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31" w:rsidRPr="004829C5" w:rsidRDefault="00AF0031" w:rsidP="004829C5">
      <w:pPr>
        <w:jc w:val="center"/>
        <w:rPr>
          <w:b/>
          <w:noProof/>
        </w:rPr>
      </w:pPr>
      <w:r w:rsidRPr="004829C5">
        <w:rPr>
          <w:b/>
          <w:noProof/>
        </w:rPr>
        <w:t>T.C</w:t>
      </w:r>
    </w:p>
    <w:p w:rsidR="00AF0031" w:rsidRPr="004829C5" w:rsidRDefault="00AF0031" w:rsidP="004829C5">
      <w:pPr>
        <w:jc w:val="center"/>
        <w:rPr>
          <w:b/>
          <w:noProof/>
        </w:rPr>
      </w:pPr>
      <w:r w:rsidRPr="004829C5">
        <w:rPr>
          <w:b/>
          <w:noProof/>
        </w:rPr>
        <w:t>BİTLİS VALİLİĞİ</w:t>
      </w:r>
    </w:p>
    <w:p w:rsidR="00AB0080" w:rsidRPr="004829C5" w:rsidRDefault="004829C5" w:rsidP="004829C5">
      <w:pPr>
        <w:jc w:val="center"/>
        <w:rPr>
          <w:b/>
          <w:noProof/>
        </w:rPr>
      </w:pPr>
      <w:r w:rsidRPr="004829C5">
        <w:rPr>
          <w:b/>
          <w:noProof/>
        </w:rPr>
        <w:t>Necip Fazıl Kısakürek İlkokulu Müdürlüğü</w:t>
      </w:r>
    </w:p>
    <w:p w:rsidR="00AF0031" w:rsidRDefault="00AF0031" w:rsidP="00AF0031">
      <w:pPr>
        <w:jc w:val="center"/>
        <w:rPr>
          <w:rFonts w:ascii="Times New Roman" w:hAnsi="Times New Roman"/>
          <w:b/>
          <w:bCs/>
          <w:noProof/>
          <w:sz w:val="50"/>
          <w:szCs w:val="50"/>
        </w:rPr>
      </w:pPr>
    </w:p>
    <w:p w:rsidR="00AB0080" w:rsidRDefault="004829C5" w:rsidP="00AF0031">
      <w:pPr>
        <w:jc w:val="center"/>
        <w:rPr>
          <w:rFonts w:ascii="Times New Roman" w:hAnsi="Times New Roman"/>
          <w:b/>
          <w:bCs/>
          <w:noProof/>
          <w:sz w:val="50"/>
          <w:szCs w:val="50"/>
        </w:rPr>
      </w:pPr>
      <w:r>
        <w:rPr>
          <w:rFonts w:ascii="Times New Roman" w:hAnsi="Times New Roman"/>
          <w:b/>
          <w:bCs/>
          <w:noProof/>
          <w:sz w:val="50"/>
          <w:szCs w:val="50"/>
        </w:rPr>
        <w:drawing>
          <wp:inline distT="0" distB="0" distL="0" distR="0">
            <wp:extent cx="4762500" cy="3571875"/>
            <wp:effectExtent l="19050" t="0" r="0" b="0"/>
            <wp:docPr id="1" name="Resim 1" descr="C:\Users\aidata\Desktop\küçü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esktop\küçükk.jpg"/>
                    <pic:cNvPicPr>
                      <a:picLocks noChangeAspect="1" noChangeArrowheads="1"/>
                    </pic:cNvPicPr>
                  </pic:nvPicPr>
                  <pic:blipFill>
                    <a:blip r:embed="rId7"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4829C5" w:rsidRDefault="004829C5" w:rsidP="00AF0031">
      <w:pPr>
        <w:jc w:val="center"/>
        <w:rPr>
          <w:rFonts w:ascii="Times New Roman" w:hAnsi="Times New Roman"/>
          <w:b/>
          <w:bCs/>
          <w:noProof/>
          <w:sz w:val="50"/>
          <w:szCs w:val="50"/>
        </w:rPr>
      </w:pPr>
    </w:p>
    <w:p w:rsidR="00AB0080" w:rsidRDefault="004829C5" w:rsidP="00AF0031">
      <w:pPr>
        <w:jc w:val="center"/>
        <w:rPr>
          <w:rFonts w:ascii="Times New Roman" w:hAnsi="Times New Roman"/>
          <w:b/>
          <w:bCs/>
          <w:noProof/>
          <w:sz w:val="50"/>
          <w:szCs w:val="50"/>
        </w:rPr>
      </w:pPr>
      <w:r>
        <w:rPr>
          <w:rFonts w:ascii="Times New Roman" w:hAnsi="Times New Roman"/>
          <w:b/>
          <w:bCs/>
          <w:noProof/>
          <w:sz w:val="50"/>
          <w:szCs w:val="50"/>
        </w:rPr>
        <w:t xml:space="preserve">2019-2023 STRATEJİK PLAN </w:t>
      </w:r>
    </w:p>
    <w:p w:rsidR="00AF0031" w:rsidRDefault="00AF0031" w:rsidP="00AF0031">
      <w:pPr>
        <w:jc w:val="center"/>
        <w:rPr>
          <w:b/>
          <w:bCs/>
          <w:noProof/>
          <w:szCs w:val="24"/>
        </w:rPr>
      </w:pPr>
    </w:p>
    <w:p w:rsidR="00AF0031" w:rsidRDefault="00AF0031" w:rsidP="00AF0031">
      <w:pPr>
        <w:jc w:val="center"/>
        <w:rPr>
          <w:b/>
          <w:bCs/>
          <w:noProof/>
          <w:szCs w:val="24"/>
        </w:rPr>
      </w:pPr>
    </w:p>
    <w:p w:rsidR="00AF0031" w:rsidRDefault="00AF0031" w:rsidP="00AF0031">
      <w:pPr>
        <w:jc w:val="center"/>
        <w:rPr>
          <w:b/>
          <w:bCs/>
          <w:noProof/>
          <w:szCs w:val="24"/>
        </w:rPr>
      </w:pPr>
    </w:p>
    <w:p w:rsidR="00AF0031" w:rsidRDefault="00AF0031" w:rsidP="00AF0031">
      <w:pPr>
        <w:jc w:val="center"/>
        <w:rPr>
          <w:b/>
          <w:bCs/>
          <w:noProof/>
          <w:szCs w:val="24"/>
        </w:rPr>
      </w:pPr>
    </w:p>
    <w:p w:rsidR="00AF0031" w:rsidRDefault="00AF0031" w:rsidP="00AF0031">
      <w:pPr>
        <w:jc w:val="center"/>
        <w:rPr>
          <w:b/>
          <w:bCs/>
          <w:noProof/>
          <w:szCs w:val="24"/>
        </w:rPr>
      </w:pPr>
    </w:p>
    <w:p w:rsidR="00AF0031" w:rsidRDefault="00AF0031" w:rsidP="00AF0031">
      <w:pPr>
        <w:jc w:val="center"/>
        <w:rPr>
          <w:b/>
          <w:bCs/>
          <w:noProof/>
          <w:szCs w:val="24"/>
        </w:rPr>
      </w:pPr>
    </w:p>
    <w:p w:rsidR="00AF0031" w:rsidRDefault="00AF0031" w:rsidP="00AF0031">
      <w:pPr>
        <w:jc w:val="center"/>
        <w:rPr>
          <w:b/>
          <w:bCs/>
          <w:noProof/>
          <w:szCs w:val="24"/>
        </w:rPr>
      </w:pPr>
    </w:p>
    <w:p w:rsidR="00AF0031" w:rsidRDefault="00AF0031" w:rsidP="00AF0031">
      <w:pPr>
        <w:jc w:val="center"/>
        <w:rPr>
          <w:b/>
          <w:bCs/>
          <w:noProof/>
          <w:szCs w:val="24"/>
        </w:rPr>
      </w:pPr>
    </w:p>
    <w:p w:rsidR="00AF0031" w:rsidRDefault="00AF0031" w:rsidP="00AF0031">
      <w:pPr>
        <w:jc w:val="center"/>
        <w:rPr>
          <w:b/>
          <w:bCs/>
          <w:noProof/>
          <w:szCs w:val="24"/>
        </w:rPr>
      </w:pPr>
    </w:p>
    <w:p w:rsidR="00AF0031" w:rsidRDefault="00AF0031" w:rsidP="00AF0031">
      <w:pPr>
        <w:jc w:val="center"/>
        <w:rPr>
          <w:b/>
          <w:bCs/>
          <w:noProof/>
          <w:szCs w:val="24"/>
        </w:rPr>
      </w:pPr>
    </w:p>
    <w:p w:rsidR="00AF0031" w:rsidRPr="00E22B8A" w:rsidRDefault="00AF0031" w:rsidP="000235A2">
      <w:pPr>
        <w:jc w:val="center"/>
        <w:rPr>
          <w:b/>
          <w:bCs/>
          <w:noProof/>
          <w:szCs w:val="24"/>
        </w:rPr>
      </w:pPr>
      <w:r>
        <w:rPr>
          <w:b/>
          <w:bCs/>
          <w:noProof/>
          <w:szCs w:val="24"/>
        </w:rPr>
        <w:drawing>
          <wp:inline distT="0" distB="0" distL="0" distR="0">
            <wp:extent cx="2182673" cy="3208568"/>
            <wp:effectExtent l="114300" t="76200" r="122377" b="87082"/>
            <wp:docPr id="2" name="1 Resim" descr="mud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dur.jpg"/>
                    <pic:cNvPicPr/>
                  </pic:nvPicPr>
                  <pic:blipFill>
                    <a:blip r:embed="rId8" cstate="print"/>
                    <a:stretch>
                      <a:fillRect/>
                    </a:stretch>
                  </pic:blipFill>
                  <pic:spPr>
                    <a:xfrm>
                      <a:off x="0" y="0"/>
                      <a:ext cx="2184202" cy="32108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235A2" w:rsidRPr="00362689" w:rsidRDefault="000235A2" w:rsidP="000235A2">
      <w:pPr>
        <w:jc w:val="both"/>
      </w:pPr>
      <w:r w:rsidRPr="00682992">
        <w:rPr>
          <w:rFonts w:ascii="Times New Roman" w:hAnsi="Times New Roman"/>
          <w:szCs w:val="24"/>
        </w:rPr>
        <w:t xml:space="preserve">            </w:t>
      </w:r>
      <w:r w:rsidRPr="00362689">
        <w:rPr>
          <w:szCs w:val="24"/>
        </w:rPr>
        <w:t>21. yüzyıl yönetim modelleri içerisinde kurumların performansları doğrultusunda amaç ve hedeflerini yönetebilmeleri önem kazanmaya başlamıştır. Kurumsal kapasiteye bağlı olarak çalışacak olan idari birimlerin yılsonunda kendi iş alanında ki performansını ölçmenin en gerçekçi yöntemlerinden biride Kurumsal Stratejik Planlama çalışmalarıdır. Müdürlüğümüz olarak amaç ve hedeflerinin gerçekleşmesi için yapmış olduğu çalışmaları yerinden takip etmekte ve çalışmalar sırasında işbirliğinin daha da artırılmasını önemsemekteyiz. Necip Fazıl Kısakürek İlkokulu Müdürlüğümüzün 2019-2023 Stratejik Planında yer alan amaç ve hedeflerine ulaştığını izleme ve değerlendirme çalışmaları sürecinde mütalaa edilmiş olup bu durum memnuniyet vermektedir.</w:t>
      </w:r>
    </w:p>
    <w:p w:rsidR="000235A2" w:rsidRPr="00362689" w:rsidRDefault="000235A2" w:rsidP="000235A2">
      <w:pPr>
        <w:ind w:firstLine="708"/>
        <w:jc w:val="both"/>
        <w:rPr>
          <w:szCs w:val="24"/>
        </w:rPr>
      </w:pPr>
      <w:r w:rsidRPr="00362689">
        <w:rPr>
          <w:szCs w:val="24"/>
        </w:rPr>
        <w:t>2019-2023 Stratejik plan çalışmaları ilgili Kanun ile belirlenmiş olup Müdürlüğümüzün ikinci dönem stratejik plan çalışmalarını 2023 yıllarda varılmak istenen hedefler doğrultusunda çizileceğini düşünmekteyim. Bitlis eğitimde rekabet edebilen, nitelikli insan kaynağı oluşturabilen, elde ettiği akademik ve sosyal başarılar ile ilimiz adına bizleri sevindirecek bir aşamaya geleceğini ümit etmekteyim. Çalışma sırasında başta Plan hazırlama ekibi ve çalışanlarımıza teşekkür ederim.</w:t>
      </w:r>
    </w:p>
    <w:p w:rsidR="00ED71A6" w:rsidRPr="00362689" w:rsidRDefault="00362689" w:rsidP="00362689">
      <w:pPr>
        <w:pStyle w:val="AralkYok"/>
        <w:jc w:val="center"/>
        <w:rPr>
          <w:rFonts w:ascii="Book Antiqua" w:hAnsi="Book Antiqua"/>
          <w:sz w:val="24"/>
          <w:szCs w:val="24"/>
        </w:rPr>
      </w:pPr>
      <w:r>
        <w:rPr>
          <w:rFonts w:ascii="Book Antiqua" w:hAnsi="Book Antiqua"/>
          <w:sz w:val="24"/>
          <w:szCs w:val="24"/>
        </w:rPr>
        <w:t xml:space="preserve">                                                                                                                  </w:t>
      </w:r>
      <w:r w:rsidR="000235A2" w:rsidRPr="00362689">
        <w:rPr>
          <w:rFonts w:ascii="Book Antiqua" w:hAnsi="Book Antiqua"/>
          <w:sz w:val="24"/>
          <w:szCs w:val="24"/>
        </w:rPr>
        <w:t>MEHMET TANTAŞ</w:t>
      </w:r>
    </w:p>
    <w:p w:rsidR="000235A2" w:rsidRPr="00362689" w:rsidRDefault="00362689" w:rsidP="00362689">
      <w:pPr>
        <w:pStyle w:val="AralkYok"/>
        <w:jc w:val="center"/>
        <w:rPr>
          <w:rFonts w:ascii="Book Antiqua" w:hAnsi="Book Antiqua"/>
          <w:sz w:val="24"/>
          <w:szCs w:val="24"/>
        </w:rPr>
      </w:pPr>
      <w:r>
        <w:rPr>
          <w:rFonts w:ascii="Book Antiqua" w:hAnsi="Book Antiqua"/>
          <w:sz w:val="24"/>
          <w:szCs w:val="24"/>
        </w:rPr>
        <w:t xml:space="preserve">                                                                                                                  </w:t>
      </w:r>
      <w:r w:rsidR="000235A2" w:rsidRPr="00362689">
        <w:rPr>
          <w:rFonts w:ascii="Book Antiqua" w:hAnsi="Book Antiqua"/>
          <w:sz w:val="24"/>
          <w:szCs w:val="24"/>
        </w:rPr>
        <w:t>Okul Müdürü</w:t>
      </w:r>
    </w:p>
    <w:p w:rsidR="000235A2" w:rsidRDefault="000235A2" w:rsidP="000235A2">
      <w:pPr>
        <w:spacing w:line="240" w:lineRule="auto"/>
        <w:ind w:left="8496" w:firstLine="57"/>
      </w:pPr>
    </w:p>
    <w:p w:rsidR="000235A2" w:rsidRDefault="000235A2">
      <w:pPr>
        <w:spacing w:line="240" w:lineRule="auto"/>
        <w:ind w:left="8496" w:firstLine="57"/>
      </w:pPr>
    </w:p>
    <w:p w:rsidR="00AB0080" w:rsidRDefault="00AB0080">
      <w:pPr>
        <w:spacing w:line="240" w:lineRule="auto"/>
        <w:ind w:left="8496" w:firstLine="57"/>
      </w:pPr>
    </w:p>
    <w:p w:rsidR="00AB0080" w:rsidRDefault="00AB0080">
      <w:pPr>
        <w:spacing w:line="240" w:lineRule="auto"/>
        <w:ind w:left="8496" w:firstLine="57"/>
      </w:pPr>
    </w:p>
    <w:p w:rsidR="00AB0080" w:rsidRDefault="00AB0080">
      <w:pPr>
        <w:spacing w:line="240" w:lineRule="auto"/>
        <w:ind w:left="8496" w:firstLine="57"/>
      </w:pPr>
    </w:p>
    <w:p w:rsidR="00795A64" w:rsidRDefault="00795A64" w:rsidP="00AB0080">
      <w:pPr>
        <w:spacing w:line="240" w:lineRule="auto"/>
        <w:jc w:val="center"/>
        <w:rPr>
          <w:b/>
        </w:rPr>
      </w:pPr>
    </w:p>
    <w:p w:rsidR="00795A64" w:rsidRDefault="00795A64" w:rsidP="00AB0080">
      <w:pPr>
        <w:spacing w:line="240" w:lineRule="auto"/>
        <w:jc w:val="center"/>
        <w:rPr>
          <w:b/>
        </w:rPr>
      </w:pPr>
    </w:p>
    <w:p w:rsidR="00AB0080" w:rsidRPr="00423AE0" w:rsidRDefault="00AB0080" w:rsidP="00AB0080">
      <w:pPr>
        <w:spacing w:line="240" w:lineRule="auto"/>
        <w:jc w:val="center"/>
        <w:rPr>
          <w:b/>
        </w:rPr>
      </w:pPr>
      <w:r w:rsidRPr="00423AE0">
        <w:rPr>
          <w:b/>
        </w:rPr>
        <w:lastRenderedPageBreak/>
        <w:t>İÇİNDEKİLER</w:t>
      </w:r>
    </w:p>
    <w:sdt>
      <w:sdtPr>
        <w:rPr>
          <w:rFonts w:ascii="Book Antiqua" w:eastAsia="Times New Roman" w:hAnsi="Book Antiqua" w:cs="Times New Roman"/>
          <w:b w:val="0"/>
          <w:bCs w:val="0"/>
          <w:color w:val="auto"/>
          <w:sz w:val="24"/>
          <w:szCs w:val="21"/>
          <w:lang w:eastAsia="tr-TR"/>
        </w:rPr>
        <w:id w:val="1018674326"/>
        <w:docPartObj>
          <w:docPartGallery w:val="Table of Contents"/>
          <w:docPartUnique/>
        </w:docPartObj>
      </w:sdtPr>
      <w:sdtContent>
        <w:p w:rsidR="00423AE0" w:rsidRDefault="00423AE0">
          <w:pPr>
            <w:pStyle w:val="TBal"/>
          </w:pPr>
        </w:p>
        <w:p w:rsidR="00B93EEB" w:rsidRDefault="001F378D">
          <w:pPr>
            <w:pStyle w:val="T1"/>
            <w:rPr>
              <w:rFonts w:asciiTheme="minorHAnsi" w:eastAsiaTheme="minorEastAsia" w:hAnsiTheme="minorHAnsi" w:cstheme="minorBidi"/>
              <w:b w:val="0"/>
              <w:bCs w:val="0"/>
              <w:caps w:val="0"/>
              <w:color w:val="auto"/>
              <w:sz w:val="22"/>
              <w:szCs w:val="22"/>
            </w:rPr>
          </w:pPr>
          <w:r w:rsidRPr="001F378D">
            <w:fldChar w:fldCharType="begin"/>
          </w:r>
          <w:r w:rsidR="00423AE0">
            <w:instrText xml:space="preserve"> TOC \o "1-3" \h \z \u </w:instrText>
          </w:r>
          <w:r w:rsidRPr="001F378D">
            <w:fldChar w:fldCharType="separate"/>
          </w:r>
          <w:hyperlink w:anchor="_Toc26283428" w:history="1">
            <w:r w:rsidR="00B93EEB" w:rsidRPr="006337ED">
              <w:rPr>
                <w:rStyle w:val="Kpr"/>
              </w:rPr>
              <w:t>BÖLÜM I: GİRİŞ ve PLAN HAZIRLIK SÜRECİ</w:t>
            </w:r>
            <w:r w:rsidR="00B93EEB">
              <w:rPr>
                <w:webHidden/>
              </w:rPr>
              <w:tab/>
            </w:r>
            <w:r>
              <w:rPr>
                <w:webHidden/>
              </w:rPr>
              <w:fldChar w:fldCharType="begin"/>
            </w:r>
            <w:r w:rsidR="00B93EEB">
              <w:rPr>
                <w:webHidden/>
              </w:rPr>
              <w:instrText xml:space="preserve"> PAGEREF _Toc26283428 \h </w:instrText>
            </w:r>
            <w:r>
              <w:rPr>
                <w:webHidden/>
              </w:rPr>
            </w:r>
            <w:r>
              <w:rPr>
                <w:webHidden/>
              </w:rPr>
              <w:fldChar w:fldCharType="separate"/>
            </w:r>
            <w:r w:rsidR="00B93EEB">
              <w:rPr>
                <w:webHidden/>
              </w:rPr>
              <w:t>4</w:t>
            </w:r>
            <w:r>
              <w:rPr>
                <w:webHidden/>
              </w:rPr>
              <w:fldChar w:fldCharType="end"/>
            </w:r>
          </w:hyperlink>
        </w:p>
        <w:p w:rsidR="00B93EEB" w:rsidRDefault="001F378D">
          <w:pPr>
            <w:pStyle w:val="T2"/>
            <w:rPr>
              <w:rFonts w:asciiTheme="minorHAnsi" w:eastAsiaTheme="minorEastAsia" w:hAnsiTheme="minorHAnsi" w:cstheme="minorBidi"/>
              <w:b w:val="0"/>
              <w:smallCaps w:val="0"/>
              <w:noProof/>
              <w:sz w:val="22"/>
              <w:szCs w:val="22"/>
            </w:rPr>
          </w:pPr>
          <w:hyperlink w:anchor="_Toc26283429" w:history="1">
            <w:r w:rsidR="00B93EEB" w:rsidRPr="006337ED">
              <w:rPr>
                <w:rStyle w:val="Kpr"/>
                <w:noProof/>
              </w:rPr>
              <w:t>Okulun Kısa Tanıtımı</w:t>
            </w:r>
            <w:r w:rsidR="00B93EEB">
              <w:rPr>
                <w:noProof/>
                <w:webHidden/>
              </w:rPr>
              <w:tab/>
            </w:r>
            <w:r>
              <w:rPr>
                <w:noProof/>
                <w:webHidden/>
              </w:rPr>
              <w:fldChar w:fldCharType="begin"/>
            </w:r>
            <w:r w:rsidR="00B93EEB">
              <w:rPr>
                <w:noProof/>
                <w:webHidden/>
              </w:rPr>
              <w:instrText xml:space="preserve"> PAGEREF _Toc26283429 \h </w:instrText>
            </w:r>
            <w:r>
              <w:rPr>
                <w:noProof/>
                <w:webHidden/>
              </w:rPr>
            </w:r>
            <w:r>
              <w:rPr>
                <w:noProof/>
                <w:webHidden/>
              </w:rPr>
              <w:fldChar w:fldCharType="separate"/>
            </w:r>
            <w:r w:rsidR="00B93EEB">
              <w:rPr>
                <w:noProof/>
                <w:webHidden/>
              </w:rPr>
              <w:t>4</w:t>
            </w:r>
            <w:r>
              <w:rPr>
                <w:noProof/>
                <w:webHidden/>
              </w:rPr>
              <w:fldChar w:fldCharType="end"/>
            </w:r>
          </w:hyperlink>
        </w:p>
        <w:p w:rsidR="00B93EEB" w:rsidRDefault="001F378D">
          <w:pPr>
            <w:pStyle w:val="T3"/>
            <w:tabs>
              <w:tab w:val="right" w:leader="dot" w:pos="10762"/>
            </w:tabs>
            <w:rPr>
              <w:noProof/>
              <w:lang w:eastAsia="tr-TR"/>
            </w:rPr>
          </w:pPr>
          <w:hyperlink w:anchor="_Toc26283430" w:history="1">
            <w:r w:rsidR="00B93EEB" w:rsidRPr="006337ED">
              <w:rPr>
                <w:rStyle w:val="Kpr"/>
                <w:noProof/>
              </w:rPr>
              <w:t>Okul Künyesi</w:t>
            </w:r>
            <w:r w:rsidR="00B93EEB">
              <w:rPr>
                <w:noProof/>
                <w:webHidden/>
              </w:rPr>
              <w:tab/>
            </w:r>
            <w:r>
              <w:rPr>
                <w:noProof/>
                <w:webHidden/>
              </w:rPr>
              <w:fldChar w:fldCharType="begin"/>
            </w:r>
            <w:r w:rsidR="00B93EEB">
              <w:rPr>
                <w:noProof/>
                <w:webHidden/>
              </w:rPr>
              <w:instrText xml:space="preserve"> PAGEREF _Toc26283430 \h </w:instrText>
            </w:r>
            <w:r>
              <w:rPr>
                <w:noProof/>
                <w:webHidden/>
              </w:rPr>
            </w:r>
            <w:r>
              <w:rPr>
                <w:noProof/>
                <w:webHidden/>
              </w:rPr>
              <w:fldChar w:fldCharType="separate"/>
            </w:r>
            <w:r w:rsidR="00B93EEB">
              <w:rPr>
                <w:noProof/>
                <w:webHidden/>
              </w:rPr>
              <w:t>5</w:t>
            </w:r>
            <w:r>
              <w:rPr>
                <w:noProof/>
                <w:webHidden/>
              </w:rPr>
              <w:fldChar w:fldCharType="end"/>
            </w:r>
          </w:hyperlink>
        </w:p>
        <w:p w:rsidR="00B93EEB" w:rsidRDefault="001F378D">
          <w:pPr>
            <w:pStyle w:val="T3"/>
            <w:tabs>
              <w:tab w:val="right" w:leader="dot" w:pos="10762"/>
            </w:tabs>
            <w:rPr>
              <w:noProof/>
              <w:lang w:eastAsia="tr-TR"/>
            </w:rPr>
          </w:pPr>
          <w:hyperlink w:anchor="_Toc26283431" w:history="1">
            <w:r w:rsidR="00B93EEB" w:rsidRPr="006337ED">
              <w:rPr>
                <w:rStyle w:val="Kpr"/>
                <w:noProof/>
              </w:rPr>
              <w:t>Çalışan Bilgileri</w:t>
            </w:r>
            <w:r w:rsidR="00B93EEB">
              <w:rPr>
                <w:noProof/>
                <w:webHidden/>
              </w:rPr>
              <w:tab/>
            </w:r>
            <w:r>
              <w:rPr>
                <w:noProof/>
                <w:webHidden/>
              </w:rPr>
              <w:fldChar w:fldCharType="begin"/>
            </w:r>
            <w:r w:rsidR="00B93EEB">
              <w:rPr>
                <w:noProof/>
                <w:webHidden/>
              </w:rPr>
              <w:instrText xml:space="preserve"> PAGEREF _Toc26283431 \h </w:instrText>
            </w:r>
            <w:r>
              <w:rPr>
                <w:noProof/>
                <w:webHidden/>
              </w:rPr>
            </w:r>
            <w:r>
              <w:rPr>
                <w:noProof/>
                <w:webHidden/>
              </w:rPr>
              <w:fldChar w:fldCharType="separate"/>
            </w:r>
            <w:r w:rsidR="00B93EEB">
              <w:rPr>
                <w:noProof/>
                <w:webHidden/>
              </w:rPr>
              <w:t>6</w:t>
            </w:r>
            <w:r>
              <w:rPr>
                <w:noProof/>
                <w:webHidden/>
              </w:rPr>
              <w:fldChar w:fldCharType="end"/>
            </w:r>
          </w:hyperlink>
        </w:p>
        <w:p w:rsidR="00B93EEB" w:rsidRDefault="001F378D">
          <w:pPr>
            <w:pStyle w:val="T3"/>
            <w:tabs>
              <w:tab w:val="right" w:leader="dot" w:pos="10762"/>
            </w:tabs>
            <w:rPr>
              <w:noProof/>
              <w:lang w:eastAsia="tr-TR"/>
            </w:rPr>
          </w:pPr>
          <w:hyperlink w:anchor="_Toc26283432" w:history="1">
            <w:r w:rsidR="00B93EEB" w:rsidRPr="006337ED">
              <w:rPr>
                <w:rStyle w:val="Kpr"/>
                <w:noProof/>
              </w:rPr>
              <w:t>Okulumuz Bina ve Alanları</w:t>
            </w:r>
            <w:r w:rsidR="00B93EEB">
              <w:rPr>
                <w:noProof/>
                <w:webHidden/>
              </w:rPr>
              <w:tab/>
            </w:r>
            <w:r>
              <w:rPr>
                <w:noProof/>
                <w:webHidden/>
              </w:rPr>
              <w:fldChar w:fldCharType="begin"/>
            </w:r>
            <w:r w:rsidR="00B93EEB">
              <w:rPr>
                <w:noProof/>
                <w:webHidden/>
              </w:rPr>
              <w:instrText xml:space="preserve"> PAGEREF _Toc26283432 \h </w:instrText>
            </w:r>
            <w:r>
              <w:rPr>
                <w:noProof/>
                <w:webHidden/>
              </w:rPr>
            </w:r>
            <w:r>
              <w:rPr>
                <w:noProof/>
                <w:webHidden/>
              </w:rPr>
              <w:fldChar w:fldCharType="separate"/>
            </w:r>
            <w:r w:rsidR="00B93EEB">
              <w:rPr>
                <w:noProof/>
                <w:webHidden/>
              </w:rPr>
              <w:t>6</w:t>
            </w:r>
            <w:r>
              <w:rPr>
                <w:noProof/>
                <w:webHidden/>
              </w:rPr>
              <w:fldChar w:fldCharType="end"/>
            </w:r>
          </w:hyperlink>
        </w:p>
        <w:p w:rsidR="00B93EEB" w:rsidRDefault="001F378D">
          <w:pPr>
            <w:pStyle w:val="T3"/>
            <w:tabs>
              <w:tab w:val="right" w:leader="dot" w:pos="10762"/>
            </w:tabs>
            <w:rPr>
              <w:noProof/>
              <w:lang w:eastAsia="tr-TR"/>
            </w:rPr>
          </w:pPr>
          <w:hyperlink w:anchor="_Toc26283433" w:history="1">
            <w:r w:rsidR="00B93EEB" w:rsidRPr="006337ED">
              <w:rPr>
                <w:rStyle w:val="Kpr"/>
                <w:noProof/>
              </w:rPr>
              <w:t>Sınıf ve Öğrenci Bilgileri</w:t>
            </w:r>
            <w:r w:rsidR="00B93EEB">
              <w:rPr>
                <w:noProof/>
                <w:webHidden/>
              </w:rPr>
              <w:tab/>
            </w:r>
            <w:r>
              <w:rPr>
                <w:noProof/>
                <w:webHidden/>
              </w:rPr>
              <w:fldChar w:fldCharType="begin"/>
            </w:r>
            <w:r w:rsidR="00B93EEB">
              <w:rPr>
                <w:noProof/>
                <w:webHidden/>
              </w:rPr>
              <w:instrText xml:space="preserve"> PAGEREF _Toc26283433 \h </w:instrText>
            </w:r>
            <w:r>
              <w:rPr>
                <w:noProof/>
                <w:webHidden/>
              </w:rPr>
            </w:r>
            <w:r>
              <w:rPr>
                <w:noProof/>
                <w:webHidden/>
              </w:rPr>
              <w:fldChar w:fldCharType="separate"/>
            </w:r>
            <w:r w:rsidR="00B93EEB">
              <w:rPr>
                <w:noProof/>
                <w:webHidden/>
              </w:rPr>
              <w:t>7</w:t>
            </w:r>
            <w:r>
              <w:rPr>
                <w:noProof/>
                <w:webHidden/>
              </w:rPr>
              <w:fldChar w:fldCharType="end"/>
            </w:r>
          </w:hyperlink>
        </w:p>
        <w:p w:rsidR="00B93EEB" w:rsidRDefault="001F378D">
          <w:pPr>
            <w:pStyle w:val="T3"/>
            <w:tabs>
              <w:tab w:val="right" w:leader="dot" w:pos="10762"/>
            </w:tabs>
            <w:rPr>
              <w:noProof/>
              <w:lang w:eastAsia="tr-TR"/>
            </w:rPr>
          </w:pPr>
          <w:hyperlink w:anchor="_Toc26283434" w:history="1">
            <w:r w:rsidR="00B93EEB" w:rsidRPr="006337ED">
              <w:rPr>
                <w:rStyle w:val="Kpr"/>
                <w:noProof/>
              </w:rPr>
              <w:t>Donanım ve Teknolojik Kaynaklarımız</w:t>
            </w:r>
            <w:r w:rsidR="00B93EEB">
              <w:rPr>
                <w:noProof/>
                <w:webHidden/>
              </w:rPr>
              <w:tab/>
            </w:r>
            <w:r>
              <w:rPr>
                <w:noProof/>
                <w:webHidden/>
              </w:rPr>
              <w:fldChar w:fldCharType="begin"/>
            </w:r>
            <w:r w:rsidR="00B93EEB">
              <w:rPr>
                <w:noProof/>
                <w:webHidden/>
              </w:rPr>
              <w:instrText xml:space="preserve"> PAGEREF _Toc26283434 \h </w:instrText>
            </w:r>
            <w:r>
              <w:rPr>
                <w:noProof/>
                <w:webHidden/>
              </w:rPr>
            </w:r>
            <w:r>
              <w:rPr>
                <w:noProof/>
                <w:webHidden/>
              </w:rPr>
              <w:fldChar w:fldCharType="separate"/>
            </w:r>
            <w:r w:rsidR="00B93EEB">
              <w:rPr>
                <w:noProof/>
                <w:webHidden/>
              </w:rPr>
              <w:t>7</w:t>
            </w:r>
            <w:r>
              <w:rPr>
                <w:noProof/>
                <w:webHidden/>
              </w:rPr>
              <w:fldChar w:fldCharType="end"/>
            </w:r>
          </w:hyperlink>
        </w:p>
        <w:p w:rsidR="00B93EEB" w:rsidRDefault="001F378D">
          <w:pPr>
            <w:pStyle w:val="T3"/>
            <w:tabs>
              <w:tab w:val="right" w:leader="dot" w:pos="10762"/>
            </w:tabs>
            <w:rPr>
              <w:noProof/>
              <w:lang w:eastAsia="tr-TR"/>
            </w:rPr>
          </w:pPr>
          <w:hyperlink w:anchor="_Toc26283435" w:history="1">
            <w:r w:rsidR="00B93EEB" w:rsidRPr="006337ED">
              <w:rPr>
                <w:rStyle w:val="Kpr"/>
                <w:noProof/>
              </w:rPr>
              <w:t>Gelir ve Gider Bilgisi</w:t>
            </w:r>
            <w:r w:rsidR="00B93EEB">
              <w:rPr>
                <w:noProof/>
                <w:webHidden/>
              </w:rPr>
              <w:tab/>
            </w:r>
            <w:r>
              <w:rPr>
                <w:noProof/>
                <w:webHidden/>
              </w:rPr>
              <w:fldChar w:fldCharType="begin"/>
            </w:r>
            <w:r w:rsidR="00B93EEB">
              <w:rPr>
                <w:noProof/>
                <w:webHidden/>
              </w:rPr>
              <w:instrText xml:space="preserve"> PAGEREF _Toc26283435 \h </w:instrText>
            </w:r>
            <w:r>
              <w:rPr>
                <w:noProof/>
                <w:webHidden/>
              </w:rPr>
            </w:r>
            <w:r>
              <w:rPr>
                <w:noProof/>
                <w:webHidden/>
              </w:rPr>
              <w:fldChar w:fldCharType="separate"/>
            </w:r>
            <w:r w:rsidR="00B93EEB">
              <w:rPr>
                <w:noProof/>
                <w:webHidden/>
              </w:rPr>
              <w:t>7</w:t>
            </w:r>
            <w:r>
              <w:rPr>
                <w:noProof/>
                <w:webHidden/>
              </w:rPr>
              <w:fldChar w:fldCharType="end"/>
            </w:r>
          </w:hyperlink>
        </w:p>
        <w:p w:rsidR="00B93EEB" w:rsidRDefault="001F378D">
          <w:pPr>
            <w:pStyle w:val="T2"/>
            <w:rPr>
              <w:rFonts w:asciiTheme="minorHAnsi" w:eastAsiaTheme="minorEastAsia" w:hAnsiTheme="minorHAnsi" w:cstheme="minorBidi"/>
              <w:b w:val="0"/>
              <w:smallCaps w:val="0"/>
              <w:noProof/>
              <w:sz w:val="22"/>
              <w:szCs w:val="22"/>
            </w:rPr>
          </w:pPr>
          <w:hyperlink w:anchor="_Toc26283436" w:history="1">
            <w:r w:rsidR="00B93EEB" w:rsidRPr="006337ED">
              <w:rPr>
                <w:rStyle w:val="Kpr"/>
                <w:noProof/>
              </w:rPr>
              <w:t>PAYDAŞ ANALİZİ</w:t>
            </w:r>
            <w:r w:rsidR="00B93EEB">
              <w:rPr>
                <w:noProof/>
                <w:webHidden/>
              </w:rPr>
              <w:tab/>
            </w:r>
            <w:r>
              <w:rPr>
                <w:noProof/>
                <w:webHidden/>
              </w:rPr>
              <w:fldChar w:fldCharType="begin"/>
            </w:r>
            <w:r w:rsidR="00B93EEB">
              <w:rPr>
                <w:noProof/>
                <w:webHidden/>
              </w:rPr>
              <w:instrText xml:space="preserve"> PAGEREF _Toc26283436 \h </w:instrText>
            </w:r>
            <w:r>
              <w:rPr>
                <w:noProof/>
                <w:webHidden/>
              </w:rPr>
            </w:r>
            <w:r>
              <w:rPr>
                <w:noProof/>
                <w:webHidden/>
              </w:rPr>
              <w:fldChar w:fldCharType="separate"/>
            </w:r>
            <w:r w:rsidR="00B93EEB">
              <w:rPr>
                <w:noProof/>
                <w:webHidden/>
              </w:rPr>
              <w:t>8</w:t>
            </w:r>
            <w:r>
              <w:rPr>
                <w:noProof/>
                <w:webHidden/>
              </w:rPr>
              <w:fldChar w:fldCharType="end"/>
            </w:r>
          </w:hyperlink>
        </w:p>
        <w:p w:rsidR="00B93EEB" w:rsidRDefault="001F378D">
          <w:pPr>
            <w:pStyle w:val="T3"/>
            <w:tabs>
              <w:tab w:val="right" w:leader="dot" w:pos="10762"/>
            </w:tabs>
            <w:rPr>
              <w:noProof/>
              <w:lang w:eastAsia="tr-TR"/>
            </w:rPr>
          </w:pPr>
          <w:hyperlink w:anchor="_Toc26283437" w:history="1">
            <w:r w:rsidR="00B93EEB" w:rsidRPr="006337ED">
              <w:rPr>
                <w:rStyle w:val="Kpr"/>
                <w:noProof/>
              </w:rPr>
              <w:t>Öğrenci Anketi Sonuçları:</w:t>
            </w:r>
            <w:r w:rsidR="00B93EEB">
              <w:rPr>
                <w:noProof/>
                <w:webHidden/>
              </w:rPr>
              <w:tab/>
            </w:r>
            <w:r>
              <w:rPr>
                <w:noProof/>
                <w:webHidden/>
              </w:rPr>
              <w:fldChar w:fldCharType="begin"/>
            </w:r>
            <w:r w:rsidR="00B93EEB">
              <w:rPr>
                <w:noProof/>
                <w:webHidden/>
              </w:rPr>
              <w:instrText xml:space="preserve"> PAGEREF _Toc26283437 \h </w:instrText>
            </w:r>
            <w:r>
              <w:rPr>
                <w:noProof/>
                <w:webHidden/>
              </w:rPr>
            </w:r>
            <w:r>
              <w:rPr>
                <w:noProof/>
                <w:webHidden/>
              </w:rPr>
              <w:fldChar w:fldCharType="separate"/>
            </w:r>
            <w:r w:rsidR="00B93EEB">
              <w:rPr>
                <w:noProof/>
                <w:webHidden/>
              </w:rPr>
              <w:t>9</w:t>
            </w:r>
            <w:r>
              <w:rPr>
                <w:noProof/>
                <w:webHidden/>
              </w:rPr>
              <w:fldChar w:fldCharType="end"/>
            </w:r>
          </w:hyperlink>
        </w:p>
        <w:p w:rsidR="00B93EEB" w:rsidRDefault="001F378D">
          <w:pPr>
            <w:pStyle w:val="T3"/>
            <w:tabs>
              <w:tab w:val="right" w:leader="dot" w:pos="10762"/>
            </w:tabs>
            <w:rPr>
              <w:noProof/>
              <w:lang w:eastAsia="tr-TR"/>
            </w:rPr>
          </w:pPr>
          <w:hyperlink w:anchor="_Toc26283438" w:history="1">
            <w:r w:rsidR="00B93EEB" w:rsidRPr="006337ED">
              <w:rPr>
                <w:rStyle w:val="Kpr"/>
                <w:noProof/>
              </w:rPr>
              <w:t>Öğretmen Anketi Sonuçları:</w:t>
            </w:r>
            <w:r w:rsidR="00B93EEB">
              <w:rPr>
                <w:noProof/>
                <w:webHidden/>
              </w:rPr>
              <w:tab/>
            </w:r>
            <w:r>
              <w:rPr>
                <w:noProof/>
                <w:webHidden/>
              </w:rPr>
              <w:fldChar w:fldCharType="begin"/>
            </w:r>
            <w:r w:rsidR="00B93EEB">
              <w:rPr>
                <w:noProof/>
                <w:webHidden/>
              </w:rPr>
              <w:instrText xml:space="preserve"> PAGEREF _Toc26283438 \h </w:instrText>
            </w:r>
            <w:r>
              <w:rPr>
                <w:noProof/>
                <w:webHidden/>
              </w:rPr>
            </w:r>
            <w:r>
              <w:rPr>
                <w:noProof/>
                <w:webHidden/>
              </w:rPr>
              <w:fldChar w:fldCharType="separate"/>
            </w:r>
            <w:r w:rsidR="00B93EEB">
              <w:rPr>
                <w:noProof/>
                <w:webHidden/>
              </w:rPr>
              <w:t>10</w:t>
            </w:r>
            <w:r>
              <w:rPr>
                <w:noProof/>
                <w:webHidden/>
              </w:rPr>
              <w:fldChar w:fldCharType="end"/>
            </w:r>
          </w:hyperlink>
        </w:p>
        <w:p w:rsidR="00B93EEB" w:rsidRDefault="001F378D">
          <w:pPr>
            <w:pStyle w:val="T3"/>
            <w:tabs>
              <w:tab w:val="right" w:leader="dot" w:pos="10762"/>
            </w:tabs>
            <w:rPr>
              <w:noProof/>
              <w:lang w:eastAsia="tr-TR"/>
            </w:rPr>
          </w:pPr>
          <w:hyperlink w:anchor="_Toc26283439" w:history="1">
            <w:r w:rsidR="00B93EEB" w:rsidRPr="006337ED">
              <w:rPr>
                <w:rStyle w:val="Kpr"/>
                <w:noProof/>
              </w:rPr>
              <w:t>Veli Anketi Sonuçları:</w:t>
            </w:r>
            <w:r w:rsidR="00B93EEB">
              <w:rPr>
                <w:noProof/>
                <w:webHidden/>
              </w:rPr>
              <w:tab/>
            </w:r>
            <w:r>
              <w:rPr>
                <w:noProof/>
                <w:webHidden/>
              </w:rPr>
              <w:fldChar w:fldCharType="begin"/>
            </w:r>
            <w:r w:rsidR="00B93EEB">
              <w:rPr>
                <w:noProof/>
                <w:webHidden/>
              </w:rPr>
              <w:instrText xml:space="preserve"> PAGEREF _Toc26283439 \h </w:instrText>
            </w:r>
            <w:r>
              <w:rPr>
                <w:noProof/>
                <w:webHidden/>
              </w:rPr>
            </w:r>
            <w:r>
              <w:rPr>
                <w:noProof/>
                <w:webHidden/>
              </w:rPr>
              <w:fldChar w:fldCharType="separate"/>
            </w:r>
            <w:r w:rsidR="00B93EEB">
              <w:rPr>
                <w:noProof/>
                <w:webHidden/>
              </w:rPr>
              <w:t>11</w:t>
            </w:r>
            <w:r>
              <w:rPr>
                <w:noProof/>
                <w:webHidden/>
              </w:rPr>
              <w:fldChar w:fldCharType="end"/>
            </w:r>
          </w:hyperlink>
        </w:p>
        <w:p w:rsidR="00B93EEB" w:rsidRDefault="001F378D">
          <w:pPr>
            <w:pStyle w:val="T2"/>
            <w:rPr>
              <w:rFonts w:asciiTheme="minorHAnsi" w:eastAsiaTheme="minorEastAsia" w:hAnsiTheme="minorHAnsi" w:cstheme="minorBidi"/>
              <w:b w:val="0"/>
              <w:smallCaps w:val="0"/>
              <w:noProof/>
              <w:sz w:val="22"/>
              <w:szCs w:val="22"/>
            </w:rPr>
          </w:pPr>
          <w:hyperlink w:anchor="_Toc26283440" w:history="1">
            <w:r w:rsidR="00B93EEB" w:rsidRPr="006337ED">
              <w:rPr>
                <w:rStyle w:val="Kpr"/>
                <w:noProof/>
              </w:rPr>
              <w:t>GZFT (Güçlü, Zayıf, Fırsat, Tehdit) Analizi</w:t>
            </w:r>
            <w:r w:rsidR="00B93EEB">
              <w:rPr>
                <w:noProof/>
                <w:webHidden/>
              </w:rPr>
              <w:tab/>
            </w:r>
            <w:r>
              <w:rPr>
                <w:noProof/>
                <w:webHidden/>
              </w:rPr>
              <w:fldChar w:fldCharType="begin"/>
            </w:r>
            <w:r w:rsidR="00B93EEB">
              <w:rPr>
                <w:noProof/>
                <w:webHidden/>
              </w:rPr>
              <w:instrText xml:space="preserve"> PAGEREF _Toc26283440 \h </w:instrText>
            </w:r>
            <w:r>
              <w:rPr>
                <w:noProof/>
                <w:webHidden/>
              </w:rPr>
            </w:r>
            <w:r>
              <w:rPr>
                <w:noProof/>
                <w:webHidden/>
              </w:rPr>
              <w:fldChar w:fldCharType="separate"/>
            </w:r>
            <w:r w:rsidR="00B93EEB">
              <w:rPr>
                <w:noProof/>
                <w:webHidden/>
              </w:rPr>
              <w:t>12</w:t>
            </w:r>
            <w:r>
              <w:rPr>
                <w:noProof/>
                <w:webHidden/>
              </w:rPr>
              <w:fldChar w:fldCharType="end"/>
            </w:r>
          </w:hyperlink>
        </w:p>
        <w:p w:rsidR="00B93EEB" w:rsidRDefault="001F378D">
          <w:pPr>
            <w:pStyle w:val="T3"/>
            <w:tabs>
              <w:tab w:val="right" w:leader="dot" w:pos="10762"/>
            </w:tabs>
            <w:rPr>
              <w:noProof/>
              <w:lang w:eastAsia="tr-TR"/>
            </w:rPr>
          </w:pPr>
          <w:hyperlink w:anchor="_Toc26283441" w:history="1">
            <w:r w:rsidR="00B93EEB" w:rsidRPr="006337ED">
              <w:rPr>
                <w:rStyle w:val="Kpr"/>
                <w:noProof/>
              </w:rPr>
              <w:t>İçsel Faktörler</w:t>
            </w:r>
            <w:r w:rsidR="00B93EEB">
              <w:rPr>
                <w:noProof/>
                <w:webHidden/>
              </w:rPr>
              <w:tab/>
            </w:r>
            <w:r>
              <w:rPr>
                <w:noProof/>
                <w:webHidden/>
              </w:rPr>
              <w:fldChar w:fldCharType="begin"/>
            </w:r>
            <w:r w:rsidR="00B93EEB">
              <w:rPr>
                <w:noProof/>
                <w:webHidden/>
              </w:rPr>
              <w:instrText xml:space="preserve"> PAGEREF _Toc26283441 \h </w:instrText>
            </w:r>
            <w:r>
              <w:rPr>
                <w:noProof/>
                <w:webHidden/>
              </w:rPr>
            </w:r>
            <w:r>
              <w:rPr>
                <w:noProof/>
                <w:webHidden/>
              </w:rPr>
              <w:fldChar w:fldCharType="separate"/>
            </w:r>
            <w:r w:rsidR="00B93EEB">
              <w:rPr>
                <w:noProof/>
                <w:webHidden/>
              </w:rPr>
              <w:t>12</w:t>
            </w:r>
            <w:r>
              <w:rPr>
                <w:noProof/>
                <w:webHidden/>
              </w:rPr>
              <w:fldChar w:fldCharType="end"/>
            </w:r>
          </w:hyperlink>
        </w:p>
        <w:p w:rsidR="00B93EEB" w:rsidRDefault="001F378D">
          <w:pPr>
            <w:pStyle w:val="T3"/>
            <w:tabs>
              <w:tab w:val="right" w:leader="dot" w:pos="10762"/>
            </w:tabs>
            <w:rPr>
              <w:noProof/>
              <w:lang w:eastAsia="tr-TR"/>
            </w:rPr>
          </w:pPr>
          <w:hyperlink w:anchor="_Toc26283442" w:history="1">
            <w:r w:rsidR="00B93EEB" w:rsidRPr="006337ED">
              <w:rPr>
                <w:rStyle w:val="Kpr"/>
                <w:noProof/>
              </w:rPr>
              <w:t>Dışsal</w:t>
            </w:r>
            <w:r w:rsidR="00B93EEB">
              <w:rPr>
                <w:noProof/>
                <w:webHidden/>
              </w:rPr>
              <w:tab/>
            </w:r>
            <w:r>
              <w:rPr>
                <w:noProof/>
                <w:webHidden/>
              </w:rPr>
              <w:fldChar w:fldCharType="begin"/>
            </w:r>
            <w:r w:rsidR="00B93EEB">
              <w:rPr>
                <w:noProof/>
                <w:webHidden/>
              </w:rPr>
              <w:instrText xml:space="preserve"> PAGEREF _Toc26283442 \h </w:instrText>
            </w:r>
            <w:r>
              <w:rPr>
                <w:noProof/>
                <w:webHidden/>
              </w:rPr>
            </w:r>
            <w:r>
              <w:rPr>
                <w:noProof/>
                <w:webHidden/>
              </w:rPr>
              <w:fldChar w:fldCharType="separate"/>
            </w:r>
            <w:r w:rsidR="00B93EEB">
              <w:rPr>
                <w:noProof/>
                <w:webHidden/>
              </w:rPr>
              <w:t>13</w:t>
            </w:r>
            <w:r>
              <w:rPr>
                <w:noProof/>
                <w:webHidden/>
              </w:rPr>
              <w:fldChar w:fldCharType="end"/>
            </w:r>
          </w:hyperlink>
        </w:p>
        <w:p w:rsidR="00B93EEB" w:rsidRDefault="001F378D">
          <w:pPr>
            <w:pStyle w:val="T2"/>
            <w:rPr>
              <w:rFonts w:asciiTheme="minorHAnsi" w:eastAsiaTheme="minorEastAsia" w:hAnsiTheme="minorHAnsi" w:cstheme="minorBidi"/>
              <w:b w:val="0"/>
              <w:smallCaps w:val="0"/>
              <w:noProof/>
              <w:sz w:val="22"/>
              <w:szCs w:val="22"/>
            </w:rPr>
          </w:pPr>
          <w:hyperlink w:anchor="_Toc26283443" w:history="1">
            <w:r w:rsidR="00B93EEB" w:rsidRPr="006337ED">
              <w:rPr>
                <w:rStyle w:val="Kpr"/>
                <w:rFonts w:ascii="Times New Roman" w:hAnsi="Times New Roman"/>
                <w:noProof/>
              </w:rPr>
              <w:t>Gelişim ve Sorun Alanları</w:t>
            </w:r>
            <w:r w:rsidR="00B93EEB">
              <w:rPr>
                <w:noProof/>
                <w:webHidden/>
              </w:rPr>
              <w:tab/>
            </w:r>
            <w:r>
              <w:rPr>
                <w:noProof/>
                <w:webHidden/>
              </w:rPr>
              <w:fldChar w:fldCharType="begin"/>
            </w:r>
            <w:r w:rsidR="00B93EEB">
              <w:rPr>
                <w:noProof/>
                <w:webHidden/>
              </w:rPr>
              <w:instrText xml:space="preserve"> PAGEREF _Toc26283443 \h </w:instrText>
            </w:r>
            <w:r>
              <w:rPr>
                <w:noProof/>
                <w:webHidden/>
              </w:rPr>
            </w:r>
            <w:r>
              <w:rPr>
                <w:noProof/>
                <w:webHidden/>
              </w:rPr>
              <w:fldChar w:fldCharType="separate"/>
            </w:r>
            <w:r w:rsidR="00B93EEB">
              <w:rPr>
                <w:noProof/>
                <w:webHidden/>
              </w:rPr>
              <w:t>15</w:t>
            </w:r>
            <w:r>
              <w:rPr>
                <w:noProof/>
                <w:webHidden/>
              </w:rPr>
              <w:fldChar w:fldCharType="end"/>
            </w:r>
          </w:hyperlink>
        </w:p>
        <w:p w:rsidR="00B93EEB" w:rsidRDefault="001F378D">
          <w:pPr>
            <w:pStyle w:val="T3"/>
            <w:tabs>
              <w:tab w:val="right" w:leader="dot" w:pos="10762"/>
            </w:tabs>
            <w:rPr>
              <w:noProof/>
              <w:lang w:eastAsia="tr-TR"/>
            </w:rPr>
          </w:pPr>
          <w:hyperlink w:anchor="_Toc26283444" w:history="1">
            <w:r w:rsidR="00B93EEB" w:rsidRPr="006337ED">
              <w:rPr>
                <w:rStyle w:val="Kpr"/>
                <w:rFonts w:ascii="Times New Roman" w:hAnsi="Times New Roman"/>
                <w:noProof/>
              </w:rPr>
              <w:t>Gelişim ve Sorun Alanlarımız</w:t>
            </w:r>
            <w:r w:rsidR="00B93EEB">
              <w:rPr>
                <w:noProof/>
                <w:webHidden/>
              </w:rPr>
              <w:tab/>
            </w:r>
            <w:r>
              <w:rPr>
                <w:noProof/>
                <w:webHidden/>
              </w:rPr>
              <w:fldChar w:fldCharType="begin"/>
            </w:r>
            <w:r w:rsidR="00B93EEB">
              <w:rPr>
                <w:noProof/>
                <w:webHidden/>
              </w:rPr>
              <w:instrText xml:space="preserve"> PAGEREF _Toc26283444 \h </w:instrText>
            </w:r>
            <w:r>
              <w:rPr>
                <w:noProof/>
                <w:webHidden/>
              </w:rPr>
            </w:r>
            <w:r>
              <w:rPr>
                <w:noProof/>
                <w:webHidden/>
              </w:rPr>
              <w:fldChar w:fldCharType="separate"/>
            </w:r>
            <w:r w:rsidR="00B93EEB">
              <w:rPr>
                <w:noProof/>
                <w:webHidden/>
              </w:rPr>
              <w:t>16</w:t>
            </w:r>
            <w:r>
              <w:rPr>
                <w:noProof/>
                <w:webHidden/>
              </w:rPr>
              <w:fldChar w:fldCharType="end"/>
            </w:r>
          </w:hyperlink>
        </w:p>
        <w:p w:rsidR="00B93EEB" w:rsidRDefault="001F378D">
          <w:pPr>
            <w:pStyle w:val="T1"/>
            <w:rPr>
              <w:rFonts w:asciiTheme="minorHAnsi" w:eastAsiaTheme="minorEastAsia" w:hAnsiTheme="minorHAnsi" w:cstheme="minorBidi"/>
              <w:b w:val="0"/>
              <w:bCs w:val="0"/>
              <w:caps w:val="0"/>
              <w:color w:val="auto"/>
              <w:sz w:val="22"/>
              <w:szCs w:val="22"/>
            </w:rPr>
          </w:pPr>
          <w:hyperlink w:anchor="_Toc26283445" w:history="1">
            <w:r w:rsidR="00B93EEB" w:rsidRPr="006337ED">
              <w:rPr>
                <w:rStyle w:val="Kpr"/>
              </w:rPr>
              <w:t>BÖLÜM III: MİSYON, VİZYON VE TEMEL DEĞERLER</w:t>
            </w:r>
            <w:r w:rsidR="00B93EEB">
              <w:rPr>
                <w:webHidden/>
              </w:rPr>
              <w:tab/>
            </w:r>
            <w:r>
              <w:rPr>
                <w:webHidden/>
              </w:rPr>
              <w:fldChar w:fldCharType="begin"/>
            </w:r>
            <w:r w:rsidR="00B93EEB">
              <w:rPr>
                <w:webHidden/>
              </w:rPr>
              <w:instrText xml:space="preserve"> PAGEREF _Toc26283445 \h </w:instrText>
            </w:r>
            <w:r>
              <w:rPr>
                <w:webHidden/>
              </w:rPr>
            </w:r>
            <w:r>
              <w:rPr>
                <w:webHidden/>
              </w:rPr>
              <w:fldChar w:fldCharType="separate"/>
            </w:r>
            <w:r w:rsidR="00B93EEB">
              <w:rPr>
                <w:webHidden/>
              </w:rPr>
              <w:t>17</w:t>
            </w:r>
            <w:r>
              <w:rPr>
                <w:webHidden/>
              </w:rPr>
              <w:fldChar w:fldCharType="end"/>
            </w:r>
          </w:hyperlink>
        </w:p>
        <w:p w:rsidR="00B93EEB" w:rsidRDefault="001F378D">
          <w:pPr>
            <w:pStyle w:val="T2"/>
            <w:rPr>
              <w:rFonts w:asciiTheme="minorHAnsi" w:eastAsiaTheme="minorEastAsia" w:hAnsiTheme="minorHAnsi" w:cstheme="minorBidi"/>
              <w:b w:val="0"/>
              <w:smallCaps w:val="0"/>
              <w:noProof/>
              <w:sz w:val="22"/>
              <w:szCs w:val="22"/>
            </w:rPr>
          </w:pPr>
          <w:hyperlink w:anchor="_Toc26283446" w:history="1">
            <w:r w:rsidR="00B93EEB" w:rsidRPr="006337ED">
              <w:rPr>
                <w:rStyle w:val="Kpr"/>
                <w:rFonts w:ascii="Book Antiqua" w:hAnsi="Book Antiqua"/>
                <w:noProof/>
              </w:rPr>
              <w:t>VİZYONUMUZ</w:t>
            </w:r>
            <w:r w:rsidR="00B93EEB">
              <w:rPr>
                <w:noProof/>
                <w:webHidden/>
              </w:rPr>
              <w:tab/>
            </w:r>
            <w:r>
              <w:rPr>
                <w:noProof/>
                <w:webHidden/>
              </w:rPr>
              <w:fldChar w:fldCharType="begin"/>
            </w:r>
            <w:r w:rsidR="00B93EEB">
              <w:rPr>
                <w:noProof/>
                <w:webHidden/>
              </w:rPr>
              <w:instrText xml:space="preserve"> PAGEREF _Toc26283446 \h </w:instrText>
            </w:r>
            <w:r>
              <w:rPr>
                <w:noProof/>
                <w:webHidden/>
              </w:rPr>
            </w:r>
            <w:r>
              <w:rPr>
                <w:noProof/>
                <w:webHidden/>
              </w:rPr>
              <w:fldChar w:fldCharType="separate"/>
            </w:r>
            <w:r w:rsidR="00B93EEB">
              <w:rPr>
                <w:noProof/>
                <w:webHidden/>
              </w:rPr>
              <w:t>17</w:t>
            </w:r>
            <w:r>
              <w:rPr>
                <w:noProof/>
                <w:webHidden/>
              </w:rPr>
              <w:fldChar w:fldCharType="end"/>
            </w:r>
          </w:hyperlink>
        </w:p>
        <w:p w:rsidR="00B93EEB" w:rsidRDefault="001F378D">
          <w:pPr>
            <w:pStyle w:val="T2"/>
            <w:rPr>
              <w:rFonts w:asciiTheme="minorHAnsi" w:eastAsiaTheme="minorEastAsia" w:hAnsiTheme="minorHAnsi" w:cstheme="minorBidi"/>
              <w:b w:val="0"/>
              <w:smallCaps w:val="0"/>
              <w:noProof/>
              <w:sz w:val="22"/>
              <w:szCs w:val="22"/>
            </w:rPr>
          </w:pPr>
          <w:hyperlink w:anchor="_Toc26283447" w:history="1">
            <w:r w:rsidR="00B93EEB" w:rsidRPr="006337ED">
              <w:rPr>
                <w:rStyle w:val="Kpr"/>
                <w:rFonts w:ascii="Book Antiqua" w:hAnsi="Book Antiqua"/>
                <w:noProof/>
              </w:rPr>
              <w:t>TEMEL DEĞERLERİMİZ</w:t>
            </w:r>
            <w:r w:rsidR="00B93EEB">
              <w:rPr>
                <w:noProof/>
                <w:webHidden/>
              </w:rPr>
              <w:tab/>
            </w:r>
            <w:r>
              <w:rPr>
                <w:noProof/>
                <w:webHidden/>
              </w:rPr>
              <w:fldChar w:fldCharType="begin"/>
            </w:r>
            <w:r w:rsidR="00B93EEB">
              <w:rPr>
                <w:noProof/>
                <w:webHidden/>
              </w:rPr>
              <w:instrText xml:space="preserve"> PAGEREF _Toc26283447 \h </w:instrText>
            </w:r>
            <w:r>
              <w:rPr>
                <w:noProof/>
                <w:webHidden/>
              </w:rPr>
            </w:r>
            <w:r>
              <w:rPr>
                <w:noProof/>
                <w:webHidden/>
              </w:rPr>
              <w:fldChar w:fldCharType="separate"/>
            </w:r>
            <w:r w:rsidR="00B93EEB">
              <w:rPr>
                <w:noProof/>
                <w:webHidden/>
              </w:rPr>
              <w:t>17</w:t>
            </w:r>
            <w:r>
              <w:rPr>
                <w:noProof/>
                <w:webHidden/>
              </w:rPr>
              <w:fldChar w:fldCharType="end"/>
            </w:r>
          </w:hyperlink>
        </w:p>
        <w:p w:rsidR="00B93EEB" w:rsidRDefault="001F378D">
          <w:pPr>
            <w:pStyle w:val="T1"/>
            <w:rPr>
              <w:rFonts w:asciiTheme="minorHAnsi" w:eastAsiaTheme="minorEastAsia" w:hAnsiTheme="minorHAnsi" w:cstheme="minorBidi"/>
              <w:b w:val="0"/>
              <w:bCs w:val="0"/>
              <w:caps w:val="0"/>
              <w:color w:val="auto"/>
              <w:sz w:val="22"/>
              <w:szCs w:val="22"/>
            </w:rPr>
          </w:pPr>
          <w:hyperlink w:anchor="_Toc26283448" w:history="1">
            <w:r w:rsidR="00B93EEB" w:rsidRPr="006337ED">
              <w:rPr>
                <w:rStyle w:val="Kpr"/>
                <w:rFonts w:ascii="Times New Roman" w:hAnsi="Times New Roman"/>
              </w:rPr>
              <w:t>BÖLÜM IV: AMAÇ, HEDEF VE EYLEMLER</w:t>
            </w:r>
            <w:r w:rsidR="00B93EEB">
              <w:rPr>
                <w:webHidden/>
              </w:rPr>
              <w:tab/>
            </w:r>
            <w:r>
              <w:rPr>
                <w:webHidden/>
              </w:rPr>
              <w:fldChar w:fldCharType="begin"/>
            </w:r>
            <w:r w:rsidR="00B93EEB">
              <w:rPr>
                <w:webHidden/>
              </w:rPr>
              <w:instrText xml:space="preserve"> PAGEREF _Toc26283448 \h </w:instrText>
            </w:r>
            <w:r>
              <w:rPr>
                <w:webHidden/>
              </w:rPr>
            </w:r>
            <w:r>
              <w:rPr>
                <w:webHidden/>
              </w:rPr>
              <w:fldChar w:fldCharType="separate"/>
            </w:r>
            <w:r w:rsidR="00B93EEB">
              <w:rPr>
                <w:webHidden/>
              </w:rPr>
              <w:t>18</w:t>
            </w:r>
            <w:r>
              <w:rPr>
                <w:webHidden/>
              </w:rPr>
              <w:fldChar w:fldCharType="end"/>
            </w:r>
          </w:hyperlink>
        </w:p>
        <w:p w:rsidR="00B93EEB" w:rsidRDefault="001F378D">
          <w:pPr>
            <w:pStyle w:val="T2"/>
            <w:rPr>
              <w:rFonts w:asciiTheme="minorHAnsi" w:eastAsiaTheme="minorEastAsia" w:hAnsiTheme="minorHAnsi" w:cstheme="minorBidi"/>
              <w:b w:val="0"/>
              <w:smallCaps w:val="0"/>
              <w:noProof/>
              <w:sz w:val="22"/>
              <w:szCs w:val="22"/>
            </w:rPr>
          </w:pPr>
          <w:hyperlink w:anchor="_Toc26283449" w:history="1">
            <w:r w:rsidR="00B93EEB" w:rsidRPr="006337ED">
              <w:rPr>
                <w:rStyle w:val="Kpr"/>
                <w:rFonts w:ascii="Times New Roman" w:hAnsi="Times New Roman"/>
                <w:noProof/>
              </w:rPr>
              <w:t>TEMA I: EĞİTİM VE ÖĞRETİME ERİŞİM</w:t>
            </w:r>
            <w:r w:rsidR="00B93EEB">
              <w:rPr>
                <w:noProof/>
                <w:webHidden/>
              </w:rPr>
              <w:tab/>
            </w:r>
            <w:r>
              <w:rPr>
                <w:noProof/>
                <w:webHidden/>
              </w:rPr>
              <w:fldChar w:fldCharType="begin"/>
            </w:r>
            <w:r w:rsidR="00B93EEB">
              <w:rPr>
                <w:noProof/>
                <w:webHidden/>
              </w:rPr>
              <w:instrText xml:space="preserve"> PAGEREF _Toc26283449 \h </w:instrText>
            </w:r>
            <w:r>
              <w:rPr>
                <w:noProof/>
                <w:webHidden/>
              </w:rPr>
            </w:r>
            <w:r>
              <w:rPr>
                <w:noProof/>
                <w:webHidden/>
              </w:rPr>
              <w:fldChar w:fldCharType="separate"/>
            </w:r>
            <w:r w:rsidR="00B93EEB">
              <w:rPr>
                <w:noProof/>
                <w:webHidden/>
              </w:rPr>
              <w:t>18</w:t>
            </w:r>
            <w:r>
              <w:rPr>
                <w:noProof/>
                <w:webHidden/>
              </w:rPr>
              <w:fldChar w:fldCharType="end"/>
            </w:r>
          </w:hyperlink>
        </w:p>
        <w:p w:rsidR="00B93EEB" w:rsidRDefault="001F378D">
          <w:pPr>
            <w:pStyle w:val="T3"/>
            <w:tabs>
              <w:tab w:val="right" w:leader="dot" w:pos="10762"/>
            </w:tabs>
            <w:rPr>
              <w:noProof/>
              <w:lang w:eastAsia="tr-TR"/>
            </w:rPr>
          </w:pPr>
          <w:hyperlink w:anchor="_Toc26283450" w:history="1">
            <w:r w:rsidR="00B93EEB" w:rsidRPr="006337ED">
              <w:rPr>
                <w:rStyle w:val="Kpr"/>
                <w:rFonts w:ascii="Book Antiqua" w:hAnsi="Book Antiqua"/>
                <w:noProof/>
              </w:rPr>
              <w:t>Stratejik Amaç 1:</w:t>
            </w:r>
            <w:r w:rsidR="00B93EEB">
              <w:rPr>
                <w:noProof/>
                <w:webHidden/>
              </w:rPr>
              <w:tab/>
            </w:r>
            <w:r>
              <w:rPr>
                <w:noProof/>
                <w:webHidden/>
              </w:rPr>
              <w:fldChar w:fldCharType="begin"/>
            </w:r>
            <w:r w:rsidR="00B93EEB">
              <w:rPr>
                <w:noProof/>
                <w:webHidden/>
              </w:rPr>
              <w:instrText xml:space="preserve"> PAGEREF _Toc26283450 \h </w:instrText>
            </w:r>
            <w:r>
              <w:rPr>
                <w:noProof/>
                <w:webHidden/>
              </w:rPr>
            </w:r>
            <w:r>
              <w:rPr>
                <w:noProof/>
                <w:webHidden/>
              </w:rPr>
              <w:fldChar w:fldCharType="separate"/>
            </w:r>
            <w:r w:rsidR="00B93EEB">
              <w:rPr>
                <w:noProof/>
                <w:webHidden/>
              </w:rPr>
              <w:t>18</w:t>
            </w:r>
            <w:r>
              <w:rPr>
                <w:noProof/>
                <w:webHidden/>
              </w:rPr>
              <w:fldChar w:fldCharType="end"/>
            </w:r>
          </w:hyperlink>
        </w:p>
        <w:p w:rsidR="00B93EEB" w:rsidRDefault="001F378D">
          <w:pPr>
            <w:pStyle w:val="T3"/>
            <w:tabs>
              <w:tab w:val="right" w:leader="dot" w:pos="10762"/>
            </w:tabs>
            <w:rPr>
              <w:noProof/>
              <w:lang w:eastAsia="tr-TR"/>
            </w:rPr>
          </w:pPr>
          <w:hyperlink w:anchor="_Toc26283451" w:history="1">
            <w:r w:rsidR="00B93EEB" w:rsidRPr="006337ED">
              <w:rPr>
                <w:rStyle w:val="Kpr"/>
                <w:rFonts w:ascii="Book Antiqua" w:hAnsi="Book Antiqua"/>
                <w:i/>
                <w:iCs/>
                <w:noProof/>
              </w:rPr>
              <w:t>Stratejik Hedef 1.1.</w:t>
            </w:r>
            <w:r w:rsidR="00B93EEB" w:rsidRPr="006337ED">
              <w:rPr>
                <w:rStyle w:val="Kpr"/>
                <w:rFonts w:ascii="Book Antiqua" w:hAnsi="Book Antiqua"/>
                <w:noProof/>
              </w:rPr>
              <w:t xml:space="preserve">  Kayıt bölgemizde yer alan çocukların okullaşma oranları artırılacak ve öğrencilerin uyum ve devamsızlık sorunları da giderecektir.</w:t>
            </w:r>
            <w:r w:rsidR="00B93EEB">
              <w:rPr>
                <w:noProof/>
                <w:webHidden/>
              </w:rPr>
              <w:tab/>
            </w:r>
            <w:r>
              <w:rPr>
                <w:noProof/>
                <w:webHidden/>
              </w:rPr>
              <w:fldChar w:fldCharType="begin"/>
            </w:r>
            <w:r w:rsidR="00B93EEB">
              <w:rPr>
                <w:noProof/>
                <w:webHidden/>
              </w:rPr>
              <w:instrText xml:space="preserve"> PAGEREF _Toc26283451 \h </w:instrText>
            </w:r>
            <w:r>
              <w:rPr>
                <w:noProof/>
                <w:webHidden/>
              </w:rPr>
            </w:r>
            <w:r>
              <w:rPr>
                <w:noProof/>
                <w:webHidden/>
              </w:rPr>
              <w:fldChar w:fldCharType="separate"/>
            </w:r>
            <w:r w:rsidR="00B93EEB">
              <w:rPr>
                <w:noProof/>
                <w:webHidden/>
              </w:rPr>
              <w:t>18</w:t>
            </w:r>
            <w:r>
              <w:rPr>
                <w:noProof/>
                <w:webHidden/>
              </w:rPr>
              <w:fldChar w:fldCharType="end"/>
            </w:r>
          </w:hyperlink>
        </w:p>
        <w:p w:rsidR="00B93EEB" w:rsidRDefault="001F378D">
          <w:pPr>
            <w:pStyle w:val="T2"/>
            <w:rPr>
              <w:rFonts w:asciiTheme="minorHAnsi" w:eastAsiaTheme="minorEastAsia" w:hAnsiTheme="minorHAnsi" w:cstheme="minorBidi"/>
              <w:b w:val="0"/>
              <w:smallCaps w:val="0"/>
              <w:noProof/>
              <w:sz w:val="22"/>
              <w:szCs w:val="22"/>
            </w:rPr>
          </w:pPr>
          <w:hyperlink w:anchor="_Toc26283452" w:history="1">
            <w:r w:rsidR="00B93EEB" w:rsidRPr="006337ED">
              <w:rPr>
                <w:rStyle w:val="Kpr"/>
                <w:rFonts w:ascii="Times New Roman" w:hAnsi="Times New Roman"/>
                <w:noProof/>
              </w:rPr>
              <w:t>TEMA II: EĞİTİM VE ÖĞRETİMDE KALİTENİN ARTIRILMASI</w:t>
            </w:r>
            <w:r w:rsidR="00B93EEB">
              <w:rPr>
                <w:noProof/>
                <w:webHidden/>
              </w:rPr>
              <w:tab/>
            </w:r>
            <w:r>
              <w:rPr>
                <w:noProof/>
                <w:webHidden/>
              </w:rPr>
              <w:fldChar w:fldCharType="begin"/>
            </w:r>
            <w:r w:rsidR="00B93EEB">
              <w:rPr>
                <w:noProof/>
                <w:webHidden/>
              </w:rPr>
              <w:instrText xml:space="preserve"> PAGEREF _Toc26283452 \h </w:instrText>
            </w:r>
            <w:r>
              <w:rPr>
                <w:noProof/>
                <w:webHidden/>
              </w:rPr>
            </w:r>
            <w:r>
              <w:rPr>
                <w:noProof/>
                <w:webHidden/>
              </w:rPr>
              <w:fldChar w:fldCharType="separate"/>
            </w:r>
            <w:r w:rsidR="00B93EEB">
              <w:rPr>
                <w:noProof/>
                <w:webHidden/>
              </w:rPr>
              <w:t>19</w:t>
            </w:r>
            <w:r>
              <w:rPr>
                <w:noProof/>
                <w:webHidden/>
              </w:rPr>
              <w:fldChar w:fldCharType="end"/>
            </w:r>
          </w:hyperlink>
        </w:p>
        <w:p w:rsidR="00B93EEB" w:rsidRDefault="001F378D">
          <w:pPr>
            <w:pStyle w:val="T3"/>
            <w:tabs>
              <w:tab w:val="right" w:leader="dot" w:pos="10762"/>
            </w:tabs>
            <w:rPr>
              <w:noProof/>
              <w:lang w:eastAsia="tr-TR"/>
            </w:rPr>
          </w:pPr>
          <w:hyperlink w:anchor="_Toc26283453" w:history="1">
            <w:r w:rsidR="00B93EEB" w:rsidRPr="006337ED">
              <w:rPr>
                <w:rStyle w:val="Kpr"/>
                <w:rFonts w:ascii="Times New Roman" w:hAnsi="Times New Roman"/>
                <w:noProof/>
              </w:rPr>
              <w:t>Stratejik Amaç 2:</w:t>
            </w:r>
            <w:r w:rsidR="00B93EEB">
              <w:rPr>
                <w:noProof/>
                <w:webHidden/>
              </w:rPr>
              <w:tab/>
            </w:r>
            <w:r>
              <w:rPr>
                <w:noProof/>
                <w:webHidden/>
              </w:rPr>
              <w:fldChar w:fldCharType="begin"/>
            </w:r>
            <w:r w:rsidR="00B93EEB">
              <w:rPr>
                <w:noProof/>
                <w:webHidden/>
              </w:rPr>
              <w:instrText xml:space="preserve"> PAGEREF _Toc26283453 \h </w:instrText>
            </w:r>
            <w:r>
              <w:rPr>
                <w:noProof/>
                <w:webHidden/>
              </w:rPr>
            </w:r>
            <w:r>
              <w:rPr>
                <w:noProof/>
                <w:webHidden/>
              </w:rPr>
              <w:fldChar w:fldCharType="separate"/>
            </w:r>
            <w:r w:rsidR="00B93EEB">
              <w:rPr>
                <w:noProof/>
                <w:webHidden/>
              </w:rPr>
              <w:t>19</w:t>
            </w:r>
            <w:r>
              <w:rPr>
                <w:noProof/>
                <w:webHidden/>
              </w:rPr>
              <w:fldChar w:fldCharType="end"/>
            </w:r>
          </w:hyperlink>
        </w:p>
        <w:p w:rsidR="00B93EEB" w:rsidRDefault="001F378D">
          <w:pPr>
            <w:pStyle w:val="T3"/>
            <w:tabs>
              <w:tab w:val="right" w:leader="dot" w:pos="10762"/>
            </w:tabs>
            <w:rPr>
              <w:noProof/>
              <w:lang w:eastAsia="tr-TR"/>
            </w:rPr>
          </w:pPr>
          <w:hyperlink w:anchor="_Toc26283454" w:history="1">
            <w:r w:rsidR="00B93EEB" w:rsidRPr="006337ED">
              <w:rPr>
                <w:rStyle w:val="Kpr"/>
                <w:rFonts w:ascii="Times New Roman" w:hAnsi="Times New Roman"/>
                <w:i/>
                <w:iCs/>
                <w:noProof/>
              </w:rPr>
              <w:t>Stratejik Hedef 2.1.</w:t>
            </w:r>
            <w:r w:rsidR="00B93EEB" w:rsidRPr="006337ED">
              <w:rPr>
                <w:rStyle w:val="Kpr"/>
                <w:rFonts w:ascii="Times New Roman" w:hAnsi="Times New Roman"/>
                <w:noProof/>
              </w:rPr>
              <w:t xml:space="preserve">  Öğrenme kazanımlarını takip eden ve velileri de sürece dâhil eden bir yönetim anlayışı ile öğrencilerimizin akademik başarıları ve sosyal faaliyetlere etkin katılımı artırılacaktır.</w:t>
            </w:r>
            <w:r w:rsidR="00B93EEB">
              <w:rPr>
                <w:noProof/>
                <w:webHidden/>
              </w:rPr>
              <w:tab/>
            </w:r>
            <w:r>
              <w:rPr>
                <w:noProof/>
                <w:webHidden/>
              </w:rPr>
              <w:fldChar w:fldCharType="begin"/>
            </w:r>
            <w:r w:rsidR="00B93EEB">
              <w:rPr>
                <w:noProof/>
                <w:webHidden/>
              </w:rPr>
              <w:instrText xml:space="preserve"> PAGEREF _Toc26283454 \h </w:instrText>
            </w:r>
            <w:r>
              <w:rPr>
                <w:noProof/>
                <w:webHidden/>
              </w:rPr>
            </w:r>
            <w:r>
              <w:rPr>
                <w:noProof/>
                <w:webHidden/>
              </w:rPr>
              <w:fldChar w:fldCharType="separate"/>
            </w:r>
            <w:r w:rsidR="00B93EEB">
              <w:rPr>
                <w:noProof/>
                <w:webHidden/>
              </w:rPr>
              <w:t>19</w:t>
            </w:r>
            <w:r>
              <w:rPr>
                <w:noProof/>
                <w:webHidden/>
              </w:rPr>
              <w:fldChar w:fldCharType="end"/>
            </w:r>
          </w:hyperlink>
        </w:p>
        <w:p w:rsidR="00B93EEB" w:rsidRDefault="001F378D">
          <w:pPr>
            <w:pStyle w:val="T2"/>
            <w:rPr>
              <w:rFonts w:asciiTheme="minorHAnsi" w:eastAsiaTheme="minorEastAsia" w:hAnsiTheme="minorHAnsi" w:cstheme="minorBidi"/>
              <w:b w:val="0"/>
              <w:smallCaps w:val="0"/>
              <w:noProof/>
              <w:sz w:val="22"/>
              <w:szCs w:val="22"/>
            </w:rPr>
          </w:pPr>
          <w:hyperlink w:anchor="_Toc26283455" w:history="1">
            <w:r w:rsidR="00B93EEB" w:rsidRPr="006337ED">
              <w:rPr>
                <w:rStyle w:val="Kpr"/>
                <w:rFonts w:ascii="Times New Roman" w:hAnsi="Times New Roman"/>
                <w:noProof/>
              </w:rPr>
              <w:t>TEMA III: KURUMSAL KAPASİTE</w:t>
            </w:r>
            <w:r w:rsidR="00B93EEB">
              <w:rPr>
                <w:noProof/>
                <w:webHidden/>
              </w:rPr>
              <w:tab/>
            </w:r>
            <w:r>
              <w:rPr>
                <w:noProof/>
                <w:webHidden/>
              </w:rPr>
              <w:fldChar w:fldCharType="begin"/>
            </w:r>
            <w:r w:rsidR="00B93EEB">
              <w:rPr>
                <w:noProof/>
                <w:webHidden/>
              </w:rPr>
              <w:instrText xml:space="preserve"> PAGEREF _Toc26283455 \h </w:instrText>
            </w:r>
            <w:r>
              <w:rPr>
                <w:noProof/>
                <w:webHidden/>
              </w:rPr>
            </w:r>
            <w:r>
              <w:rPr>
                <w:noProof/>
                <w:webHidden/>
              </w:rPr>
              <w:fldChar w:fldCharType="separate"/>
            </w:r>
            <w:r w:rsidR="00B93EEB">
              <w:rPr>
                <w:noProof/>
                <w:webHidden/>
              </w:rPr>
              <w:t>20</w:t>
            </w:r>
            <w:r>
              <w:rPr>
                <w:noProof/>
                <w:webHidden/>
              </w:rPr>
              <w:fldChar w:fldCharType="end"/>
            </w:r>
          </w:hyperlink>
        </w:p>
        <w:p w:rsidR="00B93EEB" w:rsidRDefault="001F378D">
          <w:pPr>
            <w:pStyle w:val="T3"/>
            <w:tabs>
              <w:tab w:val="right" w:leader="dot" w:pos="10762"/>
            </w:tabs>
            <w:rPr>
              <w:noProof/>
              <w:lang w:eastAsia="tr-TR"/>
            </w:rPr>
          </w:pPr>
          <w:hyperlink w:anchor="_Toc26283456" w:history="1">
            <w:r w:rsidR="00B93EEB" w:rsidRPr="006337ED">
              <w:rPr>
                <w:rStyle w:val="Kpr"/>
                <w:rFonts w:ascii="Times New Roman" w:hAnsi="Times New Roman"/>
                <w:noProof/>
              </w:rPr>
              <w:t>Stratejik Amaç 3:</w:t>
            </w:r>
            <w:r w:rsidR="00B93EEB">
              <w:rPr>
                <w:noProof/>
                <w:webHidden/>
              </w:rPr>
              <w:tab/>
            </w:r>
            <w:r>
              <w:rPr>
                <w:noProof/>
                <w:webHidden/>
              </w:rPr>
              <w:fldChar w:fldCharType="begin"/>
            </w:r>
            <w:r w:rsidR="00B93EEB">
              <w:rPr>
                <w:noProof/>
                <w:webHidden/>
              </w:rPr>
              <w:instrText xml:space="preserve"> PAGEREF _Toc26283456 \h </w:instrText>
            </w:r>
            <w:r>
              <w:rPr>
                <w:noProof/>
                <w:webHidden/>
              </w:rPr>
            </w:r>
            <w:r>
              <w:rPr>
                <w:noProof/>
                <w:webHidden/>
              </w:rPr>
              <w:fldChar w:fldCharType="separate"/>
            </w:r>
            <w:r w:rsidR="00B93EEB">
              <w:rPr>
                <w:noProof/>
                <w:webHidden/>
              </w:rPr>
              <w:t>20</w:t>
            </w:r>
            <w:r>
              <w:rPr>
                <w:noProof/>
                <w:webHidden/>
              </w:rPr>
              <w:fldChar w:fldCharType="end"/>
            </w:r>
          </w:hyperlink>
        </w:p>
        <w:p w:rsidR="00B93EEB" w:rsidRDefault="001F378D">
          <w:pPr>
            <w:pStyle w:val="T1"/>
            <w:rPr>
              <w:rFonts w:asciiTheme="minorHAnsi" w:eastAsiaTheme="minorEastAsia" w:hAnsiTheme="minorHAnsi" w:cstheme="minorBidi"/>
              <w:b w:val="0"/>
              <w:bCs w:val="0"/>
              <w:caps w:val="0"/>
              <w:color w:val="auto"/>
              <w:sz w:val="22"/>
              <w:szCs w:val="22"/>
            </w:rPr>
          </w:pPr>
          <w:hyperlink w:anchor="_Toc26283457" w:history="1">
            <w:r w:rsidR="00B93EEB" w:rsidRPr="006337ED">
              <w:rPr>
                <w:rStyle w:val="Kpr"/>
                <w:rFonts w:ascii="Times New Roman" w:hAnsi="Times New Roman"/>
              </w:rPr>
              <w:t>V. BÖLÜM: MALİYETLENDİRME</w:t>
            </w:r>
            <w:r w:rsidR="00B93EEB">
              <w:rPr>
                <w:webHidden/>
              </w:rPr>
              <w:tab/>
            </w:r>
            <w:r>
              <w:rPr>
                <w:webHidden/>
              </w:rPr>
              <w:fldChar w:fldCharType="begin"/>
            </w:r>
            <w:r w:rsidR="00B93EEB">
              <w:rPr>
                <w:webHidden/>
              </w:rPr>
              <w:instrText xml:space="preserve"> PAGEREF _Toc26283457 \h </w:instrText>
            </w:r>
            <w:r>
              <w:rPr>
                <w:webHidden/>
              </w:rPr>
            </w:r>
            <w:r>
              <w:rPr>
                <w:webHidden/>
              </w:rPr>
              <w:fldChar w:fldCharType="separate"/>
            </w:r>
            <w:r w:rsidR="00B93EEB">
              <w:rPr>
                <w:webHidden/>
              </w:rPr>
              <w:t>21</w:t>
            </w:r>
            <w:r>
              <w:rPr>
                <w:webHidden/>
              </w:rPr>
              <w:fldChar w:fldCharType="end"/>
            </w:r>
          </w:hyperlink>
        </w:p>
        <w:p w:rsidR="00B93EEB" w:rsidRDefault="001F378D">
          <w:pPr>
            <w:pStyle w:val="T1"/>
            <w:rPr>
              <w:rFonts w:asciiTheme="minorHAnsi" w:eastAsiaTheme="minorEastAsia" w:hAnsiTheme="minorHAnsi" w:cstheme="minorBidi"/>
              <w:b w:val="0"/>
              <w:bCs w:val="0"/>
              <w:caps w:val="0"/>
              <w:color w:val="auto"/>
              <w:sz w:val="22"/>
              <w:szCs w:val="22"/>
            </w:rPr>
          </w:pPr>
          <w:hyperlink w:anchor="_Toc26283458" w:history="1">
            <w:r w:rsidR="00B93EEB" w:rsidRPr="006337ED">
              <w:rPr>
                <w:rStyle w:val="Kpr"/>
                <w:rFonts w:ascii="Times New Roman" w:hAnsi="Times New Roman"/>
              </w:rPr>
              <w:t>VI. BÖLÜM: İZLEME VE DEĞERLENDİRME</w:t>
            </w:r>
            <w:r w:rsidR="00B93EEB">
              <w:rPr>
                <w:webHidden/>
              </w:rPr>
              <w:tab/>
            </w:r>
            <w:r>
              <w:rPr>
                <w:webHidden/>
              </w:rPr>
              <w:fldChar w:fldCharType="begin"/>
            </w:r>
            <w:r w:rsidR="00B93EEB">
              <w:rPr>
                <w:webHidden/>
              </w:rPr>
              <w:instrText xml:space="preserve"> PAGEREF _Toc26283458 \h </w:instrText>
            </w:r>
            <w:r>
              <w:rPr>
                <w:webHidden/>
              </w:rPr>
            </w:r>
            <w:r>
              <w:rPr>
                <w:webHidden/>
              </w:rPr>
              <w:fldChar w:fldCharType="separate"/>
            </w:r>
            <w:r w:rsidR="00B93EEB">
              <w:rPr>
                <w:webHidden/>
              </w:rPr>
              <w:t>22</w:t>
            </w:r>
            <w:r>
              <w:rPr>
                <w:webHidden/>
              </w:rPr>
              <w:fldChar w:fldCharType="end"/>
            </w:r>
          </w:hyperlink>
        </w:p>
        <w:p w:rsidR="00423AE0" w:rsidRDefault="001F378D">
          <w:r>
            <w:fldChar w:fldCharType="end"/>
          </w:r>
        </w:p>
      </w:sdtContent>
    </w:sdt>
    <w:p w:rsidR="004829C5" w:rsidRDefault="004829C5" w:rsidP="00AB0080">
      <w:pPr>
        <w:pStyle w:val="Balk1"/>
        <w:spacing w:before="320" w:after="80"/>
        <w:rPr>
          <w:sz w:val="24"/>
          <w:szCs w:val="24"/>
        </w:rPr>
      </w:pPr>
      <w:bookmarkStart w:id="0" w:name="_Toc416085123"/>
      <w:bookmarkStart w:id="1" w:name="_Toc529519443"/>
      <w:bookmarkStart w:id="2" w:name="_Toc531097532"/>
    </w:p>
    <w:p w:rsidR="00AB0080" w:rsidRPr="00423AE0" w:rsidRDefault="00AB0080" w:rsidP="00AB0080">
      <w:pPr>
        <w:pStyle w:val="Balk1"/>
        <w:spacing w:before="320" w:after="80"/>
        <w:rPr>
          <w:sz w:val="24"/>
          <w:szCs w:val="24"/>
        </w:rPr>
      </w:pPr>
      <w:bookmarkStart w:id="3" w:name="_Toc26283428"/>
      <w:r w:rsidRPr="00423AE0">
        <w:rPr>
          <w:sz w:val="24"/>
          <w:szCs w:val="24"/>
        </w:rPr>
        <w:t>BÖLÜM I</w:t>
      </w:r>
      <w:bookmarkStart w:id="4" w:name="_Toc416085124"/>
      <w:bookmarkStart w:id="5" w:name="_Toc529519444"/>
      <w:bookmarkEnd w:id="0"/>
      <w:bookmarkEnd w:id="1"/>
      <w:r w:rsidRPr="00423AE0">
        <w:rPr>
          <w:sz w:val="24"/>
          <w:szCs w:val="24"/>
        </w:rPr>
        <w:t>: GİRİŞ ve PLAN HAZIRLIK SÜRECİ</w:t>
      </w:r>
      <w:bookmarkStart w:id="6" w:name="_Toc414908124"/>
      <w:bookmarkStart w:id="7" w:name="_Toc415574452"/>
      <w:bookmarkStart w:id="8" w:name="_Toc416085125"/>
      <w:bookmarkEnd w:id="2"/>
      <w:bookmarkEnd w:id="3"/>
      <w:bookmarkEnd w:id="4"/>
      <w:bookmarkEnd w:id="5"/>
      <w:bookmarkEnd w:id="6"/>
      <w:bookmarkEnd w:id="7"/>
    </w:p>
    <w:bookmarkEnd w:id="8"/>
    <w:p w:rsidR="00AB0080" w:rsidRPr="00A47F2F" w:rsidRDefault="00AB0080" w:rsidP="00AB0080">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AB0080" w:rsidRDefault="00AB0080" w:rsidP="00AB0080">
      <w:pPr>
        <w:autoSpaceDE w:val="0"/>
        <w:autoSpaceDN w:val="0"/>
        <w:adjustRightInd w:val="0"/>
        <w:spacing w:after="0"/>
        <w:ind w:firstLine="708"/>
        <w:jc w:val="both"/>
        <w:rPr>
          <w:szCs w:val="24"/>
        </w:rPr>
      </w:pPr>
      <w:bookmarkStart w:id="9" w:name="_Toc416084871"/>
      <w:r w:rsidRPr="00A47F2F">
        <w:rPr>
          <w:b/>
          <w:bCs/>
          <w:color w:val="000000"/>
          <w:szCs w:val="24"/>
        </w:rPr>
        <w:t xml:space="preserve"> </w:t>
      </w:r>
      <w:bookmarkEnd w:id="9"/>
      <w:r w:rsidRPr="00E22B8A">
        <w:rPr>
          <w:szCs w:val="24"/>
        </w:rPr>
        <w:t>Durum analizinin ardından geleceğe yönelim bölümüne geçilerek okulumuzun amaç, hedef, gösterge ve eylemleri belirlenmiştir. Çalışmaları yürüten ekip ve kurul bilgileri altta verilmiştir.</w:t>
      </w:r>
    </w:p>
    <w:p w:rsidR="00AB0080" w:rsidRDefault="00AB0080" w:rsidP="00AB0080">
      <w:pPr>
        <w:spacing w:after="0" w:line="240" w:lineRule="auto"/>
        <w:rPr>
          <w:b/>
        </w:rPr>
      </w:pPr>
      <w:r w:rsidRPr="00C211F8">
        <w:rPr>
          <w:b/>
        </w:rPr>
        <w:t>STRATEJİK PLAN ÜST KURULU</w:t>
      </w:r>
    </w:p>
    <w:tbl>
      <w:tblPr>
        <w:tblStyle w:val="AkKlavuz-Vurgu6"/>
        <w:tblW w:w="0" w:type="auto"/>
        <w:jc w:val="center"/>
        <w:tblLook w:val="04A0"/>
      </w:tblPr>
      <w:tblGrid>
        <w:gridCol w:w="3364"/>
        <w:gridCol w:w="2459"/>
        <w:gridCol w:w="2832"/>
        <w:gridCol w:w="1973"/>
      </w:tblGrid>
      <w:tr w:rsidR="00AB0080" w:rsidRPr="00D41148" w:rsidTr="00F053B9">
        <w:trPr>
          <w:cnfStyle w:val="100000000000"/>
          <w:trHeight w:val="349"/>
          <w:jc w:val="center"/>
        </w:trPr>
        <w:tc>
          <w:tcPr>
            <w:cnfStyle w:val="001000000000"/>
            <w:tcW w:w="5823" w:type="dxa"/>
            <w:gridSpan w:val="2"/>
            <w:vAlign w:val="center"/>
          </w:tcPr>
          <w:p w:rsidR="00AB0080" w:rsidRPr="00D41148" w:rsidRDefault="00AB0080" w:rsidP="00AB0080">
            <w:pPr>
              <w:spacing w:after="0" w:line="240" w:lineRule="auto"/>
              <w:jc w:val="center"/>
              <w:rPr>
                <w:b w:val="0"/>
              </w:rPr>
            </w:pPr>
            <w:r w:rsidRPr="00D41148">
              <w:rPr>
                <w:b w:val="0"/>
                <w:sz w:val="28"/>
              </w:rPr>
              <w:t>Üst Kurul Bilgileri</w:t>
            </w:r>
          </w:p>
        </w:tc>
        <w:tc>
          <w:tcPr>
            <w:tcW w:w="4805" w:type="dxa"/>
            <w:gridSpan w:val="2"/>
            <w:vAlign w:val="center"/>
          </w:tcPr>
          <w:p w:rsidR="00AB0080" w:rsidRPr="00D41148" w:rsidRDefault="00AB0080" w:rsidP="00AB0080">
            <w:pPr>
              <w:spacing w:after="0" w:line="240" w:lineRule="auto"/>
              <w:jc w:val="center"/>
              <w:cnfStyle w:val="100000000000"/>
              <w:rPr>
                <w:b w:val="0"/>
              </w:rPr>
            </w:pPr>
            <w:r w:rsidRPr="00D41148">
              <w:rPr>
                <w:b w:val="0"/>
                <w:sz w:val="28"/>
              </w:rPr>
              <w:t>Ekip Bilgileri</w:t>
            </w:r>
          </w:p>
        </w:tc>
      </w:tr>
      <w:tr w:rsidR="00AB0080" w:rsidRPr="00D41148" w:rsidTr="00F053B9">
        <w:trPr>
          <w:cnfStyle w:val="000000100000"/>
          <w:trHeight w:val="277"/>
          <w:jc w:val="center"/>
        </w:trPr>
        <w:tc>
          <w:tcPr>
            <w:cnfStyle w:val="001000000000"/>
            <w:tcW w:w="3364" w:type="dxa"/>
            <w:vAlign w:val="center"/>
          </w:tcPr>
          <w:p w:rsidR="00AB0080" w:rsidRPr="00AB0080" w:rsidRDefault="00AB0080" w:rsidP="00AB0080">
            <w:pPr>
              <w:spacing w:after="0" w:line="240" w:lineRule="auto"/>
              <w:jc w:val="center"/>
            </w:pPr>
            <w:r w:rsidRPr="00AB0080">
              <w:t>Adı Soyadı</w:t>
            </w:r>
          </w:p>
        </w:tc>
        <w:tc>
          <w:tcPr>
            <w:tcW w:w="2459" w:type="dxa"/>
            <w:vAlign w:val="center"/>
          </w:tcPr>
          <w:p w:rsidR="00AB0080" w:rsidRPr="00D41148" w:rsidRDefault="00AB0080" w:rsidP="00AB0080">
            <w:pPr>
              <w:spacing w:after="0" w:line="240" w:lineRule="auto"/>
              <w:jc w:val="center"/>
              <w:cnfStyle w:val="000000100000"/>
              <w:rPr>
                <w:b/>
              </w:rPr>
            </w:pPr>
            <w:r w:rsidRPr="00D41148">
              <w:rPr>
                <w:b/>
              </w:rPr>
              <w:t>Unvanı</w:t>
            </w:r>
          </w:p>
        </w:tc>
        <w:tc>
          <w:tcPr>
            <w:tcW w:w="2832" w:type="dxa"/>
            <w:vAlign w:val="center"/>
          </w:tcPr>
          <w:p w:rsidR="00AB0080" w:rsidRPr="00D41148" w:rsidRDefault="00AB0080" w:rsidP="00AB0080">
            <w:pPr>
              <w:spacing w:after="0" w:line="240" w:lineRule="auto"/>
              <w:jc w:val="center"/>
              <w:cnfStyle w:val="000000100000"/>
              <w:rPr>
                <w:b/>
              </w:rPr>
            </w:pPr>
            <w:r w:rsidRPr="00D41148">
              <w:rPr>
                <w:b/>
              </w:rPr>
              <w:t>Adı Soyadı</w:t>
            </w:r>
          </w:p>
        </w:tc>
        <w:tc>
          <w:tcPr>
            <w:tcW w:w="1973" w:type="dxa"/>
            <w:vAlign w:val="center"/>
          </w:tcPr>
          <w:p w:rsidR="00AB0080" w:rsidRPr="00D41148" w:rsidRDefault="00AB0080" w:rsidP="00AB0080">
            <w:pPr>
              <w:spacing w:after="0" w:line="240" w:lineRule="auto"/>
              <w:jc w:val="center"/>
              <w:cnfStyle w:val="000000100000"/>
              <w:rPr>
                <w:b/>
              </w:rPr>
            </w:pPr>
            <w:r w:rsidRPr="00D41148">
              <w:rPr>
                <w:b/>
              </w:rPr>
              <w:t>Unvanı</w:t>
            </w:r>
          </w:p>
        </w:tc>
      </w:tr>
      <w:tr w:rsidR="00AB0080" w:rsidRPr="00D41148" w:rsidTr="00F053B9">
        <w:trPr>
          <w:cnfStyle w:val="000000010000"/>
          <w:trHeight w:val="420"/>
          <w:jc w:val="center"/>
        </w:trPr>
        <w:tc>
          <w:tcPr>
            <w:cnfStyle w:val="001000000000"/>
            <w:tcW w:w="3364" w:type="dxa"/>
            <w:vAlign w:val="center"/>
          </w:tcPr>
          <w:p w:rsidR="00AB0080" w:rsidRPr="00D41148" w:rsidRDefault="00AB0080" w:rsidP="00E743E3">
            <w:pPr>
              <w:spacing w:after="0" w:line="240" w:lineRule="auto"/>
              <w:ind w:firstLine="708"/>
              <w:rPr>
                <w:sz w:val="20"/>
              </w:rPr>
            </w:pPr>
            <w:r>
              <w:rPr>
                <w:sz w:val="20"/>
              </w:rPr>
              <w:t>MEHMET TANTAŞ</w:t>
            </w:r>
          </w:p>
        </w:tc>
        <w:tc>
          <w:tcPr>
            <w:tcW w:w="2459" w:type="dxa"/>
            <w:vAlign w:val="center"/>
          </w:tcPr>
          <w:p w:rsidR="00AB0080" w:rsidRPr="00D41148" w:rsidRDefault="00AB0080" w:rsidP="00AB0080">
            <w:pPr>
              <w:spacing w:after="0" w:line="240" w:lineRule="auto"/>
              <w:jc w:val="center"/>
              <w:cnfStyle w:val="000000010000"/>
              <w:rPr>
                <w:sz w:val="20"/>
              </w:rPr>
            </w:pPr>
            <w:r>
              <w:rPr>
                <w:sz w:val="20"/>
              </w:rPr>
              <w:t>OKUL MÜDÜRÜ</w:t>
            </w:r>
          </w:p>
        </w:tc>
        <w:tc>
          <w:tcPr>
            <w:tcW w:w="2832" w:type="dxa"/>
            <w:vAlign w:val="center"/>
          </w:tcPr>
          <w:p w:rsidR="00AB0080" w:rsidRPr="00D41148" w:rsidRDefault="00A81C4A" w:rsidP="00AB0080">
            <w:pPr>
              <w:spacing w:after="0" w:line="240" w:lineRule="auto"/>
              <w:jc w:val="center"/>
              <w:cnfStyle w:val="000000010000"/>
              <w:rPr>
                <w:sz w:val="20"/>
              </w:rPr>
            </w:pPr>
            <w:r>
              <w:rPr>
                <w:sz w:val="20"/>
              </w:rPr>
              <w:t>ŞERAFETTİN KANDEMİR</w:t>
            </w:r>
          </w:p>
        </w:tc>
        <w:tc>
          <w:tcPr>
            <w:tcW w:w="1973" w:type="dxa"/>
            <w:vAlign w:val="center"/>
          </w:tcPr>
          <w:p w:rsidR="00AB0080" w:rsidRPr="00D41148" w:rsidRDefault="00AB0080" w:rsidP="00AB0080">
            <w:pPr>
              <w:spacing w:after="0" w:line="240" w:lineRule="auto"/>
              <w:jc w:val="center"/>
              <w:cnfStyle w:val="000000010000"/>
              <w:rPr>
                <w:sz w:val="20"/>
              </w:rPr>
            </w:pPr>
            <w:r>
              <w:rPr>
                <w:sz w:val="20"/>
              </w:rPr>
              <w:t>OKUL MÜDÜR YRD</w:t>
            </w:r>
          </w:p>
        </w:tc>
      </w:tr>
      <w:tr w:rsidR="00AB0080" w:rsidRPr="00D41148" w:rsidTr="00F053B9">
        <w:trPr>
          <w:cnfStyle w:val="000000100000"/>
          <w:trHeight w:val="264"/>
          <w:jc w:val="center"/>
        </w:trPr>
        <w:tc>
          <w:tcPr>
            <w:cnfStyle w:val="001000000000"/>
            <w:tcW w:w="3364" w:type="dxa"/>
            <w:vAlign w:val="center"/>
          </w:tcPr>
          <w:p w:rsidR="00AB0080" w:rsidRPr="00D41148" w:rsidRDefault="00A81C4A" w:rsidP="00A81C4A">
            <w:pPr>
              <w:spacing w:after="0" w:line="240" w:lineRule="auto"/>
              <w:rPr>
                <w:sz w:val="20"/>
              </w:rPr>
            </w:pPr>
            <w:r>
              <w:rPr>
                <w:sz w:val="20"/>
              </w:rPr>
              <w:t xml:space="preserve">            ŞERAFETTİN KANDEMİR</w:t>
            </w:r>
          </w:p>
        </w:tc>
        <w:tc>
          <w:tcPr>
            <w:tcW w:w="2459" w:type="dxa"/>
            <w:vAlign w:val="center"/>
          </w:tcPr>
          <w:p w:rsidR="00AB0080" w:rsidRPr="00D41148" w:rsidRDefault="00AB0080" w:rsidP="00AB0080">
            <w:pPr>
              <w:spacing w:after="0" w:line="240" w:lineRule="auto"/>
              <w:jc w:val="center"/>
              <w:cnfStyle w:val="000000100000"/>
              <w:rPr>
                <w:sz w:val="20"/>
              </w:rPr>
            </w:pPr>
            <w:r>
              <w:rPr>
                <w:sz w:val="20"/>
              </w:rPr>
              <w:t>OKUL MÜDÜR YRD.</w:t>
            </w:r>
          </w:p>
        </w:tc>
        <w:tc>
          <w:tcPr>
            <w:tcW w:w="2832" w:type="dxa"/>
            <w:vAlign w:val="center"/>
          </w:tcPr>
          <w:p w:rsidR="00AB0080" w:rsidRPr="00D41148" w:rsidRDefault="00AB0080" w:rsidP="00AB0080">
            <w:pPr>
              <w:spacing w:after="0" w:line="240" w:lineRule="auto"/>
              <w:jc w:val="center"/>
              <w:cnfStyle w:val="000000100000"/>
              <w:rPr>
                <w:sz w:val="20"/>
              </w:rPr>
            </w:pPr>
            <w:r>
              <w:rPr>
                <w:sz w:val="20"/>
              </w:rPr>
              <w:t>SÜMEYYE DOĞAN</w:t>
            </w:r>
          </w:p>
        </w:tc>
        <w:tc>
          <w:tcPr>
            <w:tcW w:w="1973" w:type="dxa"/>
            <w:vAlign w:val="center"/>
          </w:tcPr>
          <w:p w:rsidR="00AB0080" w:rsidRPr="00D41148" w:rsidRDefault="00AB0080" w:rsidP="00AB0080">
            <w:pPr>
              <w:spacing w:after="0" w:line="240" w:lineRule="auto"/>
              <w:jc w:val="center"/>
              <w:cnfStyle w:val="000000100000"/>
              <w:rPr>
                <w:sz w:val="20"/>
              </w:rPr>
            </w:pPr>
            <w:r>
              <w:rPr>
                <w:sz w:val="20"/>
              </w:rPr>
              <w:t>ÖĞRETMEN</w:t>
            </w:r>
          </w:p>
        </w:tc>
      </w:tr>
      <w:tr w:rsidR="00AB0080" w:rsidRPr="00D41148" w:rsidTr="00F053B9">
        <w:trPr>
          <w:cnfStyle w:val="000000010000"/>
          <w:trHeight w:val="253"/>
          <w:jc w:val="center"/>
        </w:trPr>
        <w:tc>
          <w:tcPr>
            <w:cnfStyle w:val="001000000000"/>
            <w:tcW w:w="3364" w:type="dxa"/>
            <w:vAlign w:val="center"/>
          </w:tcPr>
          <w:p w:rsidR="00AB0080" w:rsidRPr="00D41148" w:rsidRDefault="00AB0080" w:rsidP="00E743E3">
            <w:pPr>
              <w:spacing w:after="0" w:line="240" w:lineRule="auto"/>
              <w:rPr>
                <w:sz w:val="20"/>
              </w:rPr>
            </w:pPr>
            <w:r>
              <w:rPr>
                <w:sz w:val="20"/>
              </w:rPr>
              <w:t xml:space="preserve">             CİHAN ÖZDEMİR</w:t>
            </w:r>
          </w:p>
        </w:tc>
        <w:tc>
          <w:tcPr>
            <w:tcW w:w="2459" w:type="dxa"/>
            <w:vAlign w:val="center"/>
          </w:tcPr>
          <w:p w:rsidR="00AB0080" w:rsidRPr="00D41148" w:rsidRDefault="00AB0080" w:rsidP="00AB0080">
            <w:pPr>
              <w:spacing w:after="0" w:line="240" w:lineRule="auto"/>
              <w:jc w:val="center"/>
              <w:cnfStyle w:val="000000010000"/>
              <w:rPr>
                <w:sz w:val="20"/>
              </w:rPr>
            </w:pPr>
            <w:r>
              <w:rPr>
                <w:sz w:val="20"/>
              </w:rPr>
              <w:t>ÖĞRETMEN</w:t>
            </w:r>
          </w:p>
        </w:tc>
        <w:tc>
          <w:tcPr>
            <w:tcW w:w="2832" w:type="dxa"/>
            <w:vAlign w:val="center"/>
          </w:tcPr>
          <w:p w:rsidR="00AB0080" w:rsidRPr="00D41148" w:rsidRDefault="00AB0080" w:rsidP="00AB0080">
            <w:pPr>
              <w:spacing w:after="0" w:line="240" w:lineRule="auto"/>
              <w:jc w:val="center"/>
              <w:cnfStyle w:val="000000010000"/>
              <w:rPr>
                <w:sz w:val="20"/>
              </w:rPr>
            </w:pPr>
            <w:r>
              <w:rPr>
                <w:sz w:val="20"/>
              </w:rPr>
              <w:t>ARİFE GEZGİN</w:t>
            </w:r>
          </w:p>
        </w:tc>
        <w:tc>
          <w:tcPr>
            <w:tcW w:w="1973" w:type="dxa"/>
            <w:vAlign w:val="center"/>
          </w:tcPr>
          <w:p w:rsidR="00AB0080" w:rsidRPr="00D41148" w:rsidRDefault="00AB0080" w:rsidP="00AB0080">
            <w:pPr>
              <w:spacing w:after="0" w:line="240" w:lineRule="auto"/>
              <w:jc w:val="center"/>
              <w:cnfStyle w:val="000000010000"/>
              <w:rPr>
                <w:sz w:val="20"/>
              </w:rPr>
            </w:pPr>
            <w:r>
              <w:rPr>
                <w:sz w:val="20"/>
              </w:rPr>
              <w:t>ÖĞRETMEN</w:t>
            </w:r>
          </w:p>
        </w:tc>
      </w:tr>
      <w:tr w:rsidR="00AB0080" w:rsidRPr="00D41148" w:rsidTr="00F053B9">
        <w:trPr>
          <w:cnfStyle w:val="000000100000"/>
          <w:trHeight w:val="517"/>
          <w:jc w:val="center"/>
        </w:trPr>
        <w:tc>
          <w:tcPr>
            <w:cnfStyle w:val="001000000000"/>
            <w:tcW w:w="3364" w:type="dxa"/>
            <w:vAlign w:val="center"/>
          </w:tcPr>
          <w:p w:rsidR="00AB0080" w:rsidRPr="00D41148" w:rsidRDefault="00AB0080" w:rsidP="00A81C4A">
            <w:pPr>
              <w:spacing w:after="0" w:line="240" w:lineRule="auto"/>
              <w:rPr>
                <w:sz w:val="20"/>
              </w:rPr>
            </w:pPr>
            <w:r>
              <w:rPr>
                <w:sz w:val="20"/>
              </w:rPr>
              <w:t xml:space="preserve">               </w:t>
            </w:r>
            <w:r w:rsidR="00A81C4A">
              <w:rPr>
                <w:sz w:val="20"/>
              </w:rPr>
              <w:t>ÖZKAN TUNÇEL</w:t>
            </w:r>
          </w:p>
        </w:tc>
        <w:tc>
          <w:tcPr>
            <w:tcW w:w="2459" w:type="dxa"/>
            <w:vAlign w:val="center"/>
          </w:tcPr>
          <w:p w:rsidR="00AB0080" w:rsidRPr="00D41148" w:rsidRDefault="00AB0080" w:rsidP="00AB0080">
            <w:pPr>
              <w:spacing w:after="0" w:line="240" w:lineRule="auto"/>
              <w:jc w:val="center"/>
              <w:cnfStyle w:val="000000100000"/>
              <w:rPr>
                <w:sz w:val="20"/>
              </w:rPr>
            </w:pPr>
            <w:r>
              <w:rPr>
                <w:sz w:val="20"/>
              </w:rPr>
              <w:t>OKUL AİLE BİRLİĞİ BAŞKANI</w:t>
            </w:r>
          </w:p>
        </w:tc>
        <w:tc>
          <w:tcPr>
            <w:tcW w:w="2832" w:type="dxa"/>
            <w:vAlign w:val="center"/>
          </w:tcPr>
          <w:p w:rsidR="00AB0080" w:rsidRPr="00D41148" w:rsidRDefault="00AB0080" w:rsidP="00AB0080">
            <w:pPr>
              <w:spacing w:after="0" w:line="240" w:lineRule="auto"/>
              <w:jc w:val="center"/>
              <w:cnfStyle w:val="000000100000"/>
              <w:rPr>
                <w:sz w:val="20"/>
              </w:rPr>
            </w:pPr>
            <w:r>
              <w:rPr>
                <w:sz w:val="20"/>
              </w:rPr>
              <w:t>SELAMET IRMAK</w:t>
            </w:r>
          </w:p>
        </w:tc>
        <w:tc>
          <w:tcPr>
            <w:tcW w:w="1973" w:type="dxa"/>
            <w:vAlign w:val="center"/>
          </w:tcPr>
          <w:p w:rsidR="00AB0080" w:rsidRPr="00D41148" w:rsidRDefault="00AB0080" w:rsidP="00AB0080">
            <w:pPr>
              <w:spacing w:after="0" w:line="240" w:lineRule="auto"/>
              <w:jc w:val="center"/>
              <w:cnfStyle w:val="000000100000"/>
              <w:rPr>
                <w:sz w:val="20"/>
              </w:rPr>
            </w:pPr>
            <w:r>
              <w:rPr>
                <w:sz w:val="20"/>
              </w:rPr>
              <w:t>VELİ</w:t>
            </w:r>
          </w:p>
        </w:tc>
      </w:tr>
      <w:tr w:rsidR="00AB0080" w:rsidRPr="00D41148" w:rsidTr="00F053B9">
        <w:trPr>
          <w:cnfStyle w:val="000000010000"/>
          <w:trHeight w:val="517"/>
          <w:jc w:val="center"/>
        </w:trPr>
        <w:tc>
          <w:tcPr>
            <w:cnfStyle w:val="001000000000"/>
            <w:tcW w:w="3364" w:type="dxa"/>
            <w:vAlign w:val="center"/>
          </w:tcPr>
          <w:p w:rsidR="00AB0080" w:rsidRPr="00D41148" w:rsidRDefault="00AB0080" w:rsidP="00A81C4A">
            <w:pPr>
              <w:spacing w:after="0" w:line="240" w:lineRule="auto"/>
              <w:rPr>
                <w:sz w:val="20"/>
              </w:rPr>
            </w:pPr>
            <w:r>
              <w:rPr>
                <w:sz w:val="20"/>
              </w:rPr>
              <w:t xml:space="preserve">               </w:t>
            </w:r>
            <w:r w:rsidR="00A81C4A">
              <w:rPr>
                <w:sz w:val="20"/>
              </w:rPr>
              <w:t>FİKRET BİRLİK</w:t>
            </w:r>
          </w:p>
        </w:tc>
        <w:tc>
          <w:tcPr>
            <w:tcW w:w="2459" w:type="dxa"/>
            <w:vAlign w:val="center"/>
          </w:tcPr>
          <w:p w:rsidR="00AB0080" w:rsidRPr="00D41148" w:rsidRDefault="00AB0080" w:rsidP="00AB0080">
            <w:pPr>
              <w:spacing w:after="0" w:line="240" w:lineRule="auto"/>
              <w:jc w:val="center"/>
              <w:cnfStyle w:val="000000010000"/>
              <w:rPr>
                <w:sz w:val="20"/>
              </w:rPr>
            </w:pPr>
            <w:r>
              <w:rPr>
                <w:sz w:val="20"/>
              </w:rPr>
              <w:t>OKUL AİLE BİRLİĞİ ÜYESİ</w:t>
            </w:r>
          </w:p>
        </w:tc>
        <w:tc>
          <w:tcPr>
            <w:tcW w:w="2832" w:type="dxa"/>
            <w:vAlign w:val="center"/>
          </w:tcPr>
          <w:p w:rsidR="00AB0080" w:rsidRPr="00D41148" w:rsidRDefault="00AB0080" w:rsidP="00AB0080">
            <w:pPr>
              <w:spacing w:after="0" w:line="240" w:lineRule="auto"/>
              <w:jc w:val="center"/>
              <w:cnfStyle w:val="000000010000"/>
              <w:rPr>
                <w:sz w:val="20"/>
              </w:rPr>
            </w:pPr>
            <w:r>
              <w:rPr>
                <w:sz w:val="20"/>
              </w:rPr>
              <w:t>CİHAT BAKIRHAN</w:t>
            </w:r>
          </w:p>
        </w:tc>
        <w:tc>
          <w:tcPr>
            <w:tcW w:w="1973" w:type="dxa"/>
            <w:vAlign w:val="center"/>
          </w:tcPr>
          <w:p w:rsidR="00AB0080" w:rsidRPr="00D41148" w:rsidRDefault="00AB0080" w:rsidP="00AB0080">
            <w:pPr>
              <w:spacing w:after="0" w:line="240" w:lineRule="auto"/>
              <w:jc w:val="center"/>
              <w:cnfStyle w:val="000000010000"/>
              <w:rPr>
                <w:sz w:val="20"/>
              </w:rPr>
            </w:pPr>
            <w:r>
              <w:rPr>
                <w:sz w:val="20"/>
              </w:rPr>
              <w:t>VELİ</w:t>
            </w:r>
          </w:p>
        </w:tc>
      </w:tr>
    </w:tbl>
    <w:p w:rsidR="00AB0080" w:rsidRDefault="00AB0080" w:rsidP="00AB0080">
      <w:pPr>
        <w:autoSpaceDE w:val="0"/>
        <w:autoSpaceDN w:val="0"/>
        <w:adjustRightInd w:val="0"/>
        <w:spacing w:after="0"/>
        <w:ind w:firstLine="708"/>
        <w:jc w:val="both"/>
        <w:rPr>
          <w:szCs w:val="24"/>
        </w:rPr>
      </w:pPr>
    </w:p>
    <w:p w:rsidR="00AB0080" w:rsidRPr="00423AE0" w:rsidRDefault="004E68BA" w:rsidP="00AB0080">
      <w:pPr>
        <w:spacing w:line="240" w:lineRule="auto"/>
        <w:rPr>
          <w:rFonts w:eastAsia="Calibri"/>
          <w:b/>
          <w:color w:val="00B0F0"/>
          <w:szCs w:val="24"/>
        </w:rPr>
      </w:pPr>
      <w:bookmarkStart w:id="10" w:name="_Toc416085126"/>
      <w:bookmarkStart w:id="11" w:name="_Toc529519448"/>
      <w:bookmarkStart w:id="12" w:name="_Toc413592934"/>
      <w:bookmarkStart w:id="13" w:name="_Toc531097533"/>
      <w:r w:rsidRPr="00423AE0">
        <w:rPr>
          <w:b/>
          <w:color w:val="00B0F0"/>
        </w:rPr>
        <w:t>BÖLÜM II</w:t>
      </w:r>
      <w:bookmarkEnd w:id="10"/>
      <w:bookmarkEnd w:id="11"/>
      <w:r w:rsidRPr="00423AE0">
        <w:rPr>
          <w:b/>
          <w:color w:val="00B0F0"/>
        </w:rPr>
        <w:t>:</w:t>
      </w:r>
      <w:bookmarkStart w:id="14" w:name="_Toc416085127"/>
      <w:bookmarkStart w:id="15" w:name="_Toc529519449"/>
      <w:r w:rsidRPr="00423AE0">
        <w:rPr>
          <w:b/>
          <w:color w:val="00B0F0"/>
        </w:rPr>
        <w:t xml:space="preserve"> </w:t>
      </w:r>
      <w:r w:rsidRPr="00423AE0">
        <w:rPr>
          <w:rFonts w:eastAsia="Calibri"/>
          <w:b/>
          <w:color w:val="00B0F0"/>
          <w:szCs w:val="24"/>
        </w:rPr>
        <w:t>DURUM ANALİZİ</w:t>
      </w:r>
      <w:bookmarkEnd w:id="12"/>
      <w:bookmarkEnd w:id="13"/>
      <w:bookmarkEnd w:id="14"/>
      <w:bookmarkEnd w:id="15"/>
    </w:p>
    <w:p w:rsidR="004E68BA" w:rsidRDefault="004E68BA" w:rsidP="004E68BA">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4E68BA" w:rsidRDefault="004E68BA" w:rsidP="004E68BA">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4E68BA" w:rsidRDefault="004E68BA" w:rsidP="004E68BA">
      <w:pPr>
        <w:pStyle w:val="Balk2"/>
      </w:pPr>
      <w:bookmarkStart w:id="16" w:name="_Toc26283429"/>
      <w:bookmarkStart w:id="17" w:name="_Toc531097534"/>
      <w:r w:rsidRPr="00A47F2F">
        <w:t>Okulun Kısa Tanıtımı</w:t>
      </w:r>
      <w:bookmarkEnd w:id="16"/>
      <w:r>
        <w:t xml:space="preserve"> </w:t>
      </w:r>
      <w:bookmarkEnd w:id="17"/>
    </w:p>
    <w:p w:rsidR="004E68BA" w:rsidRDefault="00AA775A" w:rsidP="004E68BA">
      <w:pPr>
        <w:jc w:val="both"/>
      </w:pPr>
      <w:r>
        <w:t xml:space="preserve">          </w:t>
      </w:r>
      <w:r w:rsidR="004E68BA">
        <w:t>Bitlis-Merkez TOKİ 4.Etap’da bulunan okulumuz 2015-2016 eğitim-öğretim yılında eğitime başlamıştır.Aynı adı taşıyan Necip Fazıl Kısakürek Ortaokul’u ile birlikte aynı bina kullanılmakta olup,araya yapılan pimapenle ve farklı giriş kapılarıyla her iki okul birbirinden bağımsızlaşmıştır.</w:t>
      </w:r>
    </w:p>
    <w:p w:rsidR="004E68BA" w:rsidRDefault="002B4170" w:rsidP="004E68BA">
      <w:pPr>
        <w:spacing w:line="240" w:lineRule="auto"/>
        <w:jc w:val="both"/>
      </w:pPr>
      <w:r>
        <w:t xml:space="preserve">         2019-2020</w:t>
      </w:r>
      <w:r w:rsidR="004E68BA">
        <w:t xml:space="preserve"> Eğitim-Öğretim yılı itibari ile okulumuz 1 müdür,1 mü</w:t>
      </w:r>
      <w:r w:rsidR="00A81C4A">
        <w:t>dür yardımcısı,9</w:t>
      </w:r>
      <w:r w:rsidR="004E68BA">
        <w:t xml:space="preserve"> sınıf öğretmeni,1 branş öğretmeni(</w:t>
      </w:r>
      <w:r w:rsidR="00D92950">
        <w:t>İngilizce</w:t>
      </w:r>
      <w:r w:rsidR="00A81C4A">
        <w:t>),237</w:t>
      </w:r>
      <w:r w:rsidR="004E68BA">
        <w:t xml:space="preserve"> öğ</w:t>
      </w:r>
      <w:r>
        <w:t>renci,2</w:t>
      </w:r>
      <w:r w:rsidR="00D92950">
        <w:t xml:space="preserve"> temizlik personeli ve 1</w:t>
      </w:r>
      <w:r w:rsidR="004E68BA">
        <w:t xml:space="preserve"> güvenlik görevlisi ile eğitim öğretime devam etmektedir.</w:t>
      </w:r>
    </w:p>
    <w:p w:rsidR="00F053B9" w:rsidRDefault="00F053B9" w:rsidP="004E68BA">
      <w:pPr>
        <w:spacing w:line="240" w:lineRule="auto"/>
        <w:jc w:val="both"/>
      </w:pPr>
    </w:p>
    <w:p w:rsidR="00F053B9" w:rsidRDefault="00F053B9" w:rsidP="004E68BA">
      <w:pPr>
        <w:spacing w:line="240" w:lineRule="auto"/>
        <w:jc w:val="both"/>
      </w:pPr>
    </w:p>
    <w:p w:rsidR="00F053B9" w:rsidRDefault="00F053B9" w:rsidP="004E68BA">
      <w:pPr>
        <w:spacing w:line="240" w:lineRule="auto"/>
        <w:jc w:val="both"/>
      </w:pPr>
    </w:p>
    <w:p w:rsidR="00F053B9" w:rsidRDefault="00F053B9" w:rsidP="004E68BA">
      <w:pPr>
        <w:spacing w:line="240" w:lineRule="auto"/>
        <w:jc w:val="both"/>
      </w:pPr>
    </w:p>
    <w:p w:rsidR="00F053B9" w:rsidRDefault="00F053B9" w:rsidP="004E68BA">
      <w:pPr>
        <w:spacing w:line="240" w:lineRule="auto"/>
        <w:jc w:val="both"/>
      </w:pPr>
    </w:p>
    <w:p w:rsidR="00F053B9" w:rsidRDefault="00F053B9" w:rsidP="004E68BA">
      <w:pPr>
        <w:spacing w:line="240" w:lineRule="auto"/>
        <w:jc w:val="both"/>
      </w:pPr>
    </w:p>
    <w:p w:rsidR="00F053B9" w:rsidRDefault="00F053B9" w:rsidP="004E68BA">
      <w:pPr>
        <w:spacing w:line="240" w:lineRule="auto"/>
        <w:jc w:val="both"/>
      </w:pPr>
    </w:p>
    <w:p w:rsidR="00F053B9" w:rsidRDefault="00F053B9" w:rsidP="004E68BA">
      <w:pPr>
        <w:spacing w:line="240" w:lineRule="auto"/>
        <w:jc w:val="both"/>
      </w:pPr>
    </w:p>
    <w:p w:rsidR="004E68BA" w:rsidRDefault="004E68BA" w:rsidP="004E68BA">
      <w:pPr>
        <w:spacing w:line="240" w:lineRule="auto"/>
        <w:rPr>
          <w:b/>
        </w:rPr>
      </w:pPr>
      <w:r w:rsidRPr="004E68BA">
        <w:rPr>
          <w:b/>
        </w:rPr>
        <w:t>Okulun Mevcut Durumu: Temel İstatistikler</w:t>
      </w:r>
    </w:p>
    <w:p w:rsidR="004E68BA" w:rsidRDefault="004E68BA" w:rsidP="004E68BA">
      <w:pPr>
        <w:pStyle w:val="Balk3"/>
      </w:pPr>
      <w:bookmarkStart w:id="18" w:name="_Toc26283430"/>
      <w:r>
        <w:t>Okul Künyesi</w:t>
      </w:r>
      <w:bookmarkEnd w:id="18"/>
    </w:p>
    <w:p w:rsidR="004E68BA" w:rsidRDefault="004E68BA" w:rsidP="004E68BA">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4E68BA" w:rsidRDefault="004E68BA" w:rsidP="004E68BA">
      <w:pPr>
        <w:autoSpaceDE w:val="0"/>
        <w:autoSpaceDN w:val="0"/>
        <w:adjustRightInd w:val="0"/>
        <w:spacing w:after="0" w:line="240" w:lineRule="auto"/>
        <w:ind w:firstLine="708"/>
        <w:jc w:val="both"/>
        <w:rPr>
          <w:szCs w:val="24"/>
        </w:rPr>
      </w:pPr>
    </w:p>
    <w:p w:rsidR="004E68BA" w:rsidRPr="00FF5561" w:rsidRDefault="004E68BA" w:rsidP="004E68BA">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Style w:val="AkKlavuz-Vurgu6"/>
        <w:tblW w:w="4825" w:type="pct"/>
        <w:jc w:val="center"/>
        <w:tblLayout w:type="fixed"/>
        <w:tblLook w:val="00A0"/>
      </w:tblPr>
      <w:tblGrid>
        <w:gridCol w:w="1424"/>
        <w:gridCol w:w="889"/>
        <w:gridCol w:w="1402"/>
        <w:gridCol w:w="1474"/>
        <w:gridCol w:w="1221"/>
        <w:gridCol w:w="1020"/>
        <w:gridCol w:w="1669"/>
        <w:gridCol w:w="1504"/>
      </w:tblGrid>
      <w:tr w:rsidR="004E68BA" w:rsidRPr="00A47F2F" w:rsidTr="00A81C4A">
        <w:trPr>
          <w:cnfStyle w:val="100000000000"/>
          <w:trHeight w:val="450"/>
          <w:jc w:val="center"/>
        </w:trPr>
        <w:tc>
          <w:tcPr>
            <w:cnfStyle w:val="001000000000"/>
            <w:tcW w:w="2447" w:type="pct"/>
            <w:gridSpan w:val="4"/>
            <w:noWrap/>
            <w:vAlign w:val="center"/>
            <w:hideMark/>
          </w:tcPr>
          <w:p w:rsidR="004E68BA" w:rsidRPr="00A07F48" w:rsidRDefault="004E68BA" w:rsidP="00E743E3">
            <w:r w:rsidRPr="00A07F48">
              <w:t>İli:</w:t>
            </w:r>
            <w:r>
              <w:t xml:space="preserve"> BİTLİS</w:t>
            </w:r>
          </w:p>
        </w:tc>
        <w:tc>
          <w:tcPr>
            <w:cnfStyle w:val="000010000000"/>
            <w:tcW w:w="2553" w:type="pct"/>
            <w:gridSpan w:val="4"/>
            <w:vAlign w:val="center"/>
            <w:hideMark/>
          </w:tcPr>
          <w:p w:rsidR="004E68BA" w:rsidRPr="00A07F48" w:rsidRDefault="004E68BA" w:rsidP="00E743E3">
            <w:r w:rsidRPr="00A07F48">
              <w:rPr>
                <w:b w:val="0"/>
              </w:rPr>
              <w:t>İlçesi:</w:t>
            </w:r>
            <w:r>
              <w:t xml:space="preserve"> MERKEZ</w:t>
            </w:r>
          </w:p>
        </w:tc>
      </w:tr>
      <w:tr w:rsidR="004E68BA" w:rsidRPr="00A47F2F" w:rsidTr="00A81C4A">
        <w:trPr>
          <w:cnfStyle w:val="000000100000"/>
          <w:trHeight w:val="450"/>
          <w:jc w:val="center"/>
        </w:trPr>
        <w:tc>
          <w:tcPr>
            <w:cnfStyle w:val="001000000000"/>
            <w:tcW w:w="672" w:type="pct"/>
            <w:noWrap/>
            <w:vAlign w:val="center"/>
            <w:hideMark/>
          </w:tcPr>
          <w:p w:rsidR="004E68BA" w:rsidRPr="009436C8" w:rsidRDefault="004E68BA" w:rsidP="00E743E3">
            <w:pPr>
              <w:rPr>
                <w:sz w:val="20"/>
              </w:rPr>
            </w:pPr>
            <w:r>
              <w:rPr>
                <w:b w:val="0"/>
                <w:sz w:val="20"/>
              </w:rPr>
              <w:t>Adres</w:t>
            </w:r>
            <w:r w:rsidRPr="009436C8">
              <w:rPr>
                <w:b w:val="0"/>
                <w:sz w:val="20"/>
              </w:rPr>
              <w:t>:</w:t>
            </w:r>
            <w:r w:rsidRPr="009436C8">
              <w:rPr>
                <w:sz w:val="20"/>
              </w:rPr>
              <w:t xml:space="preserve"> </w:t>
            </w:r>
          </w:p>
        </w:tc>
        <w:tc>
          <w:tcPr>
            <w:cnfStyle w:val="000010000000"/>
            <w:tcW w:w="1774" w:type="pct"/>
            <w:gridSpan w:val="3"/>
            <w:vAlign w:val="center"/>
          </w:tcPr>
          <w:p w:rsidR="004E68BA" w:rsidRPr="00E52F22" w:rsidRDefault="004E68BA" w:rsidP="00E743E3">
            <w:r>
              <w:t xml:space="preserve">                                                                                              Beş Minare Mah.1335.sokak 4.etap Toki                                                                                                                                         </w:t>
            </w:r>
          </w:p>
        </w:tc>
        <w:tc>
          <w:tcPr>
            <w:tcW w:w="1056" w:type="pct"/>
            <w:gridSpan w:val="2"/>
            <w:noWrap/>
            <w:vAlign w:val="center"/>
            <w:hideMark/>
          </w:tcPr>
          <w:p w:rsidR="004E68BA" w:rsidRPr="009436C8" w:rsidRDefault="004E68BA" w:rsidP="00E743E3">
            <w:pPr>
              <w:cnfStyle w:val="000000100000"/>
              <w:rPr>
                <w:sz w:val="20"/>
              </w:rPr>
            </w:pPr>
            <w:r w:rsidRPr="009436C8">
              <w:rPr>
                <w:b/>
                <w:sz w:val="20"/>
              </w:rPr>
              <w:t>Coğrafi Konum (link)</w:t>
            </w:r>
            <w:r w:rsidRPr="009436C8">
              <w:rPr>
                <w:sz w:val="20"/>
              </w:rPr>
              <w:t xml:space="preserve"> </w:t>
            </w:r>
          </w:p>
        </w:tc>
        <w:tc>
          <w:tcPr>
            <w:cnfStyle w:val="000010000000"/>
            <w:tcW w:w="1497" w:type="pct"/>
            <w:gridSpan w:val="2"/>
            <w:vAlign w:val="center"/>
          </w:tcPr>
          <w:p w:rsidR="004E68BA" w:rsidRDefault="004E68BA" w:rsidP="004E68BA">
            <w:r>
              <w:t xml:space="preserve"> </w:t>
            </w:r>
            <w:hyperlink r:id="rId9" w:history="1">
              <w:r w:rsidRPr="004E68BA">
                <w:rPr>
                  <w:rStyle w:val="Kpr"/>
                  <w:sz w:val="20"/>
                </w:rPr>
                <w:t>Harita için Tıklayın. </w:t>
              </w:r>
            </w:hyperlink>
          </w:p>
          <w:p w:rsidR="009E1FF8" w:rsidRPr="009436C8" w:rsidRDefault="009E1FF8" w:rsidP="004E68BA">
            <w:pPr>
              <w:rPr>
                <w:sz w:val="20"/>
              </w:rPr>
            </w:pPr>
            <w:r w:rsidRPr="00D9308A">
              <w:rPr>
                <w:sz w:val="20"/>
              </w:rPr>
              <w:t>https://goo.gl/maps/UwDUwS1aCW72</w:t>
            </w:r>
            <w:r w:rsidRPr="009436C8">
              <w:rPr>
                <w:sz w:val="20"/>
              </w:rPr>
              <w:t> </w:t>
            </w:r>
          </w:p>
        </w:tc>
      </w:tr>
      <w:tr w:rsidR="004E68BA" w:rsidRPr="00A47F2F" w:rsidTr="00A81C4A">
        <w:trPr>
          <w:cnfStyle w:val="000000010000"/>
          <w:trHeight w:val="450"/>
          <w:jc w:val="center"/>
        </w:trPr>
        <w:tc>
          <w:tcPr>
            <w:cnfStyle w:val="001000000000"/>
            <w:tcW w:w="672" w:type="pct"/>
            <w:noWrap/>
            <w:vAlign w:val="center"/>
          </w:tcPr>
          <w:p w:rsidR="004E68BA" w:rsidRPr="009436C8" w:rsidRDefault="004E68BA" w:rsidP="00E743E3">
            <w:pPr>
              <w:rPr>
                <w:b w:val="0"/>
                <w:sz w:val="20"/>
              </w:rPr>
            </w:pPr>
            <w:r w:rsidRPr="009436C8">
              <w:rPr>
                <w:b w:val="0"/>
                <w:sz w:val="20"/>
              </w:rPr>
              <w:t>Telefon</w:t>
            </w:r>
            <w:r>
              <w:rPr>
                <w:b w:val="0"/>
                <w:sz w:val="20"/>
              </w:rPr>
              <w:t xml:space="preserve"> Numarası</w:t>
            </w:r>
            <w:r w:rsidRPr="009436C8">
              <w:rPr>
                <w:b w:val="0"/>
                <w:sz w:val="20"/>
              </w:rPr>
              <w:t xml:space="preserve">: </w:t>
            </w:r>
          </w:p>
        </w:tc>
        <w:tc>
          <w:tcPr>
            <w:cnfStyle w:val="000010000000"/>
            <w:tcW w:w="1774" w:type="pct"/>
            <w:gridSpan w:val="3"/>
            <w:vAlign w:val="center"/>
          </w:tcPr>
          <w:p w:rsidR="004E68BA" w:rsidRPr="009436C8" w:rsidRDefault="00A81C4A" w:rsidP="00E743E3">
            <w:pPr>
              <w:rPr>
                <w:sz w:val="20"/>
              </w:rPr>
            </w:pPr>
            <w:r>
              <w:rPr>
                <w:rFonts w:ascii="Arial" w:hAnsi="Arial" w:cs="Arial"/>
                <w:color w:val="000000"/>
                <w:sz w:val="23"/>
                <w:szCs w:val="23"/>
                <w:shd w:val="clear" w:color="auto" w:fill="FFFFFF"/>
              </w:rPr>
              <w:t>04345020104</w:t>
            </w:r>
            <w:r w:rsidR="004E68BA" w:rsidRPr="009436C8">
              <w:rPr>
                <w:sz w:val="20"/>
              </w:rPr>
              <w:t> </w:t>
            </w:r>
          </w:p>
        </w:tc>
        <w:tc>
          <w:tcPr>
            <w:tcW w:w="1056" w:type="pct"/>
            <w:gridSpan w:val="2"/>
            <w:noWrap/>
            <w:vAlign w:val="center"/>
          </w:tcPr>
          <w:p w:rsidR="004E68BA" w:rsidRPr="009436C8" w:rsidRDefault="004E68BA" w:rsidP="00E743E3">
            <w:pPr>
              <w:cnfStyle w:val="000000010000"/>
              <w:rPr>
                <w:b/>
                <w:sz w:val="20"/>
              </w:rPr>
            </w:pPr>
            <w:r w:rsidRPr="009436C8">
              <w:rPr>
                <w:b/>
                <w:sz w:val="20"/>
              </w:rPr>
              <w:t>Faks</w:t>
            </w:r>
            <w:r>
              <w:rPr>
                <w:b/>
                <w:sz w:val="20"/>
              </w:rPr>
              <w:t xml:space="preserve"> Numarası</w:t>
            </w:r>
            <w:r w:rsidRPr="009436C8">
              <w:rPr>
                <w:b/>
                <w:sz w:val="20"/>
              </w:rPr>
              <w:t>:</w:t>
            </w:r>
          </w:p>
        </w:tc>
        <w:tc>
          <w:tcPr>
            <w:cnfStyle w:val="000010000000"/>
            <w:tcW w:w="1497" w:type="pct"/>
            <w:gridSpan w:val="2"/>
            <w:vAlign w:val="center"/>
          </w:tcPr>
          <w:p w:rsidR="004E68BA" w:rsidRPr="009436C8" w:rsidRDefault="004E68BA" w:rsidP="00E743E3">
            <w:pPr>
              <w:rPr>
                <w:sz w:val="20"/>
              </w:rPr>
            </w:pPr>
          </w:p>
        </w:tc>
      </w:tr>
      <w:tr w:rsidR="004E68BA" w:rsidRPr="00A47F2F" w:rsidTr="00A81C4A">
        <w:trPr>
          <w:cnfStyle w:val="000000100000"/>
          <w:trHeight w:val="450"/>
          <w:jc w:val="center"/>
        </w:trPr>
        <w:tc>
          <w:tcPr>
            <w:cnfStyle w:val="001000000000"/>
            <w:tcW w:w="672" w:type="pct"/>
            <w:noWrap/>
            <w:vAlign w:val="center"/>
          </w:tcPr>
          <w:p w:rsidR="004E68BA" w:rsidRPr="009436C8" w:rsidRDefault="004E68BA" w:rsidP="00E743E3">
            <w:pPr>
              <w:rPr>
                <w:b w:val="0"/>
                <w:sz w:val="20"/>
              </w:rPr>
            </w:pPr>
            <w:r w:rsidRPr="009436C8">
              <w:rPr>
                <w:b w:val="0"/>
                <w:sz w:val="20"/>
              </w:rPr>
              <w:t>e- Posta Adresi:</w:t>
            </w:r>
          </w:p>
        </w:tc>
        <w:tc>
          <w:tcPr>
            <w:cnfStyle w:val="000010000000"/>
            <w:tcW w:w="1774" w:type="pct"/>
            <w:gridSpan w:val="3"/>
            <w:vAlign w:val="center"/>
          </w:tcPr>
          <w:p w:rsidR="004E68BA" w:rsidRPr="009436C8" w:rsidRDefault="004E68BA" w:rsidP="00E743E3">
            <w:pPr>
              <w:rPr>
                <w:b/>
                <w:sz w:val="20"/>
              </w:rPr>
            </w:pPr>
            <w:r>
              <w:rPr>
                <w:sz w:val="20"/>
              </w:rPr>
              <w:t>760798@meb.k12.tr</w:t>
            </w:r>
          </w:p>
        </w:tc>
        <w:tc>
          <w:tcPr>
            <w:tcW w:w="1056" w:type="pct"/>
            <w:gridSpan w:val="2"/>
            <w:noWrap/>
            <w:vAlign w:val="center"/>
          </w:tcPr>
          <w:p w:rsidR="004E68BA" w:rsidRPr="009436C8" w:rsidRDefault="004E68BA" w:rsidP="00E743E3">
            <w:pPr>
              <w:cnfStyle w:val="000000100000"/>
              <w:rPr>
                <w:b/>
                <w:sz w:val="20"/>
              </w:rPr>
            </w:pPr>
            <w:r w:rsidRPr="009436C8">
              <w:rPr>
                <w:b/>
                <w:sz w:val="20"/>
              </w:rPr>
              <w:t>Web sayfası adresi:</w:t>
            </w:r>
          </w:p>
        </w:tc>
        <w:tc>
          <w:tcPr>
            <w:cnfStyle w:val="000010000000"/>
            <w:tcW w:w="1497" w:type="pct"/>
            <w:gridSpan w:val="2"/>
            <w:vAlign w:val="center"/>
          </w:tcPr>
          <w:p w:rsidR="004E68BA" w:rsidRPr="0020449B" w:rsidRDefault="004E68BA" w:rsidP="00E743E3">
            <w:pPr>
              <w:rPr>
                <w:rFonts w:ascii="Times New Roman" w:hAnsi="Times New Roman"/>
                <w:sz w:val="20"/>
              </w:rPr>
            </w:pPr>
            <w:r w:rsidRPr="0020449B">
              <w:rPr>
                <w:rFonts w:ascii="Times New Roman" w:hAnsi="Times New Roman"/>
                <w:sz w:val="20"/>
                <w:szCs w:val="20"/>
              </w:rPr>
              <w:t>http://necipfzlkisakrekilkokulu.meb.k12.tr</w:t>
            </w:r>
          </w:p>
        </w:tc>
      </w:tr>
      <w:tr w:rsidR="004E68BA" w:rsidRPr="00A47F2F" w:rsidTr="00A81C4A">
        <w:trPr>
          <w:cnfStyle w:val="000000010000"/>
          <w:trHeight w:val="450"/>
          <w:jc w:val="center"/>
        </w:trPr>
        <w:tc>
          <w:tcPr>
            <w:cnfStyle w:val="001000000000"/>
            <w:tcW w:w="672" w:type="pct"/>
            <w:noWrap/>
            <w:vAlign w:val="center"/>
          </w:tcPr>
          <w:p w:rsidR="004E68BA" w:rsidRPr="009436C8" w:rsidRDefault="004E68BA" w:rsidP="00E743E3">
            <w:pPr>
              <w:rPr>
                <w:b w:val="0"/>
                <w:sz w:val="20"/>
              </w:rPr>
            </w:pPr>
            <w:r w:rsidRPr="009436C8">
              <w:rPr>
                <w:b w:val="0"/>
                <w:sz w:val="20"/>
              </w:rPr>
              <w:t>Kurum Kodu:</w:t>
            </w:r>
          </w:p>
        </w:tc>
        <w:tc>
          <w:tcPr>
            <w:cnfStyle w:val="000010000000"/>
            <w:tcW w:w="1774" w:type="pct"/>
            <w:gridSpan w:val="3"/>
            <w:vAlign w:val="center"/>
          </w:tcPr>
          <w:p w:rsidR="004E68BA" w:rsidRPr="009436C8" w:rsidRDefault="004E68BA" w:rsidP="00E743E3">
            <w:pPr>
              <w:rPr>
                <w:b/>
                <w:sz w:val="20"/>
              </w:rPr>
            </w:pPr>
            <w:r>
              <w:rPr>
                <w:b/>
                <w:sz w:val="20"/>
              </w:rPr>
              <w:t>760798</w:t>
            </w:r>
          </w:p>
        </w:tc>
        <w:tc>
          <w:tcPr>
            <w:tcW w:w="1056" w:type="pct"/>
            <w:gridSpan w:val="2"/>
            <w:noWrap/>
            <w:vAlign w:val="center"/>
          </w:tcPr>
          <w:p w:rsidR="004E68BA" w:rsidRPr="009436C8" w:rsidRDefault="004E68BA" w:rsidP="00E743E3">
            <w:pPr>
              <w:cnfStyle w:val="000000010000"/>
              <w:rPr>
                <w:sz w:val="20"/>
              </w:rPr>
            </w:pPr>
            <w:r w:rsidRPr="009436C8">
              <w:rPr>
                <w:b/>
                <w:sz w:val="20"/>
              </w:rPr>
              <w:t>Öğretim Şekli</w:t>
            </w:r>
            <w:r>
              <w:rPr>
                <w:b/>
                <w:sz w:val="20"/>
              </w:rPr>
              <w:t>:</w:t>
            </w:r>
          </w:p>
        </w:tc>
        <w:tc>
          <w:tcPr>
            <w:cnfStyle w:val="000010000000"/>
            <w:tcW w:w="1497" w:type="pct"/>
            <w:gridSpan w:val="2"/>
            <w:vAlign w:val="center"/>
          </w:tcPr>
          <w:p w:rsidR="004E68BA" w:rsidRPr="009436C8" w:rsidRDefault="004E68BA" w:rsidP="00E743E3">
            <w:pPr>
              <w:rPr>
                <w:sz w:val="20"/>
              </w:rPr>
            </w:pPr>
            <w:r>
              <w:rPr>
                <w:sz w:val="20"/>
              </w:rPr>
              <w:t>Tam Gün</w:t>
            </w:r>
          </w:p>
        </w:tc>
      </w:tr>
      <w:tr w:rsidR="004E68BA" w:rsidRPr="00A47F2F" w:rsidTr="00A81C4A">
        <w:trPr>
          <w:cnfStyle w:val="000000100000"/>
          <w:trHeight w:val="401"/>
          <w:jc w:val="center"/>
        </w:trPr>
        <w:tc>
          <w:tcPr>
            <w:cnfStyle w:val="001000000000"/>
            <w:tcW w:w="2447" w:type="pct"/>
            <w:gridSpan w:val="4"/>
            <w:noWrap/>
            <w:vAlign w:val="center"/>
          </w:tcPr>
          <w:p w:rsidR="004E68BA" w:rsidRPr="009436C8" w:rsidRDefault="004E68BA" w:rsidP="00E743E3">
            <w:pPr>
              <w:rPr>
                <w:sz w:val="20"/>
              </w:rPr>
            </w:pPr>
            <w:r w:rsidRPr="009436C8">
              <w:rPr>
                <w:b w:val="0"/>
                <w:sz w:val="20"/>
              </w:rPr>
              <w:t>Okulun Hizmete Giriş T</w:t>
            </w:r>
            <w:r>
              <w:rPr>
                <w:b w:val="0"/>
                <w:sz w:val="20"/>
              </w:rPr>
              <w:t>arihi : 2015-2016 Eğitim Öğretim Yılı</w:t>
            </w:r>
          </w:p>
        </w:tc>
        <w:tc>
          <w:tcPr>
            <w:cnfStyle w:val="000010000000"/>
            <w:tcW w:w="1056" w:type="pct"/>
            <w:gridSpan w:val="2"/>
            <w:noWrap/>
            <w:vAlign w:val="center"/>
          </w:tcPr>
          <w:p w:rsidR="004E68BA" w:rsidRPr="005D5792" w:rsidRDefault="004E68BA" w:rsidP="00E743E3">
            <w:pPr>
              <w:rPr>
                <w:b/>
                <w:sz w:val="20"/>
              </w:rPr>
            </w:pPr>
            <w:r w:rsidRPr="005D5792">
              <w:rPr>
                <w:b/>
                <w:sz w:val="20"/>
              </w:rPr>
              <w:t xml:space="preserve">Toplam Çalışan </w:t>
            </w:r>
            <w:r>
              <w:rPr>
                <w:b/>
                <w:sz w:val="20"/>
              </w:rPr>
              <w:t>Sayısı:</w:t>
            </w:r>
          </w:p>
        </w:tc>
        <w:tc>
          <w:tcPr>
            <w:tcW w:w="1497" w:type="pct"/>
            <w:gridSpan w:val="2"/>
            <w:vAlign w:val="center"/>
          </w:tcPr>
          <w:p w:rsidR="004E68BA" w:rsidRPr="009436C8" w:rsidRDefault="004E68BA" w:rsidP="00E743E3">
            <w:pPr>
              <w:cnfStyle w:val="000000100000"/>
              <w:rPr>
                <w:sz w:val="20"/>
              </w:rPr>
            </w:pPr>
            <w:r>
              <w:rPr>
                <w:sz w:val="20"/>
              </w:rPr>
              <w:t>1</w:t>
            </w:r>
            <w:r w:rsidR="002B4170">
              <w:rPr>
                <w:sz w:val="20"/>
              </w:rPr>
              <w:t>5</w:t>
            </w:r>
          </w:p>
        </w:tc>
      </w:tr>
      <w:tr w:rsidR="004E68BA" w:rsidRPr="00A47F2F" w:rsidTr="00A81C4A">
        <w:trPr>
          <w:cnfStyle w:val="000000010000"/>
          <w:trHeight w:val="20"/>
          <w:jc w:val="center"/>
        </w:trPr>
        <w:tc>
          <w:tcPr>
            <w:cnfStyle w:val="001000000000"/>
            <w:tcW w:w="672" w:type="pct"/>
            <w:vMerge w:val="restart"/>
            <w:noWrap/>
            <w:vAlign w:val="center"/>
          </w:tcPr>
          <w:p w:rsidR="004E68BA" w:rsidRPr="009678DE" w:rsidRDefault="004E68BA" w:rsidP="00E743E3">
            <w:pPr>
              <w:rPr>
                <w:b w:val="0"/>
                <w:sz w:val="20"/>
              </w:rPr>
            </w:pPr>
            <w:r w:rsidRPr="009678DE">
              <w:rPr>
                <w:b w:val="0"/>
                <w:sz w:val="20"/>
              </w:rPr>
              <w:t>Öğrenci Sayısı:</w:t>
            </w:r>
          </w:p>
        </w:tc>
        <w:tc>
          <w:tcPr>
            <w:cnfStyle w:val="000010000000"/>
            <w:tcW w:w="419" w:type="pct"/>
            <w:vAlign w:val="center"/>
          </w:tcPr>
          <w:p w:rsidR="004E68BA" w:rsidRPr="009436C8" w:rsidRDefault="004E68BA" w:rsidP="00E743E3">
            <w:pPr>
              <w:rPr>
                <w:sz w:val="20"/>
              </w:rPr>
            </w:pPr>
            <w:r>
              <w:rPr>
                <w:sz w:val="20"/>
              </w:rPr>
              <w:t>Kız</w:t>
            </w:r>
          </w:p>
        </w:tc>
        <w:tc>
          <w:tcPr>
            <w:tcW w:w="1355" w:type="pct"/>
            <w:gridSpan w:val="2"/>
            <w:vAlign w:val="center"/>
          </w:tcPr>
          <w:p w:rsidR="004E68BA" w:rsidRPr="009436C8" w:rsidRDefault="004E68BA" w:rsidP="00E743E3">
            <w:pPr>
              <w:cnfStyle w:val="000000010000"/>
              <w:rPr>
                <w:sz w:val="20"/>
              </w:rPr>
            </w:pPr>
            <w:r>
              <w:rPr>
                <w:sz w:val="20"/>
              </w:rPr>
              <w:t>12</w:t>
            </w:r>
            <w:r w:rsidR="00A81C4A">
              <w:rPr>
                <w:sz w:val="20"/>
              </w:rPr>
              <w:t>5</w:t>
            </w:r>
          </w:p>
        </w:tc>
        <w:tc>
          <w:tcPr>
            <w:cnfStyle w:val="000010000000"/>
            <w:tcW w:w="576" w:type="pct"/>
            <w:vMerge w:val="restart"/>
            <w:noWrap/>
            <w:vAlign w:val="center"/>
          </w:tcPr>
          <w:p w:rsidR="004E68BA" w:rsidRPr="00FF5561" w:rsidRDefault="004E68BA" w:rsidP="00E743E3">
            <w:pPr>
              <w:rPr>
                <w:b/>
                <w:sz w:val="20"/>
              </w:rPr>
            </w:pPr>
            <w:r w:rsidRPr="00FF5561">
              <w:rPr>
                <w:b/>
                <w:sz w:val="20"/>
              </w:rPr>
              <w:t>Öğretmen Sayısı</w:t>
            </w:r>
          </w:p>
        </w:tc>
        <w:tc>
          <w:tcPr>
            <w:tcW w:w="481" w:type="pct"/>
            <w:vAlign w:val="center"/>
          </w:tcPr>
          <w:p w:rsidR="004E68BA" w:rsidRPr="009436C8" w:rsidRDefault="004E68BA" w:rsidP="00E743E3">
            <w:pPr>
              <w:cnfStyle w:val="000000010000"/>
              <w:rPr>
                <w:sz w:val="20"/>
              </w:rPr>
            </w:pPr>
            <w:r>
              <w:rPr>
                <w:sz w:val="20"/>
              </w:rPr>
              <w:t>Kadın</w:t>
            </w:r>
          </w:p>
        </w:tc>
        <w:tc>
          <w:tcPr>
            <w:cnfStyle w:val="000010000000"/>
            <w:tcW w:w="1497" w:type="pct"/>
            <w:gridSpan w:val="2"/>
            <w:vAlign w:val="center"/>
          </w:tcPr>
          <w:p w:rsidR="004E68BA" w:rsidRPr="009436C8" w:rsidRDefault="00A81C4A" w:rsidP="00E743E3">
            <w:pPr>
              <w:rPr>
                <w:sz w:val="20"/>
              </w:rPr>
            </w:pPr>
            <w:r>
              <w:rPr>
                <w:sz w:val="20"/>
              </w:rPr>
              <w:t>8</w:t>
            </w:r>
          </w:p>
        </w:tc>
      </w:tr>
      <w:tr w:rsidR="00D57D4E" w:rsidRPr="00A47F2F" w:rsidTr="00A81C4A">
        <w:trPr>
          <w:cnfStyle w:val="000000100000"/>
          <w:trHeight w:val="20"/>
          <w:jc w:val="center"/>
        </w:trPr>
        <w:tc>
          <w:tcPr>
            <w:cnfStyle w:val="001000000000"/>
            <w:tcW w:w="672" w:type="pct"/>
            <w:vMerge/>
            <w:noWrap/>
            <w:vAlign w:val="center"/>
          </w:tcPr>
          <w:p w:rsidR="004E68BA" w:rsidRDefault="004E68BA" w:rsidP="00E743E3">
            <w:pPr>
              <w:rPr>
                <w:sz w:val="20"/>
              </w:rPr>
            </w:pPr>
          </w:p>
        </w:tc>
        <w:tc>
          <w:tcPr>
            <w:cnfStyle w:val="000010000000"/>
            <w:tcW w:w="419" w:type="pct"/>
            <w:vAlign w:val="center"/>
          </w:tcPr>
          <w:p w:rsidR="004E68BA" w:rsidRPr="009436C8" w:rsidRDefault="004E68BA" w:rsidP="00E743E3">
            <w:pPr>
              <w:rPr>
                <w:sz w:val="20"/>
              </w:rPr>
            </w:pPr>
            <w:r>
              <w:rPr>
                <w:sz w:val="20"/>
              </w:rPr>
              <w:t>Erkek</w:t>
            </w:r>
          </w:p>
        </w:tc>
        <w:tc>
          <w:tcPr>
            <w:tcW w:w="1355" w:type="pct"/>
            <w:gridSpan w:val="2"/>
            <w:vAlign w:val="center"/>
          </w:tcPr>
          <w:p w:rsidR="004E68BA" w:rsidRPr="009436C8" w:rsidRDefault="004E68BA" w:rsidP="00E743E3">
            <w:pPr>
              <w:cnfStyle w:val="000000100000"/>
              <w:rPr>
                <w:sz w:val="20"/>
              </w:rPr>
            </w:pPr>
            <w:r>
              <w:rPr>
                <w:sz w:val="20"/>
              </w:rPr>
              <w:t>1</w:t>
            </w:r>
            <w:r w:rsidR="00A81C4A">
              <w:rPr>
                <w:sz w:val="20"/>
              </w:rPr>
              <w:t>12</w:t>
            </w:r>
          </w:p>
        </w:tc>
        <w:tc>
          <w:tcPr>
            <w:cnfStyle w:val="000010000000"/>
            <w:tcW w:w="576" w:type="pct"/>
            <w:vMerge/>
            <w:noWrap/>
            <w:vAlign w:val="center"/>
          </w:tcPr>
          <w:p w:rsidR="004E68BA" w:rsidRPr="009436C8" w:rsidRDefault="004E68BA" w:rsidP="00E743E3">
            <w:pPr>
              <w:rPr>
                <w:sz w:val="20"/>
              </w:rPr>
            </w:pPr>
          </w:p>
        </w:tc>
        <w:tc>
          <w:tcPr>
            <w:tcW w:w="481" w:type="pct"/>
            <w:vAlign w:val="center"/>
          </w:tcPr>
          <w:p w:rsidR="004E68BA" w:rsidRPr="009436C8" w:rsidRDefault="004E68BA" w:rsidP="00E743E3">
            <w:pPr>
              <w:cnfStyle w:val="000000100000"/>
              <w:rPr>
                <w:sz w:val="20"/>
              </w:rPr>
            </w:pPr>
            <w:r>
              <w:rPr>
                <w:sz w:val="20"/>
              </w:rPr>
              <w:t>Erkek</w:t>
            </w:r>
          </w:p>
        </w:tc>
        <w:tc>
          <w:tcPr>
            <w:cnfStyle w:val="000010000000"/>
            <w:tcW w:w="1497" w:type="pct"/>
            <w:gridSpan w:val="2"/>
            <w:vAlign w:val="center"/>
          </w:tcPr>
          <w:p w:rsidR="004E68BA" w:rsidRPr="009436C8" w:rsidRDefault="004E68BA" w:rsidP="00E743E3">
            <w:pPr>
              <w:rPr>
                <w:sz w:val="20"/>
              </w:rPr>
            </w:pPr>
            <w:r>
              <w:rPr>
                <w:sz w:val="20"/>
              </w:rPr>
              <w:t>2</w:t>
            </w:r>
          </w:p>
        </w:tc>
      </w:tr>
      <w:tr w:rsidR="004E68BA" w:rsidRPr="00A47F2F" w:rsidTr="00A81C4A">
        <w:trPr>
          <w:cnfStyle w:val="000000010000"/>
          <w:trHeight w:val="20"/>
          <w:jc w:val="center"/>
        </w:trPr>
        <w:tc>
          <w:tcPr>
            <w:cnfStyle w:val="001000000000"/>
            <w:tcW w:w="672" w:type="pct"/>
            <w:vMerge/>
            <w:noWrap/>
            <w:vAlign w:val="center"/>
          </w:tcPr>
          <w:p w:rsidR="004E68BA" w:rsidRDefault="004E68BA" w:rsidP="00E743E3">
            <w:pPr>
              <w:rPr>
                <w:sz w:val="20"/>
              </w:rPr>
            </w:pPr>
          </w:p>
        </w:tc>
        <w:tc>
          <w:tcPr>
            <w:cnfStyle w:val="000010000000"/>
            <w:tcW w:w="419" w:type="pct"/>
            <w:vAlign w:val="center"/>
          </w:tcPr>
          <w:p w:rsidR="004E68BA" w:rsidRPr="00581C99" w:rsidRDefault="004E68BA" w:rsidP="00E743E3">
            <w:pPr>
              <w:rPr>
                <w:b/>
                <w:sz w:val="20"/>
              </w:rPr>
            </w:pPr>
            <w:r w:rsidRPr="00581C99">
              <w:rPr>
                <w:b/>
                <w:sz w:val="20"/>
              </w:rPr>
              <w:t>Toplam</w:t>
            </w:r>
          </w:p>
        </w:tc>
        <w:tc>
          <w:tcPr>
            <w:tcW w:w="1355" w:type="pct"/>
            <w:gridSpan w:val="2"/>
            <w:vAlign w:val="center"/>
          </w:tcPr>
          <w:p w:rsidR="004E68BA" w:rsidRPr="009436C8" w:rsidRDefault="004E68BA" w:rsidP="00E743E3">
            <w:pPr>
              <w:cnfStyle w:val="000000010000"/>
              <w:rPr>
                <w:sz w:val="20"/>
              </w:rPr>
            </w:pPr>
            <w:r>
              <w:rPr>
                <w:sz w:val="20"/>
              </w:rPr>
              <w:t>23</w:t>
            </w:r>
            <w:r w:rsidR="00A81C4A">
              <w:rPr>
                <w:sz w:val="20"/>
              </w:rPr>
              <w:t>7</w:t>
            </w:r>
          </w:p>
        </w:tc>
        <w:tc>
          <w:tcPr>
            <w:cnfStyle w:val="000010000000"/>
            <w:tcW w:w="576" w:type="pct"/>
            <w:vMerge/>
            <w:noWrap/>
            <w:vAlign w:val="center"/>
          </w:tcPr>
          <w:p w:rsidR="004E68BA" w:rsidRPr="009436C8" w:rsidRDefault="004E68BA" w:rsidP="00E743E3">
            <w:pPr>
              <w:rPr>
                <w:sz w:val="20"/>
              </w:rPr>
            </w:pPr>
          </w:p>
        </w:tc>
        <w:tc>
          <w:tcPr>
            <w:tcW w:w="481" w:type="pct"/>
            <w:vAlign w:val="center"/>
          </w:tcPr>
          <w:p w:rsidR="004E68BA" w:rsidRPr="00581C99" w:rsidRDefault="004E68BA" w:rsidP="00E743E3">
            <w:pPr>
              <w:cnfStyle w:val="000000010000"/>
              <w:rPr>
                <w:b/>
                <w:sz w:val="20"/>
              </w:rPr>
            </w:pPr>
            <w:r w:rsidRPr="00581C99">
              <w:rPr>
                <w:b/>
                <w:sz w:val="20"/>
              </w:rPr>
              <w:t>Toplam</w:t>
            </w:r>
          </w:p>
        </w:tc>
        <w:tc>
          <w:tcPr>
            <w:cnfStyle w:val="000010000000"/>
            <w:tcW w:w="1497" w:type="pct"/>
            <w:gridSpan w:val="2"/>
            <w:vAlign w:val="center"/>
          </w:tcPr>
          <w:p w:rsidR="004E68BA" w:rsidRPr="009436C8" w:rsidRDefault="00A81C4A" w:rsidP="00E743E3">
            <w:pPr>
              <w:rPr>
                <w:sz w:val="20"/>
              </w:rPr>
            </w:pPr>
            <w:r>
              <w:rPr>
                <w:sz w:val="20"/>
              </w:rPr>
              <w:t>10</w:t>
            </w:r>
          </w:p>
        </w:tc>
      </w:tr>
      <w:tr w:rsidR="004E68BA" w:rsidRPr="00A47F2F" w:rsidTr="00F053B9">
        <w:trPr>
          <w:cnfStyle w:val="000000100000"/>
          <w:trHeight w:val="20"/>
          <w:jc w:val="center"/>
        </w:trPr>
        <w:tc>
          <w:tcPr>
            <w:cnfStyle w:val="001000000000"/>
            <w:tcW w:w="1752" w:type="pct"/>
            <w:gridSpan w:val="3"/>
            <w:noWrap/>
            <w:vAlign w:val="center"/>
          </w:tcPr>
          <w:p w:rsidR="004E68BA" w:rsidRPr="00581C99" w:rsidRDefault="004E68BA" w:rsidP="00E743E3">
            <w:pPr>
              <w:rPr>
                <w:b w:val="0"/>
                <w:sz w:val="20"/>
              </w:rPr>
            </w:pPr>
            <w:r w:rsidRPr="00581C99">
              <w:rPr>
                <w:b w:val="0"/>
                <w:sz w:val="20"/>
              </w:rPr>
              <w:t>Derslik Başına Düşen Öğrenci Sayısı</w:t>
            </w:r>
          </w:p>
        </w:tc>
        <w:tc>
          <w:tcPr>
            <w:cnfStyle w:val="000010000000"/>
            <w:tcW w:w="695" w:type="pct"/>
            <w:vAlign w:val="center"/>
          </w:tcPr>
          <w:p w:rsidR="004E68BA" w:rsidRPr="009436C8" w:rsidRDefault="004E68BA" w:rsidP="00E743E3">
            <w:pPr>
              <w:rPr>
                <w:sz w:val="20"/>
              </w:rPr>
            </w:pPr>
            <w:r>
              <w:rPr>
                <w:sz w:val="20"/>
              </w:rPr>
              <w:t>:2</w:t>
            </w:r>
            <w:r w:rsidR="00A81C4A">
              <w:rPr>
                <w:sz w:val="20"/>
              </w:rPr>
              <w:t>6</w:t>
            </w:r>
          </w:p>
        </w:tc>
        <w:tc>
          <w:tcPr>
            <w:tcW w:w="1844" w:type="pct"/>
            <w:gridSpan w:val="3"/>
            <w:noWrap/>
            <w:vAlign w:val="center"/>
          </w:tcPr>
          <w:p w:rsidR="004E68BA" w:rsidRDefault="004E68BA" w:rsidP="00E743E3">
            <w:pPr>
              <w:cnfStyle w:val="000000100000"/>
              <w:rPr>
                <w:sz w:val="20"/>
              </w:rPr>
            </w:pPr>
            <w:r w:rsidRPr="00581C99">
              <w:rPr>
                <w:rFonts w:cs="Calibri"/>
                <w:b/>
                <w:bCs/>
                <w:color w:val="000000"/>
                <w:sz w:val="20"/>
                <w:szCs w:val="24"/>
              </w:rPr>
              <w:t>Şube Başına Düşen Öğrenci Sayısı</w:t>
            </w:r>
          </w:p>
        </w:tc>
        <w:tc>
          <w:tcPr>
            <w:cnfStyle w:val="000010000000"/>
            <w:tcW w:w="709" w:type="pct"/>
            <w:vAlign w:val="center"/>
          </w:tcPr>
          <w:p w:rsidR="004E68BA" w:rsidRPr="009436C8" w:rsidRDefault="004E68BA" w:rsidP="00E743E3">
            <w:pPr>
              <w:rPr>
                <w:sz w:val="20"/>
              </w:rPr>
            </w:pPr>
            <w:r>
              <w:rPr>
                <w:sz w:val="20"/>
              </w:rPr>
              <w:t>:2</w:t>
            </w:r>
            <w:r w:rsidR="00A81C4A">
              <w:rPr>
                <w:sz w:val="20"/>
              </w:rPr>
              <w:t>6</w:t>
            </w:r>
          </w:p>
        </w:tc>
      </w:tr>
      <w:tr w:rsidR="004E68BA" w:rsidRPr="00A47F2F" w:rsidTr="00F053B9">
        <w:trPr>
          <w:cnfStyle w:val="000000010000"/>
          <w:trHeight w:val="20"/>
          <w:jc w:val="center"/>
        </w:trPr>
        <w:tc>
          <w:tcPr>
            <w:cnfStyle w:val="001000000000"/>
            <w:tcW w:w="1752" w:type="pct"/>
            <w:gridSpan w:val="3"/>
            <w:noWrap/>
            <w:vAlign w:val="center"/>
          </w:tcPr>
          <w:p w:rsidR="004E68BA" w:rsidRPr="00581C99" w:rsidRDefault="004E68BA" w:rsidP="00E743E3">
            <w:pPr>
              <w:rPr>
                <w:b w:val="0"/>
                <w:sz w:val="20"/>
              </w:rPr>
            </w:pPr>
            <w:r w:rsidRPr="00581C99">
              <w:rPr>
                <w:rFonts w:cs="Calibri"/>
                <w:b w:val="0"/>
                <w:bCs w:val="0"/>
                <w:color w:val="000000"/>
                <w:sz w:val="20"/>
                <w:szCs w:val="24"/>
              </w:rPr>
              <w:t>Öğretmen Başına Düşen Öğrenci Sayısı</w:t>
            </w:r>
          </w:p>
        </w:tc>
        <w:tc>
          <w:tcPr>
            <w:cnfStyle w:val="000010000000"/>
            <w:tcW w:w="695" w:type="pct"/>
            <w:vAlign w:val="center"/>
          </w:tcPr>
          <w:p w:rsidR="004E68BA" w:rsidRPr="009436C8" w:rsidRDefault="004E68BA" w:rsidP="00E743E3">
            <w:pPr>
              <w:rPr>
                <w:sz w:val="20"/>
              </w:rPr>
            </w:pPr>
            <w:r>
              <w:rPr>
                <w:sz w:val="20"/>
              </w:rPr>
              <w:t>:2</w:t>
            </w:r>
            <w:r w:rsidR="00A81C4A">
              <w:rPr>
                <w:sz w:val="20"/>
              </w:rPr>
              <w:t>4</w:t>
            </w:r>
          </w:p>
        </w:tc>
        <w:tc>
          <w:tcPr>
            <w:tcW w:w="1844" w:type="pct"/>
            <w:gridSpan w:val="3"/>
            <w:noWrap/>
            <w:vAlign w:val="center"/>
          </w:tcPr>
          <w:p w:rsidR="004E68BA" w:rsidRPr="00581C99" w:rsidRDefault="004E68BA" w:rsidP="00E743E3">
            <w:pPr>
              <w:cnfStyle w:val="000000010000"/>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cnfStyle w:val="000010000000"/>
            <w:tcW w:w="709" w:type="pct"/>
            <w:vAlign w:val="center"/>
          </w:tcPr>
          <w:p w:rsidR="004E68BA" w:rsidRPr="009436C8" w:rsidRDefault="004E68BA" w:rsidP="00E743E3">
            <w:pPr>
              <w:rPr>
                <w:sz w:val="20"/>
              </w:rPr>
            </w:pPr>
            <w:r>
              <w:rPr>
                <w:sz w:val="20"/>
              </w:rPr>
              <w:t>:</w:t>
            </w:r>
            <w:r w:rsidR="00A81C4A">
              <w:rPr>
                <w:sz w:val="20"/>
              </w:rPr>
              <w:t>1</w:t>
            </w:r>
          </w:p>
        </w:tc>
      </w:tr>
      <w:tr w:rsidR="004E68BA" w:rsidRPr="00A47F2F" w:rsidTr="00F053B9">
        <w:trPr>
          <w:cnfStyle w:val="000000100000"/>
          <w:trHeight w:val="20"/>
          <w:jc w:val="center"/>
        </w:trPr>
        <w:tc>
          <w:tcPr>
            <w:cnfStyle w:val="001000000000"/>
            <w:tcW w:w="1752" w:type="pct"/>
            <w:gridSpan w:val="3"/>
            <w:noWrap/>
            <w:vAlign w:val="center"/>
          </w:tcPr>
          <w:p w:rsidR="004E68BA" w:rsidRPr="00581C99" w:rsidRDefault="004E68BA" w:rsidP="00E743E3">
            <w:pPr>
              <w:rPr>
                <w:b w:val="0"/>
                <w:sz w:val="20"/>
              </w:rPr>
            </w:pPr>
            <w:r>
              <w:rPr>
                <w:b w:val="0"/>
                <w:sz w:val="20"/>
              </w:rPr>
              <w:t>Öğrenci Başına Düşen Toplam Gider Miktarı</w:t>
            </w:r>
          </w:p>
        </w:tc>
        <w:tc>
          <w:tcPr>
            <w:cnfStyle w:val="000010000000"/>
            <w:tcW w:w="695" w:type="pct"/>
            <w:vAlign w:val="center"/>
          </w:tcPr>
          <w:p w:rsidR="004E68BA" w:rsidRPr="009436C8" w:rsidRDefault="001D19EA" w:rsidP="00E743E3">
            <w:pPr>
              <w:rPr>
                <w:sz w:val="20"/>
              </w:rPr>
            </w:pPr>
            <w:r>
              <w:rPr>
                <w:sz w:val="20"/>
              </w:rPr>
              <w:t>4,15 TL</w:t>
            </w:r>
          </w:p>
        </w:tc>
        <w:tc>
          <w:tcPr>
            <w:tcW w:w="1844" w:type="pct"/>
            <w:gridSpan w:val="3"/>
            <w:noWrap/>
            <w:vAlign w:val="center"/>
          </w:tcPr>
          <w:p w:rsidR="004E68BA" w:rsidRPr="00581C99" w:rsidRDefault="004E68BA" w:rsidP="00E743E3">
            <w:pPr>
              <w:cnfStyle w:val="000000100000"/>
              <w:rPr>
                <w:rFonts w:cs="Calibri"/>
                <w:b/>
                <w:bCs/>
                <w:color w:val="000000"/>
                <w:sz w:val="20"/>
                <w:szCs w:val="24"/>
              </w:rPr>
            </w:pPr>
            <w:r>
              <w:rPr>
                <w:rFonts w:cs="Calibri"/>
                <w:b/>
                <w:bCs/>
                <w:color w:val="000000"/>
                <w:sz w:val="20"/>
                <w:szCs w:val="24"/>
              </w:rPr>
              <w:t>Öğretmenlerin Kurumdaki Ortalama Görev Süresi</w:t>
            </w:r>
          </w:p>
        </w:tc>
        <w:tc>
          <w:tcPr>
            <w:cnfStyle w:val="000010000000"/>
            <w:tcW w:w="709" w:type="pct"/>
            <w:vAlign w:val="center"/>
          </w:tcPr>
          <w:p w:rsidR="004E68BA" w:rsidRPr="009436C8" w:rsidRDefault="004E68BA" w:rsidP="00E743E3">
            <w:pPr>
              <w:rPr>
                <w:sz w:val="20"/>
              </w:rPr>
            </w:pPr>
            <w:r>
              <w:rPr>
                <w:sz w:val="20"/>
              </w:rPr>
              <w:t>2</w:t>
            </w:r>
          </w:p>
        </w:tc>
      </w:tr>
    </w:tbl>
    <w:p w:rsidR="004E68BA" w:rsidRDefault="004E68BA" w:rsidP="004E68BA">
      <w:pPr>
        <w:autoSpaceDE w:val="0"/>
        <w:autoSpaceDN w:val="0"/>
        <w:adjustRightInd w:val="0"/>
        <w:spacing w:after="0" w:line="240" w:lineRule="auto"/>
        <w:ind w:firstLine="708"/>
        <w:jc w:val="both"/>
        <w:rPr>
          <w:szCs w:val="24"/>
        </w:rPr>
      </w:pPr>
    </w:p>
    <w:p w:rsidR="00F053B9" w:rsidRDefault="00F053B9" w:rsidP="004E68BA">
      <w:pPr>
        <w:autoSpaceDE w:val="0"/>
        <w:autoSpaceDN w:val="0"/>
        <w:adjustRightInd w:val="0"/>
        <w:spacing w:after="0" w:line="240" w:lineRule="auto"/>
        <w:ind w:firstLine="708"/>
        <w:jc w:val="both"/>
        <w:rPr>
          <w:szCs w:val="24"/>
        </w:rPr>
      </w:pPr>
    </w:p>
    <w:p w:rsidR="00F053B9" w:rsidRDefault="00F053B9" w:rsidP="004E68BA">
      <w:pPr>
        <w:autoSpaceDE w:val="0"/>
        <w:autoSpaceDN w:val="0"/>
        <w:adjustRightInd w:val="0"/>
        <w:spacing w:after="0" w:line="240" w:lineRule="auto"/>
        <w:ind w:firstLine="708"/>
        <w:jc w:val="both"/>
        <w:rPr>
          <w:szCs w:val="24"/>
        </w:rPr>
      </w:pPr>
    </w:p>
    <w:p w:rsidR="00F053B9" w:rsidRDefault="00F053B9" w:rsidP="004E68BA">
      <w:pPr>
        <w:autoSpaceDE w:val="0"/>
        <w:autoSpaceDN w:val="0"/>
        <w:adjustRightInd w:val="0"/>
        <w:spacing w:after="0" w:line="240" w:lineRule="auto"/>
        <w:ind w:firstLine="708"/>
        <w:jc w:val="both"/>
        <w:rPr>
          <w:szCs w:val="24"/>
        </w:rPr>
      </w:pPr>
    </w:p>
    <w:p w:rsidR="00F053B9" w:rsidRDefault="00F053B9" w:rsidP="004E68BA">
      <w:pPr>
        <w:autoSpaceDE w:val="0"/>
        <w:autoSpaceDN w:val="0"/>
        <w:adjustRightInd w:val="0"/>
        <w:spacing w:after="0" w:line="240" w:lineRule="auto"/>
        <w:ind w:firstLine="708"/>
        <w:jc w:val="both"/>
        <w:rPr>
          <w:szCs w:val="24"/>
        </w:rPr>
      </w:pPr>
    </w:p>
    <w:p w:rsidR="00F053B9" w:rsidRDefault="00F053B9" w:rsidP="004E68BA">
      <w:pPr>
        <w:autoSpaceDE w:val="0"/>
        <w:autoSpaceDN w:val="0"/>
        <w:adjustRightInd w:val="0"/>
        <w:spacing w:after="0" w:line="240" w:lineRule="auto"/>
        <w:ind w:firstLine="708"/>
        <w:jc w:val="both"/>
        <w:rPr>
          <w:szCs w:val="24"/>
        </w:rPr>
      </w:pPr>
    </w:p>
    <w:p w:rsidR="00F053B9" w:rsidRDefault="00F053B9" w:rsidP="004E68BA">
      <w:pPr>
        <w:autoSpaceDE w:val="0"/>
        <w:autoSpaceDN w:val="0"/>
        <w:adjustRightInd w:val="0"/>
        <w:spacing w:after="0" w:line="240" w:lineRule="auto"/>
        <w:ind w:firstLine="708"/>
        <w:jc w:val="both"/>
        <w:rPr>
          <w:szCs w:val="24"/>
        </w:rPr>
      </w:pPr>
    </w:p>
    <w:p w:rsidR="00F053B9" w:rsidRDefault="00F053B9" w:rsidP="004E68BA">
      <w:pPr>
        <w:autoSpaceDE w:val="0"/>
        <w:autoSpaceDN w:val="0"/>
        <w:adjustRightInd w:val="0"/>
        <w:spacing w:after="0" w:line="240" w:lineRule="auto"/>
        <w:ind w:firstLine="708"/>
        <w:jc w:val="both"/>
        <w:rPr>
          <w:szCs w:val="24"/>
        </w:rPr>
      </w:pPr>
    </w:p>
    <w:p w:rsidR="00F053B9" w:rsidRDefault="00F053B9" w:rsidP="004E68BA">
      <w:pPr>
        <w:autoSpaceDE w:val="0"/>
        <w:autoSpaceDN w:val="0"/>
        <w:adjustRightInd w:val="0"/>
        <w:spacing w:after="0" w:line="240" w:lineRule="auto"/>
        <w:ind w:firstLine="708"/>
        <w:jc w:val="both"/>
        <w:rPr>
          <w:szCs w:val="24"/>
        </w:rPr>
      </w:pPr>
    </w:p>
    <w:p w:rsidR="00F053B9" w:rsidRDefault="00F053B9" w:rsidP="004E68BA">
      <w:pPr>
        <w:autoSpaceDE w:val="0"/>
        <w:autoSpaceDN w:val="0"/>
        <w:adjustRightInd w:val="0"/>
        <w:spacing w:after="0" w:line="240" w:lineRule="auto"/>
        <w:ind w:firstLine="708"/>
        <w:jc w:val="both"/>
        <w:rPr>
          <w:szCs w:val="24"/>
        </w:rPr>
      </w:pPr>
    </w:p>
    <w:p w:rsidR="00F053B9" w:rsidRDefault="00F053B9" w:rsidP="004E68BA">
      <w:pPr>
        <w:autoSpaceDE w:val="0"/>
        <w:autoSpaceDN w:val="0"/>
        <w:adjustRightInd w:val="0"/>
        <w:spacing w:after="0" w:line="240" w:lineRule="auto"/>
        <w:ind w:firstLine="708"/>
        <w:jc w:val="both"/>
        <w:rPr>
          <w:szCs w:val="24"/>
        </w:rPr>
      </w:pPr>
    </w:p>
    <w:p w:rsidR="00F053B9" w:rsidRDefault="00F053B9" w:rsidP="004E68BA">
      <w:pPr>
        <w:autoSpaceDE w:val="0"/>
        <w:autoSpaceDN w:val="0"/>
        <w:adjustRightInd w:val="0"/>
        <w:spacing w:after="0" w:line="240" w:lineRule="auto"/>
        <w:ind w:firstLine="708"/>
        <w:jc w:val="both"/>
        <w:rPr>
          <w:szCs w:val="24"/>
        </w:rPr>
      </w:pPr>
    </w:p>
    <w:p w:rsidR="004E68BA" w:rsidRDefault="004E68BA" w:rsidP="004E68BA">
      <w:pPr>
        <w:pStyle w:val="Balk3"/>
      </w:pPr>
      <w:bookmarkStart w:id="19" w:name="_Toc26283431"/>
      <w:r>
        <w:lastRenderedPageBreak/>
        <w:t>Çalışan Bilgileri</w:t>
      </w:r>
      <w:bookmarkEnd w:id="19"/>
    </w:p>
    <w:p w:rsidR="004E68BA" w:rsidRDefault="004E68BA" w:rsidP="004E68BA">
      <w:pPr>
        <w:ind w:firstLine="708"/>
      </w:pPr>
      <w:r>
        <w:t>Okulumuzun çalışanlarına ilişkin bilgiler altta yer alan tabloda belirtilmiştir.</w:t>
      </w:r>
    </w:p>
    <w:p w:rsidR="004E68BA" w:rsidRDefault="004E68BA" w:rsidP="004E68BA">
      <w:pPr>
        <w:rPr>
          <w:b/>
        </w:rPr>
      </w:pPr>
      <w:r w:rsidRPr="00FF5561">
        <w:rPr>
          <w:b/>
        </w:rPr>
        <w:t xml:space="preserve">Çalışan Bilgileri </w:t>
      </w:r>
      <w:r>
        <w:rPr>
          <w:b/>
        </w:rPr>
        <w:t>Tablosu:</w:t>
      </w:r>
    </w:p>
    <w:tbl>
      <w:tblPr>
        <w:tblStyle w:val="AkKlavuz-Vurgu6"/>
        <w:tblW w:w="0" w:type="auto"/>
        <w:jc w:val="center"/>
        <w:tblLook w:val="04A0"/>
      </w:tblPr>
      <w:tblGrid>
        <w:gridCol w:w="5138"/>
        <w:gridCol w:w="1713"/>
        <w:gridCol w:w="1713"/>
        <w:gridCol w:w="1713"/>
      </w:tblGrid>
      <w:tr w:rsidR="004E68BA" w:rsidRPr="00D41148" w:rsidTr="00F053B9">
        <w:trPr>
          <w:cnfStyle w:val="100000000000"/>
          <w:trHeight w:val="476"/>
          <w:jc w:val="center"/>
        </w:trPr>
        <w:tc>
          <w:tcPr>
            <w:cnfStyle w:val="001000000000"/>
            <w:tcW w:w="5138" w:type="dxa"/>
          </w:tcPr>
          <w:p w:rsidR="004E68BA" w:rsidRPr="00D41148" w:rsidRDefault="004E68BA" w:rsidP="004E68BA">
            <w:pPr>
              <w:jc w:val="center"/>
              <w:rPr>
                <w:b w:val="0"/>
              </w:rPr>
            </w:pPr>
            <w:r w:rsidRPr="00D41148">
              <w:rPr>
                <w:b w:val="0"/>
              </w:rPr>
              <w:t>Unvan*</w:t>
            </w:r>
          </w:p>
        </w:tc>
        <w:tc>
          <w:tcPr>
            <w:tcW w:w="1713" w:type="dxa"/>
          </w:tcPr>
          <w:p w:rsidR="004E68BA" w:rsidRPr="00D41148" w:rsidRDefault="004E68BA" w:rsidP="004E68BA">
            <w:pPr>
              <w:jc w:val="center"/>
              <w:cnfStyle w:val="100000000000"/>
              <w:rPr>
                <w:b w:val="0"/>
              </w:rPr>
            </w:pPr>
            <w:r w:rsidRPr="00D41148">
              <w:rPr>
                <w:b w:val="0"/>
              </w:rPr>
              <w:t>Erkek</w:t>
            </w:r>
          </w:p>
        </w:tc>
        <w:tc>
          <w:tcPr>
            <w:tcW w:w="1713" w:type="dxa"/>
          </w:tcPr>
          <w:p w:rsidR="004E68BA" w:rsidRPr="00D41148" w:rsidRDefault="004E68BA" w:rsidP="004E68BA">
            <w:pPr>
              <w:jc w:val="center"/>
              <w:cnfStyle w:val="100000000000"/>
              <w:rPr>
                <w:b w:val="0"/>
              </w:rPr>
            </w:pPr>
            <w:r w:rsidRPr="00D41148">
              <w:rPr>
                <w:b w:val="0"/>
              </w:rPr>
              <w:t>Kadın</w:t>
            </w:r>
          </w:p>
        </w:tc>
        <w:tc>
          <w:tcPr>
            <w:tcW w:w="1713" w:type="dxa"/>
          </w:tcPr>
          <w:p w:rsidR="004E68BA" w:rsidRPr="00D41148" w:rsidRDefault="004E68BA" w:rsidP="004E68BA">
            <w:pPr>
              <w:jc w:val="center"/>
              <w:cnfStyle w:val="100000000000"/>
              <w:rPr>
                <w:b w:val="0"/>
              </w:rPr>
            </w:pPr>
            <w:r w:rsidRPr="00D41148">
              <w:rPr>
                <w:b w:val="0"/>
              </w:rPr>
              <w:t>Toplam</w:t>
            </w:r>
          </w:p>
        </w:tc>
      </w:tr>
      <w:tr w:rsidR="004E68BA" w:rsidRPr="00D41148" w:rsidTr="00F053B9">
        <w:trPr>
          <w:cnfStyle w:val="000000100000"/>
          <w:trHeight w:val="499"/>
          <w:jc w:val="center"/>
        </w:trPr>
        <w:tc>
          <w:tcPr>
            <w:cnfStyle w:val="001000000000"/>
            <w:tcW w:w="5138" w:type="dxa"/>
          </w:tcPr>
          <w:p w:rsidR="004E68BA" w:rsidRPr="00533426" w:rsidRDefault="004E68BA" w:rsidP="004E68BA">
            <w:pPr>
              <w:jc w:val="center"/>
            </w:pPr>
            <w:r w:rsidRPr="00533426">
              <w:t>Okul Müdürü ve Müdür Yardımcısı</w:t>
            </w:r>
          </w:p>
        </w:tc>
        <w:tc>
          <w:tcPr>
            <w:tcW w:w="1713" w:type="dxa"/>
          </w:tcPr>
          <w:p w:rsidR="004E68BA" w:rsidRPr="00D41148" w:rsidRDefault="00A81C4A" w:rsidP="004E68BA">
            <w:pPr>
              <w:jc w:val="center"/>
              <w:cnfStyle w:val="000000100000"/>
              <w:rPr>
                <w:b/>
              </w:rPr>
            </w:pPr>
            <w:r>
              <w:rPr>
                <w:b/>
              </w:rPr>
              <w:t>2</w:t>
            </w:r>
          </w:p>
        </w:tc>
        <w:tc>
          <w:tcPr>
            <w:tcW w:w="1713" w:type="dxa"/>
          </w:tcPr>
          <w:p w:rsidR="004E68BA" w:rsidRPr="00D41148" w:rsidRDefault="00A81C4A" w:rsidP="004E68BA">
            <w:pPr>
              <w:jc w:val="center"/>
              <w:cnfStyle w:val="000000100000"/>
              <w:rPr>
                <w:b/>
              </w:rPr>
            </w:pPr>
            <w:r>
              <w:rPr>
                <w:b/>
              </w:rPr>
              <w:t>-</w:t>
            </w:r>
          </w:p>
        </w:tc>
        <w:tc>
          <w:tcPr>
            <w:tcW w:w="1713" w:type="dxa"/>
          </w:tcPr>
          <w:p w:rsidR="004E68BA" w:rsidRPr="00D41148" w:rsidRDefault="004E68BA" w:rsidP="004E68BA">
            <w:pPr>
              <w:jc w:val="center"/>
              <w:cnfStyle w:val="000000100000"/>
              <w:rPr>
                <w:b/>
              </w:rPr>
            </w:pPr>
            <w:r>
              <w:rPr>
                <w:b/>
              </w:rPr>
              <w:t>2</w:t>
            </w:r>
          </w:p>
        </w:tc>
      </w:tr>
      <w:tr w:rsidR="004E68BA" w:rsidRPr="00D41148" w:rsidTr="00F053B9">
        <w:trPr>
          <w:cnfStyle w:val="000000010000"/>
          <w:trHeight w:val="488"/>
          <w:jc w:val="center"/>
        </w:trPr>
        <w:tc>
          <w:tcPr>
            <w:cnfStyle w:val="001000000000"/>
            <w:tcW w:w="5138" w:type="dxa"/>
          </w:tcPr>
          <w:p w:rsidR="004E68BA" w:rsidRPr="00533426" w:rsidRDefault="004E68BA" w:rsidP="004E68BA">
            <w:pPr>
              <w:jc w:val="center"/>
            </w:pPr>
            <w:r w:rsidRPr="00533426">
              <w:t>Sınıf Öğretmeni</w:t>
            </w:r>
          </w:p>
        </w:tc>
        <w:tc>
          <w:tcPr>
            <w:tcW w:w="1713" w:type="dxa"/>
          </w:tcPr>
          <w:p w:rsidR="004E68BA" w:rsidRPr="00D41148" w:rsidRDefault="004E68BA" w:rsidP="004E68BA">
            <w:pPr>
              <w:jc w:val="center"/>
              <w:cnfStyle w:val="000000010000"/>
              <w:rPr>
                <w:b/>
              </w:rPr>
            </w:pPr>
            <w:r>
              <w:rPr>
                <w:b/>
              </w:rPr>
              <w:t>2</w:t>
            </w:r>
          </w:p>
        </w:tc>
        <w:tc>
          <w:tcPr>
            <w:tcW w:w="1713" w:type="dxa"/>
          </w:tcPr>
          <w:p w:rsidR="004E68BA" w:rsidRPr="00D41148" w:rsidRDefault="00B93EEB" w:rsidP="004E68BA">
            <w:pPr>
              <w:jc w:val="center"/>
              <w:cnfStyle w:val="000000010000"/>
              <w:rPr>
                <w:b/>
              </w:rPr>
            </w:pPr>
            <w:r>
              <w:rPr>
                <w:b/>
              </w:rPr>
              <w:t>7</w:t>
            </w:r>
          </w:p>
        </w:tc>
        <w:tc>
          <w:tcPr>
            <w:tcW w:w="1713" w:type="dxa"/>
          </w:tcPr>
          <w:p w:rsidR="004E68BA" w:rsidRPr="00D41148" w:rsidRDefault="004E68BA" w:rsidP="004E68BA">
            <w:pPr>
              <w:jc w:val="center"/>
              <w:cnfStyle w:val="000000010000"/>
              <w:rPr>
                <w:b/>
              </w:rPr>
            </w:pPr>
            <w:r>
              <w:rPr>
                <w:b/>
              </w:rPr>
              <w:t>8</w:t>
            </w:r>
          </w:p>
        </w:tc>
      </w:tr>
      <w:tr w:rsidR="004E68BA" w:rsidRPr="00D41148" w:rsidTr="00F053B9">
        <w:trPr>
          <w:cnfStyle w:val="000000100000"/>
          <w:trHeight w:val="488"/>
          <w:jc w:val="center"/>
        </w:trPr>
        <w:tc>
          <w:tcPr>
            <w:cnfStyle w:val="001000000000"/>
            <w:tcW w:w="5138" w:type="dxa"/>
          </w:tcPr>
          <w:p w:rsidR="004E68BA" w:rsidRPr="00533426" w:rsidRDefault="004E68BA" w:rsidP="004E68BA">
            <w:pPr>
              <w:jc w:val="center"/>
            </w:pPr>
            <w:r w:rsidRPr="00533426">
              <w:t>Branş Öğretmeni</w:t>
            </w:r>
          </w:p>
        </w:tc>
        <w:tc>
          <w:tcPr>
            <w:tcW w:w="1713" w:type="dxa"/>
          </w:tcPr>
          <w:p w:rsidR="004E68BA" w:rsidRPr="00D41148" w:rsidRDefault="00A81C4A" w:rsidP="004E68BA">
            <w:pPr>
              <w:jc w:val="center"/>
              <w:cnfStyle w:val="000000100000"/>
              <w:rPr>
                <w:b/>
              </w:rPr>
            </w:pPr>
            <w:r>
              <w:rPr>
                <w:b/>
              </w:rPr>
              <w:t>-</w:t>
            </w:r>
          </w:p>
        </w:tc>
        <w:tc>
          <w:tcPr>
            <w:tcW w:w="1713" w:type="dxa"/>
          </w:tcPr>
          <w:p w:rsidR="004E68BA" w:rsidRPr="00D41148" w:rsidRDefault="004E68BA" w:rsidP="004E68BA">
            <w:pPr>
              <w:jc w:val="center"/>
              <w:cnfStyle w:val="000000100000"/>
              <w:rPr>
                <w:b/>
              </w:rPr>
            </w:pPr>
            <w:r>
              <w:rPr>
                <w:b/>
              </w:rPr>
              <w:t>1</w:t>
            </w:r>
          </w:p>
        </w:tc>
        <w:tc>
          <w:tcPr>
            <w:tcW w:w="1713" w:type="dxa"/>
          </w:tcPr>
          <w:p w:rsidR="004E68BA" w:rsidRPr="00D41148" w:rsidRDefault="004E68BA" w:rsidP="004E68BA">
            <w:pPr>
              <w:jc w:val="center"/>
              <w:cnfStyle w:val="000000100000"/>
              <w:rPr>
                <w:b/>
              </w:rPr>
            </w:pPr>
            <w:r>
              <w:rPr>
                <w:b/>
              </w:rPr>
              <w:t>1</w:t>
            </w:r>
          </w:p>
        </w:tc>
      </w:tr>
      <w:tr w:rsidR="004E68BA" w:rsidRPr="00D41148" w:rsidTr="00F053B9">
        <w:trPr>
          <w:cnfStyle w:val="000000010000"/>
          <w:trHeight w:val="499"/>
          <w:jc w:val="center"/>
        </w:trPr>
        <w:tc>
          <w:tcPr>
            <w:cnfStyle w:val="001000000000"/>
            <w:tcW w:w="5138" w:type="dxa"/>
          </w:tcPr>
          <w:p w:rsidR="004E68BA" w:rsidRPr="00533426" w:rsidRDefault="004E68BA" w:rsidP="004E68BA">
            <w:pPr>
              <w:jc w:val="center"/>
            </w:pPr>
            <w:r w:rsidRPr="00533426">
              <w:t>Rehber Öğretmen</w:t>
            </w:r>
          </w:p>
        </w:tc>
        <w:tc>
          <w:tcPr>
            <w:tcW w:w="1713" w:type="dxa"/>
          </w:tcPr>
          <w:p w:rsidR="004E68BA" w:rsidRPr="00D41148" w:rsidRDefault="00A81C4A" w:rsidP="004E68BA">
            <w:pPr>
              <w:jc w:val="center"/>
              <w:cnfStyle w:val="000000010000"/>
              <w:rPr>
                <w:b/>
              </w:rPr>
            </w:pPr>
            <w:r>
              <w:rPr>
                <w:b/>
              </w:rPr>
              <w:t>-</w:t>
            </w:r>
          </w:p>
        </w:tc>
        <w:tc>
          <w:tcPr>
            <w:tcW w:w="1713" w:type="dxa"/>
          </w:tcPr>
          <w:p w:rsidR="004E68BA" w:rsidRPr="00D41148" w:rsidRDefault="00A81C4A" w:rsidP="004E68BA">
            <w:pPr>
              <w:jc w:val="center"/>
              <w:cnfStyle w:val="000000010000"/>
              <w:rPr>
                <w:b/>
              </w:rPr>
            </w:pPr>
            <w:r>
              <w:rPr>
                <w:b/>
              </w:rPr>
              <w:t>-</w:t>
            </w:r>
          </w:p>
        </w:tc>
        <w:tc>
          <w:tcPr>
            <w:tcW w:w="1713" w:type="dxa"/>
          </w:tcPr>
          <w:p w:rsidR="004E68BA" w:rsidRPr="00D41148" w:rsidRDefault="00A81C4A" w:rsidP="004E68BA">
            <w:pPr>
              <w:jc w:val="center"/>
              <w:cnfStyle w:val="000000010000"/>
              <w:rPr>
                <w:b/>
              </w:rPr>
            </w:pPr>
            <w:r>
              <w:rPr>
                <w:b/>
              </w:rPr>
              <w:t>-</w:t>
            </w:r>
          </w:p>
        </w:tc>
      </w:tr>
      <w:tr w:rsidR="004E68BA" w:rsidRPr="00D41148" w:rsidTr="00F053B9">
        <w:trPr>
          <w:cnfStyle w:val="000000100000"/>
          <w:trHeight w:val="488"/>
          <w:jc w:val="center"/>
        </w:trPr>
        <w:tc>
          <w:tcPr>
            <w:cnfStyle w:val="001000000000"/>
            <w:tcW w:w="5138" w:type="dxa"/>
          </w:tcPr>
          <w:p w:rsidR="004E68BA" w:rsidRPr="00533426" w:rsidRDefault="004E68BA" w:rsidP="004E68BA">
            <w:pPr>
              <w:jc w:val="center"/>
            </w:pPr>
            <w:r w:rsidRPr="00533426">
              <w:t>İdari Personel</w:t>
            </w:r>
          </w:p>
        </w:tc>
        <w:tc>
          <w:tcPr>
            <w:tcW w:w="1713" w:type="dxa"/>
          </w:tcPr>
          <w:p w:rsidR="004E68BA" w:rsidRPr="00D41148" w:rsidRDefault="00A81C4A" w:rsidP="004E68BA">
            <w:pPr>
              <w:jc w:val="center"/>
              <w:cnfStyle w:val="000000100000"/>
              <w:rPr>
                <w:b/>
              </w:rPr>
            </w:pPr>
            <w:r>
              <w:rPr>
                <w:b/>
              </w:rPr>
              <w:t>-</w:t>
            </w:r>
          </w:p>
        </w:tc>
        <w:tc>
          <w:tcPr>
            <w:tcW w:w="1713" w:type="dxa"/>
          </w:tcPr>
          <w:p w:rsidR="004E68BA" w:rsidRPr="00D41148" w:rsidRDefault="00A81C4A" w:rsidP="004E68BA">
            <w:pPr>
              <w:jc w:val="center"/>
              <w:cnfStyle w:val="000000100000"/>
              <w:rPr>
                <w:b/>
              </w:rPr>
            </w:pPr>
            <w:r>
              <w:rPr>
                <w:b/>
              </w:rPr>
              <w:t>-</w:t>
            </w:r>
          </w:p>
        </w:tc>
        <w:tc>
          <w:tcPr>
            <w:tcW w:w="1713" w:type="dxa"/>
          </w:tcPr>
          <w:p w:rsidR="004E68BA" w:rsidRPr="00D41148" w:rsidRDefault="00A81C4A" w:rsidP="004E68BA">
            <w:pPr>
              <w:jc w:val="center"/>
              <w:cnfStyle w:val="000000100000"/>
              <w:rPr>
                <w:b/>
              </w:rPr>
            </w:pPr>
            <w:r>
              <w:rPr>
                <w:b/>
              </w:rPr>
              <w:t>-</w:t>
            </w:r>
          </w:p>
        </w:tc>
      </w:tr>
      <w:tr w:rsidR="004E68BA" w:rsidRPr="00D41148" w:rsidTr="00F053B9">
        <w:trPr>
          <w:cnfStyle w:val="000000010000"/>
          <w:trHeight w:val="488"/>
          <w:jc w:val="center"/>
        </w:trPr>
        <w:tc>
          <w:tcPr>
            <w:cnfStyle w:val="001000000000"/>
            <w:tcW w:w="5138" w:type="dxa"/>
          </w:tcPr>
          <w:p w:rsidR="004E68BA" w:rsidRPr="00533426" w:rsidRDefault="004E68BA" w:rsidP="004E68BA">
            <w:pPr>
              <w:jc w:val="center"/>
            </w:pPr>
            <w:r w:rsidRPr="00533426">
              <w:t>Yardımcı Personel</w:t>
            </w:r>
          </w:p>
        </w:tc>
        <w:tc>
          <w:tcPr>
            <w:tcW w:w="1713" w:type="dxa"/>
          </w:tcPr>
          <w:p w:rsidR="004E68BA" w:rsidRPr="00D41148" w:rsidRDefault="002B4170" w:rsidP="004E68BA">
            <w:pPr>
              <w:jc w:val="center"/>
              <w:cnfStyle w:val="000000010000"/>
              <w:rPr>
                <w:b/>
              </w:rPr>
            </w:pPr>
            <w:r>
              <w:rPr>
                <w:b/>
              </w:rPr>
              <w:t>2</w:t>
            </w:r>
          </w:p>
        </w:tc>
        <w:tc>
          <w:tcPr>
            <w:tcW w:w="1713" w:type="dxa"/>
          </w:tcPr>
          <w:p w:rsidR="004E68BA" w:rsidRPr="00D41148" w:rsidRDefault="00A81C4A" w:rsidP="004E68BA">
            <w:pPr>
              <w:jc w:val="center"/>
              <w:cnfStyle w:val="000000010000"/>
              <w:rPr>
                <w:b/>
              </w:rPr>
            </w:pPr>
            <w:r>
              <w:rPr>
                <w:b/>
              </w:rPr>
              <w:t>-</w:t>
            </w:r>
          </w:p>
        </w:tc>
        <w:tc>
          <w:tcPr>
            <w:tcW w:w="1713" w:type="dxa"/>
          </w:tcPr>
          <w:p w:rsidR="004E68BA" w:rsidRPr="00D41148" w:rsidRDefault="004E68BA" w:rsidP="004E68BA">
            <w:pPr>
              <w:jc w:val="center"/>
              <w:cnfStyle w:val="000000010000"/>
              <w:rPr>
                <w:b/>
              </w:rPr>
            </w:pPr>
            <w:r>
              <w:rPr>
                <w:b/>
              </w:rPr>
              <w:t>3</w:t>
            </w:r>
          </w:p>
        </w:tc>
      </w:tr>
      <w:tr w:rsidR="004E68BA" w:rsidRPr="00D41148" w:rsidTr="00F053B9">
        <w:trPr>
          <w:cnfStyle w:val="000000100000"/>
          <w:trHeight w:val="499"/>
          <w:jc w:val="center"/>
        </w:trPr>
        <w:tc>
          <w:tcPr>
            <w:cnfStyle w:val="001000000000"/>
            <w:tcW w:w="5138" w:type="dxa"/>
          </w:tcPr>
          <w:p w:rsidR="004E68BA" w:rsidRPr="00533426" w:rsidRDefault="004E68BA" w:rsidP="004E68BA">
            <w:pPr>
              <w:jc w:val="center"/>
            </w:pPr>
            <w:r>
              <w:t>Güvenlik Personeli</w:t>
            </w:r>
          </w:p>
        </w:tc>
        <w:tc>
          <w:tcPr>
            <w:tcW w:w="1713" w:type="dxa"/>
          </w:tcPr>
          <w:p w:rsidR="004E68BA" w:rsidRPr="00D41148" w:rsidRDefault="004E68BA" w:rsidP="004E68BA">
            <w:pPr>
              <w:jc w:val="center"/>
              <w:cnfStyle w:val="000000100000"/>
              <w:rPr>
                <w:b/>
              </w:rPr>
            </w:pPr>
            <w:r>
              <w:rPr>
                <w:b/>
              </w:rPr>
              <w:t>1</w:t>
            </w:r>
          </w:p>
        </w:tc>
        <w:tc>
          <w:tcPr>
            <w:tcW w:w="1713" w:type="dxa"/>
          </w:tcPr>
          <w:p w:rsidR="004E68BA" w:rsidRPr="00D41148" w:rsidRDefault="00A81C4A" w:rsidP="004E68BA">
            <w:pPr>
              <w:jc w:val="center"/>
              <w:cnfStyle w:val="000000100000"/>
              <w:rPr>
                <w:b/>
              </w:rPr>
            </w:pPr>
            <w:r>
              <w:rPr>
                <w:b/>
              </w:rPr>
              <w:t>-</w:t>
            </w:r>
          </w:p>
        </w:tc>
        <w:tc>
          <w:tcPr>
            <w:tcW w:w="1713" w:type="dxa"/>
          </w:tcPr>
          <w:p w:rsidR="004E68BA" w:rsidRPr="00D41148" w:rsidRDefault="004E68BA" w:rsidP="004E68BA">
            <w:pPr>
              <w:jc w:val="center"/>
              <w:cnfStyle w:val="000000100000"/>
              <w:rPr>
                <w:b/>
              </w:rPr>
            </w:pPr>
            <w:r>
              <w:rPr>
                <w:b/>
              </w:rPr>
              <w:t>1</w:t>
            </w:r>
          </w:p>
        </w:tc>
      </w:tr>
      <w:tr w:rsidR="004E68BA" w:rsidRPr="00D41148" w:rsidTr="00F053B9">
        <w:trPr>
          <w:cnfStyle w:val="000000010000"/>
          <w:trHeight w:val="488"/>
          <w:jc w:val="center"/>
        </w:trPr>
        <w:tc>
          <w:tcPr>
            <w:cnfStyle w:val="001000000000"/>
            <w:tcW w:w="5138" w:type="dxa"/>
          </w:tcPr>
          <w:p w:rsidR="004E68BA" w:rsidRPr="00D41148" w:rsidRDefault="004E68BA" w:rsidP="004E68BA">
            <w:pPr>
              <w:jc w:val="center"/>
              <w:rPr>
                <w:b w:val="0"/>
              </w:rPr>
            </w:pPr>
            <w:r w:rsidRPr="00D41148">
              <w:rPr>
                <w:b w:val="0"/>
              </w:rPr>
              <w:t>Toplam Çalışan Sayıları</w:t>
            </w:r>
          </w:p>
        </w:tc>
        <w:tc>
          <w:tcPr>
            <w:tcW w:w="1713" w:type="dxa"/>
          </w:tcPr>
          <w:p w:rsidR="004E68BA" w:rsidRPr="00D41148" w:rsidRDefault="002B4170" w:rsidP="004E68BA">
            <w:pPr>
              <w:jc w:val="center"/>
              <w:cnfStyle w:val="000000010000"/>
              <w:rPr>
                <w:b/>
              </w:rPr>
            </w:pPr>
            <w:r>
              <w:rPr>
                <w:b/>
              </w:rPr>
              <w:t>7</w:t>
            </w:r>
          </w:p>
        </w:tc>
        <w:tc>
          <w:tcPr>
            <w:tcW w:w="1713" w:type="dxa"/>
          </w:tcPr>
          <w:p w:rsidR="004E68BA" w:rsidRPr="00D41148" w:rsidRDefault="00B93EEB" w:rsidP="004E68BA">
            <w:pPr>
              <w:jc w:val="center"/>
              <w:cnfStyle w:val="000000010000"/>
              <w:rPr>
                <w:b/>
              </w:rPr>
            </w:pPr>
            <w:r>
              <w:rPr>
                <w:b/>
              </w:rPr>
              <w:t>8</w:t>
            </w:r>
          </w:p>
        </w:tc>
        <w:tc>
          <w:tcPr>
            <w:tcW w:w="1713" w:type="dxa"/>
          </w:tcPr>
          <w:p w:rsidR="004E68BA" w:rsidRPr="00D41148" w:rsidRDefault="004E68BA" w:rsidP="004E68BA">
            <w:pPr>
              <w:jc w:val="center"/>
              <w:cnfStyle w:val="000000010000"/>
              <w:rPr>
                <w:b/>
              </w:rPr>
            </w:pPr>
            <w:r>
              <w:rPr>
                <w:b/>
              </w:rPr>
              <w:t>1</w:t>
            </w:r>
            <w:r w:rsidR="002B4170">
              <w:rPr>
                <w:b/>
              </w:rPr>
              <w:t>5</w:t>
            </w:r>
          </w:p>
        </w:tc>
      </w:tr>
    </w:tbl>
    <w:p w:rsidR="004E68BA" w:rsidRPr="004E68BA" w:rsidRDefault="004E68BA" w:rsidP="004E68BA">
      <w:pPr>
        <w:spacing w:line="240" w:lineRule="auto"/>
        <w:rPr>
          <w:b/>
        </w:rPr>
      </w:pPr>
    </w:p>
    <w:p w:rsidR="00D57D4E" w:rsidRDefault="00D57D4E" w:rsidP="00D57D4E">
      <w:pPr>
        <w:pStyle w:val="Balk3"/>
      </w:pPr>
      <w:bookmarkStart w:id="20" w:name="_Toc26283432"/>
      <w:r>
        <w:t>Okulumuz Bina ve Alanları</w:t>
      </w:r>
      <w:bookmarkEnd w:id="20"/>
    </w:p>
    <w:p w:rsidR="00D57D4E" w:rsidRDefault="00D57D4E" w:rsidP="00D57D4E">
      <w:pPr>
        <w:tabs>
          <w:tab w:val="left" w:pos="426"/>
        </w:tabs>
        <w:spacing w:after="0"/>
        <w:jc w:val="both"/>
        <w:rPr>
          <w:rFonts w:cs="Calibri"/>
          <w:b/>
          <w:szCs w:val="24"/>
        </w:rPr>
      </w:pPr>
      <w:r>
        <w:tab/>
      </w:r>
      <w:r w:rsidRPr="00E67FCA">
        <w:t>Okulumuzun binası ile açık ve kapalı alanlarına ilişkin temel bilgiler altta yer almaktadır.</w:t>
      </w:r>
    </w:p>
    <w:p w:rsidR="00D57D4E" w:rsidRDefault="00D57D4E" w:rsidP="00D57D4E">
      <w:pPr>
        <w:tabs>
          <w:tab w:val="left" w:pos="426"/>
        </w:tabs>
        <w:spacing w:after="0"/>
        <w:jc w:val="both"/>
        <w:rPr>
          <w:rFonts w:cs="Calibri"/>
          <w:b/>
          <w:szCs w:val="24"/>
        </w:rPr>
      </w:pPr>
      <w:r>
        <w:rPr>
          <w:rFonts w:cs="Calibri"/>
          <w:b/>
          <w:szCs w:val="24"/>
        </w:rPr>
        <w:t xml:space="preserve">Okul Yerleşkesine İlişkin Bilgiler </w:t>
      </w:r>
    </w:p>
    <w:tbl>
      <w:tblPr>
        <w:tblStyle w:val="AkListe-Vurgu6"/>
        <w:tblW w:w="4814" w:type="pct"/>
        <w:jc w:val="center"/>
        <w:tblLook w:val="00A0"/>
      </w:tblPr>
      <w:tblGrid>
        <w:gridCol w:w="5677"/>
        <w:gridCol w:w="1011"/>
        <w:gridCol w:w="2353"/>
        <w:gridCol w:w="745"/>
        <w:gridCol w:w="793"/>
      </w:tblGrid>
      <w:tr w:rsidR="00D57D4E" w:rsidRPr="00D41148" w:rsidTr="00F053B9">
        <w:trPr>
          <w:cnfStyle w:val="100000000000"/>
          <w:trHeight w:val="335"/>
          <w:jc w:val="center"/>
        </w:trPr>
        <w:tc>
          <w:tcPr>
            <w:cnfStyle w:val="001000000000"/>
            <w:tcW w:w="3161" w:type="pct"/>
            <w:gridSpan w:val="2"/>
          </w:tcPr>
          <w:p w:rsidR="00D57D4E" w:rsidRPr="00D41148" w:rsidRDefault="00D57D4E" w:rsidP="00E743E3">
            <w:pPr>
              <w:tabs>
                <w:tab w:val="left" w:pos="426"/>
              </w:tabs>
              <w:spacing w:after="0"/>
              <w:jc w:val="both"/>
              <w:rPr>
                <w:rFonts w:cs="Calibri"/>
                <w:b w:val="0"/>
                <w:szCs w:val="24"/>
              </w:rPr>
            </w:pPr>
            <w:r w:rsidRPr="00D41148">
              <w:rPr>
                <w:rFonts w:cs="Calibri"/>
                <w:b w:val="0"/>
                <w:bCs w:val="0"/>
                <w:color w:val="000000"/>
                <w:szCs w:val="24"/>
              </w:rPr>
              <w:t>Okul Bölümleri</w:t>
            </w:r>
          </w:p>
        </w:tc>
        <w:tc>
          <w:tcPr>
            <w:cnfStyle w:val="000010000000"/>
            <w:tcW w:w="1112" w:type="pct"/>
          </w:tcPr>
          <w:p w:rsidR="00D57D4E" w:rsidRPr="00D41148" w:rsidRDefault="00D57D4E" w:rsidP="00E743E3">
            <w:pPr>
              <w:tabs>
                <w:tab w:val="left" w:pos="426"/>
              </w:tabs>
              <w:spacing w:after="0"/>
              <w:jc w:val="both"/>
              <w:rPr>
                <w:rFonts w:cs="Calibri"/>
                <w:b w:val="0"/>
                <w:szCs w:val="24"/>
              </w:rPr>
            </w:pPr>
            <w:r w:rsidRPr="00D41148">
              <w:rPr>
                <w:rFonts w:cs="Calibri"/>
                <w:b w:val="0"/>
                <w:szCs w:val="24"/>
              </w:rPr>
              <w:t>Özel Alanlar</w:t>
            </w:r>
          </w:p>
        </w:tc>
        <w:tc>
          <w:tcPr>
            <w:tcW w:w="352" w:type="pct"/>
          </w:tcPr>
          <w:p w:rsidR="00D57D4E" w:rsidRPr="00D41148" w:rsidRDefault="00D57D4E" w:rsidP="00E743E3">
            <w:pPr>
              <w:tabs>
                <w:tab w:val="left" w:pos="426"/>
              </w:tabs>
              <w:spacing w:after="0"/>
              <w:jc w:val="both"/>
              <w:cnfStyle w:val="100000000000"/>
              <w:rPr>
                <w:rFonts w:cs="Calibri"/>
                <w:b w:val="0"/>
                <w:szCs w:val="24"/>
              </w:rPr>
            </w:pPr>
            <w:r w:rsidRPr="00D41148">
              <w:rPr>
                <w:rFonts w:cs="Calibri"/>
                <w:b w:val="0"/>
                <w:szCs w:val="24"/>
              </w:rPr>
              <w:t>Var</w:t>
            </w:r>
          </w:p>
        </w:tc>
        <w:tc>
          <w:tcPr>
            <w:cnfStyle w:val="000010000000"/>
            <w:tcW w:w="375" w:type="pct"/>
          </w:tcPr>
          <w:p w:rsidR="00D57D4E" w:rsidRPr="00D41148" w:rsidRDefault="00D57D4E" w:rsidP="00E743E3">
            <w:pPr>
              <w:tabs>
                <w:tab w:val="left" w:pos="426"/>
              </w:tabs>
              <w:spacing w:after="0"/>
              <w:jc w:val="both"/>
              <w:rPr>
                <w:rFonts w:cs="Calibri"/>
                <w:b w:val="0"/>
                <w:szCs w:val="24"/>
              </w:rPr>
            </w:pPr>
            <w:r w:rsidRPr="00D41148">
              <w:rPr>
                <w:rFonts w:cs="Calibri"/>
                <w:b w:val="0"/>
                <w:szCs w:val="24"/>
              </w:rPr>
              <w:t>Yok</w:t>
            </w:r>
          </w:p>
        </w:tc>
      </w:tr>
      <w:tr w:rsidR="00D57D4E" w:rsidRPr="00D41148" w:rsidTr="00F053B9">
        <w:trPr>
          <w:cnfStyle w:val="000000100000"/>
          <w:trHeight w:val="697"/>
          <w:jc w:val="center"/>
        </w:trPr>
        <w:tc>
          <w:tcPr>
            <w:cnfStyle w:val="001000000000"/>
            <w:tcW w:w="2683" w:type="pct"/>
          </w:tcPr>
          <w:p w:rsidR="00D57D4E" w:rsidRPr="00D41148" w:rsidRDefault="00D57D4E" w:rsidP="00E743E3">
            <w:pPr>
              <w:tabs>
                <w:tab w:val="left" w:pos="426"/>
              </w:tabs>
              <w:spacing w:after="0"/>
              <w:jc w:val="both"/>
              <w:rPr>
                <w:rFonts w:cs="Calibri"/>
                <w:szCs w:val="24"/>
              </w:rPr>
            </w:pPr>
            <w:r w:rsidRPr="00D41148">
              <w:rPr>
                <w:rFonts w:cs="Calibri"/>
                <w:bCs w:val="0"/>
                <w:color w:val="000000"/>
                <w:szCs w:val="24"/>
              </w:rPr>
              <w:t>Okul Kat Sayısı</w:t>
            </w:r>
          </w:p>
        </w:tc>
        <w:tc>
          <w:tcPr>
            <w:cnfStyle w:val="000010000000"/>
            <w:tcW w:w="478" w:type="pct"/>
          </w:tcPr>
          <w:p w:rsidR="00D57D4E" w:rsidRPr="00D41148" w:rsidRDefault="00D57D4E" w:rsidP="00E743E3">
            <w:pPr>
              <w:tabs>
                <w:tab w:val="left" w:pos="426"/>
              </w:tabs>
              <w:spacing w:after="0"/>
              <w:jc w:val="both"/>
              <w:rPr>
                <w:rFonts w:cs="Calibri"/>
                <w:b/>
                <w:szCs w:val="24"/>
              </w:rPr>
            </w:pPr>
            <w:r>
              <w:rPr>
                <w:rFonts w:cs="Calibri"/>
                <w:b/>
                <w:szCs w:val="24"/>
              </w:rPr>
              <w:t>5</w:t>
            </w:r>
          </w:p>
        </w:tc>
        <w:tc>
          <w:tcPr>
            <w:tcW w:w="1112" w:type="pct"/>
          </w:tcPr>
          <w:p w:rsidR="00D57D4E" w:rsidRPr="00D41148" w:rsidRDefault="00D57D4E" w:rsidP="00E743E3">
            <w:pPr>
              <w:tabs>
                <w:tab w:val="left" w:pos="426"/>
              </w:tabs>
              <w:spacing w:after="0"/>
              <w:jc w:val="both"/>
              <w:cnfStyle w:val="000000100000"/>
              <w:rPr>
                <w:rFonts w:cs="Calibri"/>
                <w:szCs w:val="24"/>
              </w:rPr>
            </w:pPr>
            <w:r w:rsidRPr="00D41148">
              <w:rPr>
                <w:rFonts w:cs="Calibri"/>
                <w:szCs w:val="24"/>
              </w:rPr>
              <w:t>Çok Amaçlı Salon</w:t>
            </w:r>
          </w:p>
        </w:tc>
        <w:tc>
          <w:tcPr>
            <w:cnfStyle w:val="000010000000"/>
            <w:tcW w:w="352" w:type="pct"/>
          </w:tcPr>
          <w:p w:rsidR="00D57D4E" w:rsidRPr="00D41148" w:rsidRDefault="00D57D4E" w:rsidP="00E743E3">
            <w:pPr>
              <w:tabs>
                <w:tab w:val="left" w:pos="426"/>
              </w:tabs>
              <w:spacing w:after="0"/>
              <w:jc w:val="both"/>
              <w:rPr>
                <w:rFonts w:cs="Calibri"/>
                <w:b/>
                <w:szCs w:val="24"/>
              </w:rPr>
            </w:pPr>
          </w:p>
        </w:tc>
        <w:tc>
          <w:tcPr>
            <w:tcW w:w="375" w:type="pct"/>
          </w:tcPr>
          <w:p w:rsidR="00D57D4E" w:rsidRPr="00D41148" w:rsidRDefault="00D57D4E" w:rsidP="00E743E3">
            <w:pPr>
              <w:tabs>
                <w:tab w:val="left" w:pos="426"/>
              </w:tabs>
              <w:spacing w:after="0"/>
              <w:jc w:val="both"/>
              <w:cnfStyle w:val="000000100000"/>
              <w:rPr>
                <w:rFonts w:cs="Calibri"/>
                <w:b/>
                <w:szCs w:val="24"/>
              </w:rPr>
            </w:pPr>
            <w:r>
              <w:rPr>
                <w:rFonts w:cs="Calibri"/>
                <w:b/>
                <w:szCs w:val="24"/>
              </w:rPr>
              <w:t>*</w:t>
            </w:r>
          </w:p>
        </w:tc>
      </w:tr>
      <w:tr w:rsidR="00D57D4E" w:rsidRPr="00D41148" w:rsidTr="00F053B9">
        <w:trPr>
          <w:trHeight w:val="697"/>
          <w:jc w:val="center"/>
        </w:trPr>
        <w:tc>
          <w:tcPr>
            <w:cnfStyle w:val="001000000000"/>
            <w:tcW w:w="2683" w:type="pct"/>
          </w:tcPr>
          <w:p w:rsidR="00D57D4E" w:rsidRPr="00D41148" w:rsidRDefault="00D57D4E" w:rsidP="00E743E3">
            <w:pPr>
              <w:tabs>
                <w:tab w:val="left" w:pos="426"/>
              </w:tabs>
              <w:spacing w:after="0"/>
              <w:jc w:val="both"/>
              <w:rPr>
                <w:rFonts w:cs="Calibri"/>
                <w:szCs w:val="24"/>
              </w:rPr>
            </w:pPr>
            <w:r w:rsidRPr="00D41148">
              <w:rPr>
                <w:rFonts w:cs="Calibri"/>
                <w:bCs w:val="0"/>
                <w:color w:val="000000"/>
                <w:szCs w:val="24"/>
              </w:rPr>
              <w:t>Derslik Sayısı</w:t>
            </w:r>
          </w:p>
        </w:tc>
        <w:tc>
          <w:tcPr>
            <w:cnfStyle w:val="000010000000"/>
            <w:tcW w:w="478" w:type="pct"/>
          </w:tcPr>
          <w:p w:rsidR="00D57D4E" w:rsidRPr="00D41148" w:rsidRDefault="00D57D4E" w:rsidP="00E743E3">
            <w:pPr>
              <w:tabs>
                <w:tab w:val="left" w:pos="426"/>
              </w:tabs>
              <w:spacing w:after="0"/>
              <w:jc w:val="both"/>
              <w:rPr>
                <w:rFonts w:cs="Calibri"/>
                <w:b/>
                <w:szCs w:val="24"/>
              </w:rPr>
            </w:pPr>
            <w:r>
              <w:rPr>
                <w:rFonts w:cs="Calibri"/>
                <w:b/>
                <w:szCs w:val="24"/>
              </w:rPr>
              <w:t>14</w:t>
            </w:r>
          </w:p>
        </w:tc>
        <w:tc>
          <w:tcPr>
            <w:tcW w:w="1112" w:type="pct"/>
          </w:tcPr>
          <w:p w:rsidR="00D57D4E" w:rsidRPr="00D41148" w:rsidRDefault="00D57D4E" w:rsidP="00E743E3">
            <w:pPr>
              <w:tabs>
                <w:tab w:val="left" w:pos="426"/>
              </w:tabs>
              <w:spacing w:after="0"/>
              <w:jc w:val="both"/>
              <w:cnfStyle w:val="000000000000"/>
              <w:rPr>
                <w:rFonts w:cs="Calibri"/>
                <w:szCs w:val="24"/>
              </w:rPr>
            </w:pPr>
            <w:r w:rsidRPr="00D41148">
              <w:rPr>
                <w:rFonts w:cs="Calibri"/>
                <w:bCs/>
                <w:color w:val="000000"/>
                <w:szCs w:val="24"/>
              </w:rPr>
              <w:t>Çok Amaçlı Saha</w:t>
            </w:r>
          </w:p>
        </w:tc>
        <w:tc>
          <w:tcPr>
            <w:cnfStyle w:val="000010000000"/>
            <w:tcW w:w="352" w:type="pct"/>
          </w:tcPr>
          <w:p w:rsidR="00D57D4E" w:rsidRPr="00D41148" w:rsidRDefault="00D57D4E" w:rsidP="00E743E3">
            <w:pPr>
              <w:tabs>
                <w:tab w:val="left" w:pos="426"/>
              </w:tabs>
              <w:spacing w:after="0"/>
              <w:jc w:val="both"/>
              <w:rPr>
                <w:rFonts w:cs="Calibri"/>
                <w:b/>
                <w:szCs w:val="24"/>
              </w:rPr>
            </w:pPr>
          </w:p>
        </w:tc>
        <w:tc>
          <w:tcPr>
            <w:tcW w:w="375" w:type="pct"/>
          </w:tcPr>
          <w:p w:rsidR="00D57D4E" w:rsidRPr="00D41148" w:rsidRDefault="00D57D4E" w:rsidP="00E743E3">
            <w:pPr>
              <w:tabs>
                <w:tab w:val="left" w:pos="426"/>
              </w:tabs>
              <w:spacing w:after="0"/>
              <w:jc w:val="both"/>
              <w:cnfStyle w:val="000000000000"/>
              <w:rPr>
                <w:rFonts w:cs="Calibri"/>
                <w:b/>
                <w:szCs w:val="24"/>
              </w:rPr>
            </w:pPr>
            <w:r>
              <w:rPr>
                <w:rFonts w:cs="Calibri"/>
                <w:b/>
                <w:szCs w:val="24"/>
              </w:rPr>
              <w:t>*</w:t>
            </w:r>
          </w:p>
        </w:tc>
      </w:tr>
      <w:tr w:rsidR="00D57D4E" w:rsidRPr="00D41148" w:rsidTr="00F053B9">
        <w:trPr>
          <w:cnfStyle w:val="000000100000"/>
          <w:trHeight w:val="335"/>
          <w:jc w:val="center"/>
        </w:trPr>
        <w:tc>
          <w:tcPr>
            <w:cnfStyle w:val="001000000000"/>
            <w:tcW w:w="2683" w:type="pct"/>
          </w:tcPr>
          <w:p w:rsidR="00D57D4E" w:rsidRPr="00D41148" w:rsidRDefault="00D57D4E" w:rsidP="00E743E3">
            <w:pPr>
              <w:tabs>
                <w:tab w:val="left" w:pos="426"/>
              </w:tabs>
              <w:spacing w:after="0"/>
              <w:jc w:val="both"/>
              <w:rPr>
                <w:rFonts w:cs="Calibri"/>
                <w:szCs w:val="24"/>
              </w:rPr>
            </w:pPr>
            <w:r w:rsidRPr="00D41148">
              <w:rPr>
                <w:rFonts w:cs="Calibri"/>
                <w:bCs w:val="0"/>
                <w:color w:val="000000"/>
                <w:szCs w:val="24"/>
              </w:rPr>
              <w:t xml:space="preserve">Derslik Alanları </w:t>
            </w:r>
            <w:r w:rsidRPr="00D41148">
              <w:rPr>
                <w:rFonts w:cs="Calibri"/>
                <w:bCs w:val="0"/>
                <w:color w:val="000000"/>
                <w:sz w:val="20"/>
                <w:szCs w:val="24"/>
              </w:rPr>
              <w:t>(m2)</w:t>
            </w:r>
          </w:p>
        </w:tc>
        <w:tc>
          <w:tcPr>
            <w:cnfStyle w:val="000010000000"/>
            <w:tcW w:w="478" w:type="pct"/>
          </w:tcPr>
          <w:p w:rsidR="00D57D4E" w:rsidRPr="00D41148" w:rsidRDefault="00D57D4E" w:rsidP="00E743E3">
            <w:pPr>
              <w:tabs>
                <w:tab w:val="left" w:pos="426"/>
              </w:tabs>
              <w:spacing w:after="0"/>
              <w:jc w:val="both"/>
              <w:rPr>
                <w:rFonts w:cs="Calibri"/>
                <w:b/>
                <w:szCs w:val="24"/>
              </w:rPr>
            </w:pPr>
            <w:r>
              <w:rPr>
                <w:rFonts w:cs="Calibri"/>
                <w:b/>
                <w:szCs w:val="24"/>
              </w:rPr>
              <w:t>700</w:t>
            </w:r>
          </w:p>
        </w:tc>
        <w:tc>
          <w:tcPr>
            <w:tcW w:w="1112" w:type="pct"/>
          </w:tcPr>
          <w:p w:rsidR="00D57D4E" w:rsidRPr="00D41148" w:rsidRDefault="00D57D4E" w:rsidP="00E743E3">
            <w:pPr>
              <w:tabs>
                <w:tab w:val="left" w:pos="426"/>
              </w:tabs>
              <w:spacing w:after="0"/>
              <w:jc w:val="both"/>
              <w:cnfStyle w:val="000000100000"/>
              <w:rPr>
                <w:rFonts w:cs="Calibri"/>
                <w:szCs w:val="24"/>
              </w:rPr>
            </w:pPr>
            <w:r w:rsidRPr="00D41148">
              <w:rPr>
                <w:rFonts w:cs="Calibri"/>
                <w:bCs/>
                <w:color w:val="000000"/>
                <w:szCs w:val="24"/>
              </w:rPr>
              <w:t>Kütüphane</w:t>
            </w:r>
          </w:p>
        </w:tc>
        <w:tc>
          <w:tcPr>
            <w:cnfStyle w:val="000010000000"/>
            <w:tcW w:w="352" w:type="pct"/>
          </w:tcPr>
          <w:p w:rsidR="00D57D4E" w:rsidRPr="00D41148" w:rsidRDefault="00D57D4E" w:rsidP="00E743E3">
            <w:pPr>
              <w:tabs>
                <w:tab w:val="left" w:pos="426"/>
              </w:tabs>
              <w:spacing w:after="0"/>
              <w:jc w:val="both"/>
              <w:rPr>
                <w:rFonts w:cs="Calibri"/>
                <w:b/>
                <w:szCs w:val="24"/>
              </w:rPr>
            </w:pPr>
          </w:p>
        </w:tc>
        <w:tc>
          <w:tcPr>
            <w:tcW w:w="375" w:type="pct"/>
          </w:tcPr>
          <w:p w:rsidR="00D57D4E" w:rsidRPr="00D41148" w:rsidRDefault="00D57D4E" w:rsidP="00E743E3">
            <w:pPr>
              <w:tabs>
                <w:tab w:val="left" w:pos="426"/>
              </w:tabs>
              <w:spacing w:after="0"/>
              <w:jc w:val="both"/>
              <w:cnfStyle w:val="000000100000"/>
              <w:rPr>
                <w:rFonts w:cs="Calibri"/>
                <w:b/>
                <w:szCs w:val="24"/>
              </w:rPr>
            </w:pPr>
            <w:r>
              <w:rPr>
                <w:rFonts w:cs="Calibri"/>
                <w:b/>
                <w:szCs w:val="24"/>
              </w:rPr>
              <w:t>*</w:t>
            </w:r>
          </w:p>
        </w:tc>
      </w:tr>
      <w:tr w:rsidR="00D57D4E" w:rsidRPr="00D41148" w:rsidTr="00F053B9">
        <w:trPr>
          <w:trHeight w:val="683"/>
          <w:jc w:val="center"/>
        </w:trPr>
        <w:tc>
          <w:tcPr>
            <w:cnfStyle w:val="001000000000"/>
            <w:tcW w:w="2683" w:type="pct"/>
          </w:tcPr>
          <w:p w:rsidR="00D57D4E" w:rsidRPr="00D41148" w:rsidRDefault="00D57D4E" w:rsidP="00E743E3">
            <w:pPr>
              <w:tabs>
                <w:tab w:val="left" w:pos="426"/>
              </w:tabs>
              <w:spacing w:after="0"/>
              <w:jc w:val="both"/>
              <w:rPr>
                <w:rFonts w:cs="Calibri"/>
                <w:szCs w:val="24"/>
              </w:rPr>
            </w:pPr>
            <w:r w:rsidRPr="00D41148">
              <w:rPr>
                <w:rFonts w:cs="Calibri"/>
                <w:bCs w:val="0"/>
                <w:color w:val="000000"/>
                <w:szCs w:val="24"/>
              </w:rPr>
              <w:t>Kullanılan Derslik Sayısı</w:t>
            </w:r>
          </w:p>
        </w:tc>
        <w:tc>
          <w:tcPr>
            <w:cnfStyle w:val="000010000000"/>
            <w:tcW w:w="478" w:type="pct"/>
          </w:tcPr>
          <w:p w:rsidR="00D57D4E" w:rsidRPr="00D41148" w:rsidRDefault="00B93EEB" w:rsidP="00E743E3">
            <w:pPr>
              <w:tabs>
                <w:tab w:val="left" w:pos="426"/>
              </w:tabs>
              <w:spacing w:after="0"/>
              <w:jc w:val="both"/>
              <w:rPr>
                <w:rFonts w:cs="Calibri"/>
                <w:b/>
                <w:szCs w:val="24"/>
              </w:rPr>
            </w:pPr>
            <w:r>
              <w:rPr>
                <w:rFonts w:cs="Calibri"/>
                <w:b/>
                <w:szCs w:val="24"/>
              </w:rPr>
              <w:t>9</w:t>
            </w:r>
          </w:p>
        </w:tc>
        <w:tc>
          <w:tcPr>
            <w:tcW w:w="1112" w:type="pct"/>
          </w:tcPr>
          <w:p w:rsidR="00D57D4E" w:rsidRPr="00D41148" w:rsidRDefault="00D57D4E" w:rsidP="00E743E3">
            <w:pPr>
              <w:tabs>
                <w:tab w:val="left" w:pos="426"/>
              </w:tabs>
              <w:spacing w:after="0"/>
              <w:jc w:val="both"/>
              <w:cnfStyle w:val="000000000000"/>
              <w:rPr>
                <w:rFonts w:cs="Calibri"/>
                <w:szCs w:val="24"/>
              </w:rPr>
            </w:pPr>
            <w:r w:rsidRPr="00D41148">
              <w:rPr>
                <w:rFonts w:cs="Calibri"/>
                <w:bCs/>
                <w:color w:val="000000"/>
                <w:szCs w:val="24"/>
              </w:rPr>
              <w:t>Fen Laboratuvarı</w:t>
            </w:r>
          </w:p>
        </w:tc>
        <w:tc>
          <w:tcPr>
            <w:cnfStyle w:val="000010000000"/>
            <w:tcW w:w="352" w:type="pct"/>
          </w:tcPr>
          <w:p w:rsidR="00D57D4E" w:rsidRPr="00D41148" w:rsidRDefault="00D57D4E" w:rsidP="00E743E3">
            <w:pPr>
              <w:tabs>
                <w:tab w:val="left" w:pos="426"/>
              </w:tabs>
              <w:spacing w:after="0"/>
              <w:jc w:val="both"/>
              <w:rPr>
                <w:rFonts w:cs="Calibri"/>
                <w:b/>
                <w:szCs w:val="24"/>
              </w:rPr>
            </w:pPr>
          </w:p>
        </w:tc>
        <w:tc>
          <w:tcPr>
            <w:tcW w:w="375" w:type="pct"/>
          </w:tcPr>
          <w:p w:rsidR="00D57D4E" w:rsidRPr="00D41148" w:rsidRDefault="00D57D4E" w:rsidP="00E743E3">
            <w:pPr>
              <w:tabs>
                <w:tab w:val="left" w:pos="426"/>
              </w:tabs>
              <w:spacing w:after="0"/>
              <w:jc w:val="both"/>
              <w:cnfStyle w:val="000000000000"/>
              <w:rPr>
                <w:rFonts w:cs="Calibri"/>
                <w:b/>
                <w:szCs w:val="24"/>
              </w:rPr>
            </w:pPr>
            <w:r>
              <w:rPr>
                <w:rFonts w:cs="Calibri"/>
                <w:b/>
                <w:szCs w:val="24"/>
              </w:rPr>
              <w:t>*</w:t>
            </w:r>
          </w:p>
        </w:tc>
      </w:tr>
      <w:tr w:rsidR="00D57D4E" w:rsidRPr="00D41148" w:rsidTr="00F053B9">
        <w:trPr>
          <w:cnfStyle w:val="000000100000"/>
          <w:trHeight w:val="697"/>
          <w:jc w:val="center"/>
        </w:trPr>
        <w:tc>
          <w:tcPr>
            <w:cnfStyle w:val="001000000000"/>
            <w:tcW w:w="2683" w:type="pct"/>
          </w:tcPr>
          <w:p w:rsidR="00D57D4E" w:rsidRPr="00D41148" w:rsidRDefault="00D57D4E" w:rsidP="00E743E3">
            <w:pPr>
              <w:tabs>
                <w:tab w:val="left" w:pos="426"/>
              </w:tabs>
              <w:spacing w:after="0"/>
              <w:jc w:val="both"/>
              <w:rPr>
                <w:rFonts w:cs="Calibri"/>
                <w:szCs w:val="24"/>
              </w:rPr>
            </w:pPr>
            <w:r w:rsidRPr="00D41148">
              <w:rPr>
                <w:rFonts w:cs="Calibri"/>
                <w:bCs w:val="0"/>
                <w:color w:val="000000"/>
                <w:szCs w:val="24"/>
              </w:rPr>
              <w:t>Şube Sayısı</w:t>
            </w:r>
          </w:p>
        </w:tc>
        <w:tc>
          <w:tcPr>
            <w:cnfStyle w:val="000010000000"/>
            <w:tcW w:w="478" w:type="pct"/>
          </w:tcPr>
          <w:p w:rsidR="00D57D4E" w:rsidRPr="00D41148" w:rsidRDefault="00B93EEB" w:rsidP="00E743E3">
            <w:pPr>
              <w:tabs>
                <w:tab w:val="left" w:pos="426"/>
              </w:tabs>
              <w:spacing w:after="0"/>
              <w:jc w:val="both"/>
              <w:rPr>
                <w:rFonts w:cs="Calibri"/>
                <w:b/>
                <w:szCs w:val="24"/>
              </w:rPr>
            </w:pPr>
            <w:r>
              <w:rPr>
                <w:rFonts w:cs="Calibri"/>
                <w:b/>
                <w:szCs w:val="24"/>
              </w:rPr>
              <w:t>9</w:t>
            </w:r>
          </w:p>
        </w:tc>
        <w:tc>
          <w:tcPr>
            <w:tcW w:w="1112" w:type="pct"/>
          </w:tcPr>
          <w:p w:rsidR="00D57D4E" w:rsidRPr="00D41148" w:rsidRDefault="00D57D4E" w:rsidP="00E743E3">
            <w:pPr>
              <w:tabs>
                <w:tab w:val="left" w:pos="426"/>
              </w:tabs>
              <w:spacing w:after="0"/>
              <w:jc w:val="both"/>
              <w:cnfStyle w:val="000000100000"/>
              <w:rPr>
                <w:rFonts w:cs="Calibri"/>
                <w:szCs w:val="24"/>
              </w:rPr>
            </w:pPr>
            <w:r w:rsidRPr="00D41148">
              <w:rPr>
                <w:rFonts w:cs="Calibri"/>
                <w:bCs/>
                <w:color w:val="000000"/>
                <w:szCs w:val="24"/>
              </w:rPr>
              <w:t>Bilgisayar Laboratuvarı</w:t>
            </w:r>
          </w:p>
        </w:tc>
        <w:tc>
          <w:tcPr>
            <w:cnfStyle w:val="000010000000"/>
            <w:tcW w:w="352" w:type="pct"/>
          </w:tcPr>
          <w:p w:rsidR="00D57D4E" w:rsidRPr="00D41148" w:rsidRDefault="00D57D4E" w:rsidP="00E743E3">
            <w:pPr>
              <w:tabs>
                <w:tab w:val="left" w:pos="426"/>
              </w:tabs>
              <w:spacing w:after="0"/>
              <w:jc w:val="both"/>
              <w:rPr>
                <w:rFonts w:cs="Calibri"/>
                <w:b/>
                <w:szCs w:val="24"/>
              </w:rPr>
            </w:pPr>
          </w:p>
        </w:tc>
        <w:tc>
          <w:tcPr>
            <w:tcW w:w="375" w:type="pct"/>
          </w:tcPr>
          <w:p w:rsidR="00D57D4E" w:rsidRPr="00D41148" w:rsidRDefault="00D57D4E" w:rsidP="00E743E3">
            <w:pPr>
              <w:tabs>
                <w:tab w:val="left" w:pos="426"/>
              </w:tabs>
              <w:spacing w:after="0"/>
              <w:jc w:val="both"/>
              <w:cnfStyle w:val="000000100000"/>
              <w:rPr>
                <w:rFonts w:cs="Calibri"/>
                <w:b/>
                <w:szCs w:val="24"/>
              </w:rPr>
            </w:pPr>
            <w:r>
              <w:rPr>
                <w:rFonts w:cs="Calibri"/>
                <w:b/>
                <w:szCs w:val="24"/>
              </w:rPr>
              <w:t>*</w:t>
            </w:r>
          </w:p>
        </w:tc>
      </w:tr>
      <w:tr w:rsidR="00D57D4E" w:rsidRPr="00D41148" w:rsidTr="00F053B9">
        <w:trPr>
          <w:trHeight w:val="335"/>
          <w:jc w:val="center"/>
        </w:trPr>
        <w:tc>
          <w:tcPr>
            <w:cnfStyle w:val="001000000000"/>
            <w:tcW w:w="2683" w:type="pct"/>
          </w:tcPr>
          <w:p w:rsidR="00D57D4E" w:rsidRPr="00D41148" w:rsidRDefault="00D57D4E" w:rsidP="00E743E3">
            <w:pPr>
              <w:tabs>
                <w:tab w:val="left" w:pos="426"/>
              </w:tabs>
              <w:spacing w:after="0"/>
              <w:jc w:val="both"/>
              <w:rPr>
                <w:rFonts w:cs="Calibri"/>
                <w:szCs w:val="24"/>
              </w:rPr>
            </w:pPr>
            <w:r w:rsidRPr="00D41148">
              <w:rPr>
                <w:rFonts w:cs="Calibri"/>
                <w:bCs w:val="0"/>
                <w:color w:val="000000"/>
                <w:szCs w:val="24"/>
              </w:rPr>
              <w:t xml:space="preserve">İdari Odaların Alanı </w:t>
            </w:r>
            <w:r w:rsidRPr="00D41148">
              <w:rPr>
                <w:rFonts w:cs="Calibri"/>
                <w:bCs w:val="0"/>
                <w:color w:val="000000"/>
                <w:sz w:val="20"/>
                <w:szCs w:val="24"/>
              </w:rPr>
              <w:t>(m2)</w:t>
            </w:r>
          </w:p>
        </w:tc>
        <w:tc>
          <w:tcPr>
            <w:cnfStyle w:val="000010000000"/>
            <w:tcW w:w="478" w:type="pct"/>
          </w:tcPr>
          <w:p w:rsidR="00D57D4E" w:rsidRPr="00D41148" w:rsidRDefault="00D57D4E" w:rsidP="00E743E3">
            <w:pPr>
              <w:tabs>
                <w:tab w:val="left" w:pos="426"/>
              </w:tabs>
              <w:spacing w:after="0"/>
              <w:jc w:val="both"/>
              <w:rPr>
                <w:rFonts w:cs="Calibri"/>
                <w:b/>
                <w:szCs w:val="24"/>
              </w:rPr>
            </w:pPr>
            <w:r>
              <w:rPr>
                <w:rFonts w:cs="Calibri"/>
                <w:b/>
                <w:szCs w:val="24"/>
              </w:rPr>
              <w:t>49</w:t>
            </w:r>
          </w:p>
        </w:tc>
        <w:tc>
          <w:tcPr>
            <w:tcW w:w="1112" w:type="pct"/>
          </w:tcPr>
          <w:p w:rsidR="00D57D4E" w:rsidRPr="00D41148" w:rsidRDefault="00D57D4E" w:rsidP="00E743E3">
            <w:pPr>
              <w:tabs>
                <w:tab w:val="left" w:pos="426"/>
              </w:tabs>
              <w:spacing w:after="0"/>
              <w:jc w:val="both"/>
              <w:cnfStyle w:val="000000000000"/>
              <w:rPr>
                <w:rFonts w:cs="Calibri"/>
                <w:szCs w:val="24"/>
              </w:rPr>
            </w:pPr>
            <w:r w:rsidRPr="00D41148">
              <w:rPr>
                <w:rFonts w:cs="Calibri"/>
                <w:bCs/>
                <w:color w:val="000000"/>
                <w:szCs w:val="24"/>
              </w:rPr>
              <w:t>İş Atölyesi</w:t>
            </w:r>
          </w:p>
        </w:tc>
        <w:tc>
          <w:tcPr>
            <w:cnfStyle w:val="000010000000"/>
            <w:tcW w:w="352" w:type="pct"/>
          </w:tcPr>
          <w:p w:rsidR="00D57D4E" w:rsidRPr="00D41148" w:rsidRDefault="00D57D4E" w:rsidP="00E743E3">
            <w:pPr>
              <w:tabs>
                <w:tab w:val="left" w:pos="426"/>
              </w:tabs>
              <w:spacing w:after="0"/>
              <w:jc w:val="both"/>
              <w:rPr>
                <w:rFonts w:cs="Calibri"/>
                <w:b/>
                <w:szCs w:val="24"/>
              </w:rPr>
            </w:pPr>
          </w:p>
        </w:tc>
        <w:tc>
          <w:tcPr>
            <w:tcW w:w="375" w:type="pct"/>
          </w:tcPr>
          <w:p w:rsidR="00D57D4E" w:rsidRPr="00D41148" w:rsidRDefault="00D57D4E" w:rsidP="00E743E3">
            <w:pPr>
              <w:tabs>
                <w:tab w:val="left" w:pos="426"/>
              </w:tabs>
              <w:spacing w:after="0"/>
              <w:jc w:val="both"/>
              <w:cnfStyle w:val="000000000000"/>
              <w:rPr>
                <w:rFonts w:cs="Calibri"/>
                <w:b/>
                <w:szCs w:val="24"/>
              </w:rPr>
            </w:pPr>
            <w:r>
              <w:rPr>
                <w:rFonts w:cs="Calibri"/>
                <w:b/>
                <w:szCs w:val="24"/>
              </w:rPr>
              <w:t>*</w:t>
            </w:r>
          </w:p>
        </w:tc>
      </w:tr>
      <w:tr w:rsidR="00D57D4E" w:rsidRPr="00D41148" w:rsidTr="00F053B9">
        <w:trPr>
          <w:cnfStyle w:val="000000100000"/>
          <w:trHeight w:val="348"/>
          <w:jc w:val="center"/>
        </w:trPr>
        <w:tc>
          <w:tcPr>
            <w:cnfStyle w:val="001000000000"/>
            <w:tcW w:w="2683" w:type="pct"/>
          </w:tcPr>
          <w:p w:rsidR="00D57D4E" w:rsidRPr="00D41148" w:rsidRDefault="00D57D4E" w:rsidP="00E743E3">
            <w:pPr>
              <w:tabs>
                <w:tab w:val="left" w:pos="426"/>
              </w:tabs>
              <w:spacing w:after="0"/>
              <w:jc w:val="both"/>
              <w:rPr>
                <w:rFonts w:cs="Calibri"/>
                <w:bCs w:val="0"/>
                <w:color w:val="000000"/>
                <w:szCs w:val="24"/>
              </w:rPr>
            </w:pPr>
            <w:r w:rsidRPr="00D41148">
              <w:rPr>
                <w:rFonts w:cs="Calibri"/>
                <w:bCs w:val="0"/>
                <w:color w:val="000000"/>
                <w:szCs w:val="24"/>
              </w:rPr>
              <w:t xml:space="preserve">Öğretmenler Odası </w:t>
            </w:r>
            <w:r w:rsidRPr="00D41148">
              <w:rPr>
                <w:rFonts w:cs="Calibri"/>
                <w:bCs w:val="0"/>
                <w:color w:val="000000"/>
                <w:sz w:val="20"/>
                <w:szCs w:val="24"/>
              </w:rPr>
              <w:t>(m2)</w:t>
            </w:r>
          </w:p>
        </w:tc>
        <w:tc>
          <w:tcPr>
            <w:cnfStyle w:val="000010000000"/>
            <w:tcW w:w="478" w:type="pct"/>
          </w:tcPr>
          <w:p w:rsidR="00D57D4E" w:rsidRPr="00D41148" w:rsidRDefault="00D57D4E" w:rsidP="00E743E3">
            <w:pPr>
              <w:tabs>
                <w:tab w:val="left" w:pos="426"/>
              </w:tabs>
              <w:spacing w:after="0"/>
              <w:jc w:val="both"/>
              <w:rPr>
                <w:rFonts w:cs="Calibri"/>
                <w:b/>
                <w:szCs w:val="24"/>
              </w:rPr>
            </w:pPr>
            <w:r>
              <w:rPr>
                <w:rFonts w:cs="Calibri"/>
                <w:b/>
                <w:szCs w:val="24"/>
              </w:rPr>
              <w:t>57</w:t>
            </w:r>
          </w:p>
        </w:tc>
        <w:tc>
          <w:tcPr>
            <w:tcW w:w="1112" w:type="pct"/>
          </w:tcPr>
          <w:p w:rsidR="00D57D4E" w:rsidRPr="00D41148" w:rsidRDefault="00D57D4E" w:rsidP="00E743E3">
            <w:pPr>
              <w:tabs>
                <w:tab w:val="left" w:pos="426"/>
              </w:tabs>
              <w:spacing w:after="0"/>
              <w:jc w:val="both"/>
              <w:cnfStyle w:val="000000100000"/>
              <w:rPr>
                <w:rFonts w:cs="Calibri"/>
                <w:szCs w:val="24"/>
              </w:rPr>
            </w:pPr>
            <w:r w:rsidRPr="00D41148">
              <w:rPr>
                <w:rFonts w:cs="Calibri"/>
                <w:szCs w:val="24"/>
              </w:rPr>
              <w:t>Beceri Atölyesi</w:t>
            </w:r>
          </w:p>
        </w:tc>
        <w:tc>
          <w:tcPr>
            <w:cnfStyle w:val="000010000000"/>
            <w:tcW w:w="352" w:type="pct"/>
          </w:tcPr>
          <w:p w:rsidR="00D57D4E" w:rsidRPr="00D41148" w:rsidRDefault="00D57D4E" w:rsidP="00E743E3">
            <w:pPr>
              <w:tabs>
                <w:tab w:val="left" w:pos="426"/>
              </w:tabs>
              <w:spacing w:after="0"/>
              <w:jc w:val="both"/>
              <w:rPr>
                <w:rFonts w:cs="Calibri"/>
                <w:b/>
                <w:szCs w:val="24"/>
              </w:rPr>
            </w:pPr>
          </w:p>
        </w:tc>
        <w:tc>
          <w:tcPr>
            <w:tcW w:w="375" w:type="pct"/>
          </w:tcPr>
          <w:p w:rsidR="00D57D4E" w:rsidRPr="00D41148" w:rsidRDefault="00D57D4E" w:rsidP="00E743E3">
            <w:pPr>
              <w:tabs>
                <w:tab w:val="left" w:pos="426"/>
              </w:tabs>
              <w:spacing w:after="0"/>
              <w:jc w:val="both"/>
              <w:cnfStyle w:val="000000100000"/>
              <w:rPr>
                <w:rFonts w:cs="Calibri"/>
                <w:b/>
                <w:szCs w:val="24"/>
              </w:rPr>
            </w:pPr>
            <w:r>
              <w:rPr>
                <w:rFonts w:cs="Calibri"/>
                <w:b/>
                <w:szCs w:val="24"/>
              </w:rPr>
              <w:t>*</w:t>
            </w:r>
          </w:p>
        </w:tc>
      </w:tr>
      <w:tr w:rsidR="00D57D4E" w:rsidRPr="00D41148" w:rsidTr="00F053B9">
        <w:trPr>
          <w:trHeight w:val="335"/>
          <w:jc w:val="center"/>
        </w:trPr>
        <w:tc>
          <w:tcPr>
            <w:cnfStyle w:val="001000000000"/>
            <w:tcW w:w="2683" w:type="pct"/>
          </w:tcPr>
          <w:p w:rsidR="00D57D4E" w:rsidRPr="00D41148" w:rsidRDefault="00D57D4E" w:rsidP="00E743E3">
            <w:pPr>
              <w:tabs>
                <w:tab w:val="left" w:pos="426"/>
              </w:tabs>
              <w:spacing w:after="0"/>
              <w:jc w:val="both"/>
              <w:rPr>
                <w:rFonts w:cs="Calibri"/>
                <w:bCs w:val="0"/>
                <w:color w:val="000000"/>
                <w:szCs w:val="24"/>
              </w:rPr>
            </w:pPr>
            <w:r w:rsidRPr="00D41148">
              <w:rPr>
                <w:rFonts w:cs="Calibri"/>
                <w:bCs w:val="0"/>
                <w:color w:val="000000"/>
                <w:szCs w:val="24"/>
              </w:rPr>
              <w:t xml:space="preserve">Okul Oturum Alanı </w:t>
            </w:r>
            <w:r w:rsidRPr="00D41148">
              <w:rPr>
                <w:rFonts w:cs="Calibri"/>
                <w:bCs w:val="0"/>
                <w:color w:val="000000"/>
                <w:sz w:val="20"/>
                <w:szCs w:val="24"/>
              </w:rPr>
              <w:t>(m2)</w:t>
            </w:r>
          </w:p>
        </w:tc>
        <w:tc>
          <w:tcPr>
            <w:cnfStyle w:val="000010000000"/>
            <w:tcW w:w="478" w:type="pct"/>
          </w:tcPr>
          <w:p w:rsidR="00D57D4E" w:rsidRPr="00D41148" w:rsidRDefault="00D57D4E" w:rsidP="00E743E3">
            <w:pPr>
              <w:tabs>
                <w:tab w:val="left" w:pos="426"/>
              </w:tabs>
              <w:spacing w:after="0"/>
              <w:jc w:val="both"/>
              <w:rPr>
                <w:rFonts w:cs="Calibri"/>
                <w:b/>
                <w:szCs w:val="24"/>
              </w:rPr>
            </w:pPr>
            <w:r>
              <w:rPr>
                <w:rFonts w:cs="Calibri"/>
                <w:b/>
                <w:szCs w:val="24"/>
              </w:rPr>
              <w:t>1000</w:t>
            </w:r>
          </w:p>
        </w:tc>
        <w:tc>
          <w:tcPr>
            <w:tcW w:w="1112" w:type="pct"/>
          </w:tcPr>
          <w:p w:rsidR="00D57D4E" w:rsidRPr="00D41148" w:rsidRDefault="00D57D4E" w:rsidP="00E743E3">
            <w:pPr>
              <w:tabs>
                <w:tab w:val="left" w:pos="426"/>
              </w:tabs>
              <w:spacing w:after="0"/>
              <w:jc w:val="both"/>
              <w:cnfStyle w:val="000000000000"/>
              <w:rPr>
                <w:rFonts w:cs="Calibri"/>
                <w:szCs w:val="24"/>
              </w:rPr>
            </w:pPr>
            <w:r>
              <w:rPr>
                <w:rFonts w:cs="Calibri"/>
                <w:szCs w:val="24"/>
              </w:rPr>
              <w:t>Pansiyon</w:t>
            </w:r>
          </w:p>
        </w:tc>
        <w:tc>
          <w:tcPr>
            <w:cnfStyle w:val="000010000000"/>
            <w:tcW w:w="352" w:type="pct"/>
          </w:tcPr>
          <w:p w:rsidR="00D57D4E" w:rsidRPr="00D41148" w:rsidRDefault="00D57D4E" w:rsidP="00E743E3">
            <w:pPr>
              <w:tabs>
                <w:tab w:val="left" w:pos="426"/>
              </w:tabs>
              <w:spacing w:after="0"/>
              <w:jc w:val="both"/>
              <w:rPr>
                <w:rFonts w:cs="Calibri"/>
                <w:b/>
                <w:szCs w:val="24"/>
              </w:rPr>
            </w:pPr>
          </w:p>
        </w:tc>
        <w:tc>
          <w:tcPr>
            <w:tcW w:w="375" w:type="pct"/>
          </w:tcPr>
          <w:p w:rsidR="00D57D4E" w:rsidRPr="00D41148" w:rsidRDefault="00D57D4E" w:rsidP="00E743E3">
            <w:pPr>
              <w:tabs>
                <w:tab w:val="left" w:pos="426"/>
              </w:tabs>
              <w:spacing w:after="0"/>
              <w:jc w:val="both"/>
              <w:cnfStyle w:val="000000000000"/>
              <w:rPr>
                <w:rFonts w:cs="Calibri"/>
                <w:b/>
                <w:szCs w:val="24"/>
              </w:rPr>
            </w:pPr>
            <w:r>
              <w:rPr>
                <w:rFonts w:cs="Calibri"/>
                <w:b/>
                <w:szCs w:val="24"/>
              </w:rPr>
              <w:t>*</w:t>
            </w:r>
          </w:p>
        </w:tc>
      </w:tr>
      <w:tr w:rsidR="00D57D4E" w:rsidRPr="00D41148" w:rsidTr="00F053B9">
        <w:trPr>
          <w:cnfStyle w:val="000000100000"/>
          <w:trHeight w:val="348"/>
          <w:jc w:val="center"/>
        </w:trPr>
        <w:tc>
          <w:tcPr>
            <w:cnfStyle w:val="001000000000"/>
            <w:tcW w:w="2683" w:type="pct"/>
          </w:tcPr>
          <w:p w:rsidR="00D57D4E" w:rsidRPr="00D41148" w:rsidRDefault="00D57D4E" w:rsidP="00E743E3">
            <w:pPr>
              <w:tabs>
                <w:tab w:val="left" w:pos="426"/>
              </w:tabs>
              <w:spacing w:after="0"/>
              <w:jc w:val="both"/>
              <w:rPr>
                <w:rFonts w:cs="Calibri"/>
                <w:bCs w:val="0"/>
                <w:color w:val="000000"/>
                <w:szCs w:val="24"/>
              </w:rPr>
            </w:pPr>
            <w:r w:rsidRPr="00D41148">
              <w:rPr>
                <w:rFonts w:cs="Calibri"/>
                <w:bCs w:val="0"/>
                <w:color w:val="000000"/>
                <w:szCs w:val="24"/>
              </w:rPr>
              <w:t xml:space="preserve">Okul Bahçesi </w:t>
            </w:r>
            <w:r w:rsidRPr="00D41148">
              <w:rPr>
                <w:rFonts w:cs="Calibri"/>
                <w:bCs w:val="0"/>
                <w:color w:val="000000"/>
                <w:sz w:val="20"/>
                <w:szCs w:val="24"/>
              </w:rPr>
              <w:t>(Açık Alan)(m2)</w:t>
            </w:r>
          </w:p>
        </w:tc>
        <w:tc>
          <w:tcPr>
            <w:cnfStyle w:val="000010000000"/>
            <w:tcW w:w="478" w:type="pct"/>
          </w:tcPr>
          <w:p w:rsidR="00D57D4E" w:rsidRPr="00D41148" w:rsidRDefault="00D57D4E" w:rsidP="00E743E3">
            <w:pPr>
              <w:tabs>
                <w:tab w:val="left" w:pos="426"/>
              </w:tabs>
              <w:spacing w:after="0"/>
              <w:jc w:val="both"/>
              <w:rPr>
                <w:rFonts w:cs="Calibri"/>
                <w:b/>
                <w:szCs w:val="24"/>
              </w:rPr>
            </w:pPr>
            <w:r>
              <w:rPr>
                <w:rFonts w:cs="Calibri"/>
                <w:b/>
                <w:szCs w:val="24"/>
              </w:rPr>
              <w:t>1500</w:t>
            </w:r>
          </w:p>
        </w:tc>
        <w:tc>
          <w:tcPr>
            <w:tcW w:w="1112" w:type="pct"/>
          </w:tcPr>
          <w:p w:rsidR="00D57D4E" w:rsidRPr="00D41148" w:rsidRDefault="00D57D4E" w:rsidP="00E743E3">
            <w:pPr>
              <w:tabs>
                <w:tab w:val="left" w:pos="426"/>
              </w:tabs>
              <w:spacing w:after="0"/>
              <w:jc w:val="both"/>
              <w:cnfStyle w:val="000000100000"/>
              <w:rPr>
                <w:rFonts w:cs="Calibri"/>
                <w:szCs w:val="24"/>
              </w:rPr>
            </w:pPr>
          </w:p>
        </w:tc>
        <w:tc>
          <w:tcPr>
            <w:cnfStyle w:val="000010000000"/>
            <w:tcW w:w="352" w:type="pct"/>
          </w:tcPr>
          <w:p w:rsidR="00D57D4E" w:rsidRPr="00D41148" w:rsidRDefault="00D57D4E" w:rsidP="00E743E3">
            <w:pPr>
              <w:tabs>
                <w:tab w:val="left" w:pos="426"/>
              </w:tabs>
              <w:spacing w:after="0"/>
              <w:jc w:val="both"/>
              <w:rPr>
                <w:rFonts w:cs="Calibri"/>
                <w:b/>
                <w:szCs w:val="24"/>
              </w:rPr>
            </w:pPr>
          </w:p>
        </w:tc>
        <w:tc>
          <w:tcPr>
            <w:tcW w:w="375" w:type="pct"/>
          </w:tcPr>
          <w:p w:rsidR="00D57D4E" w:rsidRPr="00D41148" w:rsidRDefault="00D57D4E" w:rsidP="00E743E3">
            <w:pPr>
              <w:tabs>
                <w:tab w:val="left" w:pos="426"/>
              </w:tabs>
              <w:spacing w:after="0"/>
              <w:jc w:val="both"/>
              <w:cnfStyle w:val="000000100000"/>
              <w:rPr>
                <w:rFonts w:cs="Calibri"/>
                <w:b/>
                <w:szCs w:val="24"/>
              </w:rPr>
            </w:pPr>
          </w:p>
        </w:tc>
      </w:tr>
      <w:tr w:rsidR="00D57D4E" w:rsidRPr="00D41148" w:rsidTr="00F053B9">
        <w:trPr>
          <w:trHeight w:val="335"/>
          <w:jc w:val="center"/>
        </w:trPr>
        <w:tc>
          <w:tcPr>
            <w:cnfStyle w:val="001000000000"/>
            <w:tcW w:w="2683" w:type="pct"/>
          </w:tcPr>
          <w:p w:rsidR="00D57D4E" w:rsidRPr="00D41148" w:rsidRDefault="00D57D4E" w:rsidP="00E743E3">
            <w:pPr>
              <w:tabs>
                <w:tab w:val="left" w:pos="426"/>
              </w:tabs>
              <w:spacing w:after="0"/>
              <w:jc w:val="both"/>
              <w:rPr>
                <w:rFonts w:cs="Calibri"/>
                <w:bCs w:val="0"/>
                <w:color w:val="000000"/>
                <w:szCs w:val="24"/>
              </w:rPr>
            </w:pPr>
            <w:r w:rsidRPr="00D41148">
              <w:rPr>
                <w:rFonts w:cs="Calibri"/>
                <w:bCs w:val="0"/>
                <w:color w:val="000000"/>
                <w:szCs w:val="24"/>
              </w:rPr>
              <w:t xml:space="preserve">Okul Kapalı Alan </w:t>
            </w:r>
            <w:r w:rsidRPr="00D41148">
              <w:rPr>
                <w:rFonts w:cs="Calibri"/>
                <w:bCs w:val="0"/>
                <w:color w:val="000000"/>
                <w:sz w:val="20"/>
                <w:szCs w:val="24"/>
              </w:rPr>
              <w:t>(m2)</w:t>
            </w:r>
          </w:p>
        </w:tc>
        <w:tc>
          <w:tcPr>
            <w:cnfStyle w:val="000010000000"/>
            <w:tcW w:w="478" w:type="pct"/>
          </w:tcPr>
          <w:p w:rsidR="00D57D4E" w:rsidRPr="00D41148" w:rsidRDefault="00D57D4E" w:rsidP="00E743E3">
            <w:pPr>
              <w:tabs>
                <w:tab w:val="left" w:pos="426"/>
              </w:tabs>
              <w:spacing w:after="0"/>
              <w:jc w:val="both"/>
              <w:rPr>
                <w:rFonts w:cs="Calibri"/>
                <w:b/>
                <w:szCs w:val="24"/>
              </w:rPr>
            </w:pPr>
            <w:r>
              <w:rPr>
                <w:rFonts w:cs="Calibri"/>
                <w:b/>
                <w:szCs w:val="24"/>
              </w:rPr>
              <w:t>500</w:t>
            </w:r>
          </w:p>
        </w:tc>
        <w:tc>
          <w:tcPr>
            <w:tcW w:w="1112" w:type="pct"/>
          </w:tcPr>
          <w:p w:rsidR="00D57D4E" w:rsidRPr="00D41148" w:rsidRDefault="00D57D4E" w:rsidP="00E743E3">
            <w:pPr>
              <w:tabs>
                <w:tab w:val="left" w:pos="426"/>
              </w:tabs>
              <w:spacing w:after="0"/>
              <w:jc w:val="both"/>
              <w:cnfStyle w:val="000000000000"/>
              <w:rPr>
                <w:rFonts w:cs="Calibri"/>
                <w:szCs w:val="24"/>
              </w:rPr>
            </w:pPr>
          </w:p>
        </w:tc>
        <w:tc>
          <w:tcPr>
            <w:cnfStyle w:val="000010000000"/>
            <w:tcW w:w="352" w:type="pct"/>
          </w:tcPr>
          <w:p w:rsidR="00D57D4E" w:rsidRPr="00D41148" w:rsidRDefault="00D57D4E" w:rsidP="00E743E3">
            <w:pPr>
              <w:tabs>
                <w:tab w:val="left" w:pos="426"/>
              </w:tabs>
              <w:spacing w:after="0"/>
              <w:jc w:val="both"/>
              <w:rPr>
                <w:rFonts w:cs="Calibri"/>
                <w:b/>
                <w:szCs w:val="24"/>
              </w:rPr>
            </w:pPr>
          </w:p>
        </w:tc>
        <w:tc>
          <w:tcPr>
            <w:tcW w:w="375" w:type="pct"/>
          </w:tcPr>
          <w:p w:rsidR="00D57D4E" w:rsidRPr="00D41148" w:rsidRDefault="00D57D4E" w:rsidP="00E743E3">
            <w:pPr>
              <w:tabs>
                <w:tab w:val="left" w:pos="426"/>
              </w:tabs>
              <w:spacing w:after="0"/>
              <w:jc w:val="both"/>
              <w:cnfStyle w:val="000000000000"/>
              <w:rPr>
                <w:rFonts w:cs="Calibri"/>
                <w:b/>
                <w:szCs w:val="24"/>
              </w:rPr>
            </w:pPr>
          </w:p>
        </w:tc>
      </w:tr>
      <w:tr w:rsidR="00D57D4E" w:rsidRPr="00D41148" w:rsidTr="00F053B9">
        <w:trPr>
          <w:cnfStyle w:val="000000100000"/>
          <w:trHeight w:val="697"/>
          <w:jc w:val="center"/>
        </w:trPr>
        <w:tc>
          <w:tcPr>
            <w:cnfStyle w:val="001000000000"/>
            <w:tcW w:w="2683" w:type="pct"/>
          </w:tcPr>
          <w:p w:rsidR="00D57D4E" w:rsidRPr="00D41148" w:rsidRDefault="00D57D4E" w:rsidP="00E743E3">
            <w:pPr>
              <w:tabs>
                <w:tab w:val="left" w:pos="426"/>
              </w:tabs>
              <w:spacing w:after="0"/>
              <w:jc w:val="both"/>
              <w:rPr>
                <w:rFonts w:cs="Calibri"/>
                <w:bCs w:val="0"/>
                <w:color w:val="000000"/>
                <w:szCs w:val="24"/>
              </w:rPr>
            </w:pPr>
            <w:r w:rsidRPr="00D41148">
              <w:rPr>
                <w:rFonts w:cs="Calibri"/>
                <w:bCs w:val="0"/>
                <w:color w:val="000000"/>
                <w:szCs w:val="24"/>
              </w:rPr>
              <w:t xml:space="preserve">Sanatsal, bilimsel ve sportif amaçlı toplam alan </w:t>
            </w:r>
            <w:r w:rsidRPr="00D41148">
              <w:rPr>
                <w:rFonts w:cs="Calibri"/>
                <w:bCs w:val="0"/>
                <w:color w:val="000000"/>
                <w:sz w:val="20"/>
                <w:szCs w:val="20"/>
              </w:rPr>
              <w:t>(m</w:t>
            </w:r>
            <w:r w:rsidRPr="00D41148">
              <w:rPr>
                <w:rFonts w:cs="Calibri"/>
                <w:bCs w:val="0"/>
                <w:color w:val="000000"/>
                <w:sz w:val="20"/>
                <w:szCs w:val="20"/>
                <w:vertAlign w:val="superscript"/>
              </w:rPr>
              <w:t>2</w:t>
            </w:r>
            <w:r w:rsidRPr="00D41148">
              <w:rPr>
                <w:rFonts w:cs="Calibri"/>
                <w:bCs w:val="0"/>
                <w:color w:val="000000"/>
                <w:sz w:val="20"/>
                <w:szCs w:val="24"/>
              </w:rPr>
              <w:t>)</w:t>
            </w:r>
          </w:p>
        </w:tc>
        <w:tc>
          <w:tcPr>
            <w:cnfStyle w:val="000010000000"/>
            <w:tcW w:w="478" w:type="pct"/>
          </w:tcPr>
          <w:p w:rsidR="00D57D4E" w:rsidRPr="00D41148" w:rsidRDefault="00D57D4E" w:rsidP="00E743E3">
            <w:pPr>
              <w:tabs>
                <w:tab w:val="left" w:pos="426"/>
              </w:tabs>
              <w:spacing w:after="0"/>
              <w:jc w:val="both"/>
              <w:rPr>
                <w:rFonts w:cs="Calibri"/>
                <w:b/>
                <w:szCs w:val="24"/>
              </w:rPr>
            </w:pPr>
          </w:p>
        </w:tc>
        <w:tc>
          <w:tcPr>
            <w:tcW w:w="1112" w:type="pct"/>
          </w:tcPr>
          <w:p w:rsidR="00D57D4E" w:rsidRPr="00D41148" w:rsidRDefault="00D57D4E" w:rsidP="00E743E3">
            <w:pPr>
              <w:tabs>
                <w:tab w:val="left" w:pos="426"/>
              </w:tabs>
              <w:spacing w:after="0"/>
              <w:jc w:val="both"/>
              <w:cnfStyle w:val="000000100000"/>
              <w:rPr>
                <w:rFonts w:cs="Calibri"/>
                <w:szCs w:val="24"/>
              </w:rPr>
            </w:pPr>
          </w:p>
        </w:tc>
        <w:tc>
          <w:tcPr>
            <w:cnfStyle w:val="000010000000"/>
            <w:tcW w:w="352" w:type="pct"/>
          </w:tcPr>
          <w:p w:rsidR="00D57D4E" w:rsidRPr="00D41148" w:rsidRDefault="00D57D4E" w:rsidP="00E743E3">
            <w:pPr>
              <w:tabs>
                <w:tab w:val="left" w:pos="426"/>
              </w:tabs>
              <w:spacing w:after="0"/>
              <w:jc w:val="both"/>
              <w:rPr>
                <w:rFonts w:cs="Calibri"/>
                <w:b/>
                <w:szCs w:val="24"/>
              </w:rPr>
            </w:pPr>
          </w:p>
        </w:tc>
        <w:tc>
          <w:tcPr>
            <w:tcW w:w="375" w:type="pct"/>
          </w:tcPr>
          <w:p w:rsidR="00D57D4E" w:rsidRPr="00D41148" w:rsidRDefault="00D57D4E" w:rsidP="00E743E3">
            <w:pPr>
              <w:tabs>
                <w:tab w:val="left" w:pos="426"/>
              </w:tabs>
              <w:spacing w:after="0"/>
              <w:jc w:val="both"/>
              <w:cnfStyle w:val="000000100000"/>
              <w:rPr>
                <w:rFonts w:cs="Calibri"/>
                <w:b/>
                <w:szCs w:val="24"/>
              </w:rPr>
            </w:pPr>
          </w:p>
        </w:tc>
      </w:tr>
      <w:tr w:rsidR="00D57D4E" w:rsidRPr="00D41148" w:rsidTr="00F053B9">
        <w:trPr>
          <w:trHeight w:val="335"/>
          <w:jc w:val="center"/>
        </w:trPr>
        <w:tc>
          <w:tcPr>
            <w:cnfStyle w:val="001000000000"/>
            <w:tcW w:w="2683" w:type="pct"/>
          </w:tcPr>
          <w:p w:rsidR="00D57D4E" w:rsidRPr="00D41148" w:rsidRDefault="00D57D4E" w:rsidP="00E743E3">
            <w:pPr>
              <w:tabs>
                <w:tab w:val="left" w:pos="426"/>
              </w:tabs>
              <w:spacing w:after="0"/>
              <w:jc w:val="both"/>
              <w:rPr>
                <w:rFonts w:cs="Calibri"/>
                <w:bCs w:val="0"/>
                <w:color w:val="000000"/>
                <w:szCs w:val="24"/>
              </w:rPr>
            </w:pPr>
            <w:r w:rsidRPr="00D41148">
              <w:rPr>
                <w:rFonts w:cs="Calibri"/>
                <w:bCs w:val="0"/>
                <w:color w:val="000000"/>
                <w:szCs w:val="24"/>
              </w:rPr>
              <w:t xml:space="preserve">Kantin </w:t>
            </w:r>
            <w:r w:rsidRPr="00D41148">
              <w:rPr>
                <w:rFonts w:cs="Calibri"/>
                <w:bCs w:val="0"/>
                <w:color w:val="000000"/>
                <w:sz w:val="20"/>
                <w:szCs w:val="24"/>
              </w:rPr>
              <w:t>(m2)</w:t>
            </w:r>
          </w:p>
        </w:tc>
        <w:tc>
          <w:tcPr>
            <w:cnfStyle w:val="000010000000"/>
            <w:tcW w:w="478" w:type="pct"/>
          </w:tcPr>
          <w:p w:rsidR="00D57D4E" w:rsidRPr="00D41148" w:rsidRDefault="00D57D4E" w:rsidP="00E743E3">
            <w:pPr>
              <w:tabs>
                <w:tab w:val="left" w:pos="426"/>
              </w:tabs>
              <w:spacing w:after="0"/>
              <w:jc w:val="both"/>
              <w:rPr>
                <w:rFonts w:cs="Calibri"/>
                <w:b/>
                <w:szCs w:val="24"/>
              </w:rPr>
            </w:pPr>
            <w:r>
              <w:rPr>
                <w:rFonts w:cs="Calibri"/>
                <w:b/>
                <w:szCs w:val="24"/>
              </w:rPr>
              <w:t>-</w:t>
            </w:r>
          </w:p>
        </w:tc>
        <w:tc>
          <w:tcPr>
            <w:tcW w:w="1112" w:type="pct"/>
          </w:tcPr>
          <w:p w:rsidR="00D57D4E" w:rsidRPr="00D41148" w:rsidRDefault="00D57D4E" w:rsidP="00E743E3">
            <w:pPr>
              <w:tabs>
                <w:tab w:val="left" w:pos="426"/>
              </w:tabs>
              <w:spacing w:after="0"/>
              <w:jc w:val="both"/>
              <w:cnfStyle w:val="000000000000"/>
              <w:rPr>
                <w:rFonts w:cs="Calibri"/>
                <w:szCs w:val="24"/>
              </w:rPr>
            </w:pPr>
          </w:p>
        </w:tc>
        <w:tc>
          <w:tcPr>
            <w:cnfStyle w:val="000010000000"/>
            <w:tcW w:w="352" w:type="pct"/>
          </w:tcPr>
          <w:p w:rsidR="00D57D4E" w:rsidRPr="00D41148" w:rsidRDefault="00D57D4E" w:rsidP="00E743E3">
            <w:pPr>
              <w:tabs>
                <w:tab w:val="left" w:pos="426"/>
              </w:tabs>
              <w:spacing w:after="0"/>
              <w:jc w:val="both"/>
              <w:rPr>
                <w:rFonts w:cs="Calibri"/>
                <w:b/>
                <w:szCs w:val="24"/>
              </w:rPr>
            </w:pPr>
          </w:p>
        </w:tc>
        <w:tc>
          <w:tcPr>
            <w:tcW w:w="375" w:type="pct"/>
          </w:tcPr>
          <w:p w:rsidR="00D57D4E" w:rsidRPr="00D41148" w:rsidRDefault="00D57D4E" w:rsidP="00E743E3">
            <w:pPr>
              <w:tabs>
                <w:tab w:val="left" w:pos="426"/>
              </w:tabs>
              <w:spacing w:after="0"/>
              <w:jc w:val="both"/>
              <w:cnfStyle w:val="000000000000"/>
              <w:rPr>
                <w:rFonts w:cs="Calibri"/>
                <w:b/>
                <w:szCs w:val="24"/>
              </w:rPr>
            </w:pPr>
          </w:p>
        </w:tc>
      </w:tr>
      <w:tr w:rsidR="00D57D4E" w:rsidRPr="00D41148" w:rsidTr="00F053B9">
        <w:trPr>
          <w:cnfStyle w:val="000000100000"/>
          <w:trHeight w:val="348"/>
          <w:jc w:val="center"/>
        </w:trPr>
        <w:tc>
          <w:tcPr>
            <w:cnfStyle w:val="001000000000"/>
            <w:tcW w:w="2683" w:type="pct"/>
          </w:tcPr>
          <w:p w:rsidR="00D57D4E" w:rsidRPr="00D41148" w:rsidRDefault="00D57D4E" w:rsidP="00E743E3">
            <w:pPr>
              <w:tabs>
                <w:tab w:val="left" w:pos="426"/>
              </w:tabs>
              <w:spacing w:after="0"/>
              <w:jc w:val="both"/>
              <w:rPr>
                <w:rFonts w:cs="Calibri"/>
                <w:bCs w:val="0"/>
                <w:color w:val="000000"/>
                <w:szCs w:val="24"/>
              </w:rPr>
            </w:pPr>
            <w:r w:rsidRPr="00D41148">
              <w:rPr>
                <w:rFonts w:cs="Calibri"/>
                <w:bCs w:val="0"/>
                <w:color w:val="000000"/>
                <w:szCs w:val="24"/>
              </w:rPr>
              <w:t>Tuvalet Sayısı</w:t>
            </w:r>
          </w:p>
        </w:tc>
        <w:tc>
          <w:tcPr>
            <w:cnfStyle w:val="000010000000"/>
            <w:tcW w:w="478" w:type="pct"/>
          </w:tcPr>
          <w:p w:rsidR="00D57D4E" w:rsidRPr="00D41148" w:rsidRDefault="00D57D4E" w:rsidP="00E743E3">
            <w:pPr>
              <w:tabs>
                <w:tab w:val="left" w:pos="426"/>
              </w:tabs>
              <w:spacing w:after="0"/>
              <w:jc w:val="both"/>
              <w:rPr>
                <w:rFonts w:cs="Calibri"/>
                <w:b/>
                <w:szCs w:val="24"/>
              </w:rPr>
            </w:pPr>
            <w:r>
              <w:rPr>
                <w:rFonts w:cs="Calibri"/>
                <w:b/>
                <w:szCs w:val="24"/>
              </w:rPr>
              <w:t>28</w:t>
            </w:r>
          </w:p>
        </w:tc>
        <w:tc>
          <w:tcPr>
            <w:tcW w:w="1112" w:type="pct"/>
          </w:tcPr>
          <w:p w:rsidR="00D57D4E" w:rsidRPr="00D41148" w:rsidRDefault="00D57D4E" w:rsidP="00E743E3">
            <w:pPr>
              <w:tabs>
                <w:tab w:val="left" w:pos="426"/>
              </w:tabs>
              <w:spacing w:after="0"/>
              <w:jc w:val="both"/>
              <w:cnfStyle w:val="000000100000"/>
              <w:rPr>
                <w:rFonts w:cs="Calibri"/>
                <w:szCs w:val="24"/>
              </w:rPr>
            </w:pPr>
          </w:p>
        </w:tc>
        <w:tc>
          <w:tcPr>
            <w:cnfStyle w:val="000010000000"/>
            <w:tcW w:w="352" w:type="pct"/>
          </w:tcPr>
          <w:p w:rsidR="00D57D4E" w:rsidRPr="00D41148" w:rsidRDefault="00D57D4E" w:rsidP="00E743E3">
            <w:pPr>
              <w:tabs>
                <w:tab w:val="left" w:pos="426"/>
              </w:tabs>
              <w:spacing w:after="0"/>
              <w:jc w:val="both"/>
              <w:rPr>
                <w:rFonts w:cs="Calibri"/>
                <w:b/>
                <w:szCs w:val="24"/>
              </w:rPr>
            </w:pPr>
          </w:p>
        </w:tc>
        <w:tc>
          <w:tcPr>
            <w:tcW w:w="375" w:type="pct"/>
          </w:tcPr>
          <w:p w:rsidR="00D57D4E" w:rsidRPr="00D41148" w:rsidRDefault="00D57D4E" w:rsidP="00E743E3">
            <w:pPr>
              <w:tabs>
                <w:tab w:val="left" w:pos="426"/>
              </w:tabs>
              <w:spacing w:after="0"/>
              <w:jc w:val="both"/>
              <w:cnfStyle w:val="000000100000"/>
              <w:rPr>
                <w:rFonts w:cs="Calibri"/>
                <w:b/>
                <w:szCs w:val="24"/>
              </w:rPr>
            </w:pPr>
          </w:p>
        </w:tc>
      </w:tr>
      <w:tr w:rsidR="00D57D4E" w:rsidRPr="00D41148" w:rsidTr="00F053B9">
        <w:trPr>
          <w:trHeight w:val="348"/>
          <w:jc w:val="center"/>
        </w:trPr>
        <w:tc>
          <w:tcPr>
            <w:cnfStyle w:val="001000000000"/>
            <w:tcW w:w="2683" w:type="pct"/>
          </w:tcPr>
          <w:p w:rsidR="00D57D4E" w:rsidRPr="00D41148" w:rsidRDefault="00D57D4E" w:rsidP="00E743E3">
            <w:pPr>
              <w:tabs>
                <w:tab w:val="left" w:pos="426"/>
              </w:tabs>
              <w:spacing w:after="0"/>
              <w:jc w:val="both"/>
              <w:rPr>
                <w:rFonts w:cs="Calibri"/>
                <w:b w:val="0"/>
                <w:bCs w:val="0"/>
                <w:color w:val="000000"/>
                <w:szCs w:val="24"/>
              </w:rPr>
            </w:pPr>
            <w:r>
              <w:rPr>
                <w:rFonts w:cs="Calibri"/>
                <w:b w:val="0"/>
                <w:bCs w:val="0"/>
                <w:color w:val="000000"/>
                <w:szCs w:val="24"/>
              </w:rPr>
              <w:t>Diğer(Depo-malzeme odası-personel odası</w:t>
            </w:r>
            <w:r w:rsidRPr="00D41148">
              <w:rPr>
                <w:rFonts w:cs="Calibri"/>
                <w:b w:val="0"/>
                <w:bCs w:val="0"/>
                <w:color w:val="000000"/>
                <w:szCs w:val="24"/>
              </w:rPr>
              <w:t>)</w:t>
            </w:r>
          </w:p>
        </w:tc>
        <w:tc>
          <w:tcPr>
            <w:cnfStyle w:val="000010000000"/>
            <w:tcW w:w="478" w:type="pct"/>
          </w:tcPr>
          <w:p w:rsidR="00D57D4E" w:rsidRPr="00D41148" w:rsidRDefault="00D57D4E" w:rsidP="00E743E3">
            <w:pPr>
              <w:tabs>
                <w:tab w:val="left" w:pos="426"/>
              </w:tabs>
              <w:spacing w:after="0"/>
              <w:jc w:val="both"/>
              <w:rPr>
                <w:rFonts w:cs="Calibri"/>
                <w:b/>
                <w:szCs w:val="24"/>
              </w:rPr>
            </w:pPr>
            <w:r>
              <w:rPr>
                <w:rFonts w:cs="Calibri"/>
                <w:b/>
                <w:szCs w:val="24"/>
              </w:rPr>
              <w:t>5</w:t>
            </w:r>
          </w:p>
        </w:tc>
        <w:tc>
          <w:tcPr>
            <w:tcW w:w="1112" w:type="pct"/>
          </w:tcPr>
          <w:p w:rsidR="00D57D4E" w:rsidRPr="00D41148" w:rsidRDefault="00D57D4E" w:rsidP="00E743E3">
            <w:pPr>
              <w:tabs>
                <w:tab w:val="left" w:pos="426"/>
              </w:tabs>
              <w:spacing w:after="0"/>
              <w:jc w:val="both"/>
              <w:cnfStyle w:val="000000000000"/>
              <w:rPr>
                <w:rFonts w:cs="Calibri"/>
                <w:szCs w:val="24"/>
              </w:rPr>
            </w:pPr>
          </w:p>
        </w:tc>
        <w:tc>
          <w:tcPr>
            <w:cnfStyle w:val="000010000000"/>
            <w:tcW w:w="352" w:type="pct"/>
          </w:tcPr>
          <w:p w:rsidR="00D57D4E" w:rsidRPr="00D41148" w:rsidRDefault="00D57D4E" w:rsidP="00E743E3">
            <w:pPr>
              <w:tabs>
                <w:tab w:val="left" w:pos="426"/>
              </w:tabs>
              <w:spacing w:after="0"/>
              <w:jc w:val="both"/>
              <w:rPr>
                <w:rFonts w:cs="Calibri"/>
                <w:b/>
                <w:szCs w:val="24"/>
              </w:rPr>
            </w:pPr>
          </w:p>
        </w:tc>
        <w:tc>
          <w:tcPr>
            <w:tcW w:w="375" w:type="pct"/>
          </w:tcPr>
          <w:p w:rsidR="00D57D4E" w:rsidRPr="00D41148" w:rsidRDefault="00D57D4E" w:rsidP="00E743E3">
            <w:pPr>
              <w:tabs>
                <w:tab w:val="left" w:pos="426"/>
              </w:tabs>
              <w:spacing w:after="0"/>
              <w:jc w:val="both"/>
              <w:cnfStyle w:val="000000000000"/>
              <w:rPr>
                <w:rFonts w:cs="Calibri"/>
                <w:b/>
                <w:szCs w:val="24"/>
              </w:rPr>
            </w:pPr>
          </w:p>
        </w:tc>
      </w:tr>
    </w:tbl>
    <w:p w:rsidR="00AB0080" w:rsidRDefault="00AB0080" w:rsidP="00D57D4E">
      <w:pPr>
        <w:spacing w:line="240" w:lineRule="auto"/>
      </w:pPr>
    </w:p>
    <w:p w:rsidR="00D57D4E" w:rsidRPr="00A47F2F" w:rsidRDefault="00D57D4E" w:rsidP="00D57D4E">
      <w:pPr>
        <w:pStyle w:val="Balk3"/>
      </w:pPr>
      <w:bookmarkStart w:id="21" w:name="_Toc26283433"/>
      <w:r>
        <w:t>Sınıf ve Öğrenci Bilgileri</w:t>
      </w:r>
      <w:bookmarkEnd w:id="21"/>
    </w:p>
    <w:p w:rsidR="00D57D4E" w:rsidRDefault="00D57D4E" w:rsidP="00D57D4E">
      <w:pPr>
        <w:tabs>
          <w:tab w:val="left" w:pos="426"/>
        </w:tabs>
        <w:spacing w:after="0"/>
        <w:jc w:val="both"/>
        <w:rPr>
          <w:szCs w:val="24"/>
        </w:rPr>
      </w:pPr>
      <w:r>
        <w:rPr>
          <w:szCs w:val="24"/>
        </w:rPr>
        <w:tab/>
        <w:t>Okulumuzda yer alan sınıfların öğrenci sayıları alttaki tabloda verilmiştir.</w:t>
      </w:r>
    </w:p>
    <w:p w:rsidR="00AB0080" w:rsidRDefault="00AB0080">
      <w:pPr>
        <w:spacing w:line="240" w:lineRule="auto"/>
        <w:ind w:left="8496" w:firstLine="57"/>
      </w:pPr>
    </w:p>
    <w:tbl>
      <w:tblPr>
        <w:tblStyle w:val="AkKlavuz-Vurgu6"/>
        <w:tblW w:w="0" w:type="auto"/>
        <w:jc w:val="center"/>
        <w:tblLook w:val="01A0"/>
      </w:tblPr>
      <w:tblGrid>
        <w:gridCol w:w="1768"/>
        <w:gridCol w:w="892"/>
        <w:gridCol w:w="992"/>
        <w:gridCol w:w="1418"/>
        <w:gridCol w:w="1701"/>
        <w:gridCol w:w="992"/>
        <w:gridCol w:w="1276"/>
        <w:gridCol w:w="1559"/>
      </w:tblGrid>
      <w:tr w:rsidR="00D57D4E" w:rsidRPr="00D41148" w:rsidTr="00F053B9">
        <w:trPr>
          <w:cnfStyle w:val="100000000000"/>
          <w:jc w:val="center"/>
        </w:trPr>
        <w:tc>
          <w:tcPr>
            <w:cnfStyle w:val="001000000000"/>
            <w:tcW w:w="1768" w:type="dxa"/>
          </w:tcPr>
          <w:p w:rsidR="00D57D4E" w:rsidRPr="00D41148" w:rsidRDefault="00D57D4E" w:rsidP="00E743E3">
            <w:pPr>
              <w:tabs>
                <w:tab w:val="left" w:pos="426"/>
              </w:tabs>
              <w:spacing w:after="0"/>
              <w:jc w:val="both"/>
              <w:rPr>
                <w:b w:val="0"/>
                <w:szCs w:val="24"/>
              </w:rPr>
            </w:pPr>
            <w:r w:rsidRPr="00D41148">
              <w:rPr>
                <w:b w:val="0"/>
                <w:szCs w:val="24"/>
              </w:rPr>
              <w:t>SINIFI</w:t>
            </w:r>
          </w:p>
        </w:tc>
        <w:tc>
          <w:tcPr>
            <w:cnfStyle w:val="000010000000"/>
            <w:tcW w:w="892" w:type="dxa"/>
          </w:tcPr>
          <w:p w:rsidR="00D57D4E" w:rsidRPr="00D41148" w:rsidRDefault="00D57D4E" w:rsidP="00E743E3">
            <w:pPr>
              <w:tabs>
                <w:tab w:val="left" w:pos="426"/>
              </w:tabs>
              <w:spacing w:after="0"/>
              <w:jc w:val="both"/>
              <w:rPr>
                <w:szCs w:val="24"/>
              </w:rPr>
            </w:pPr>
            <w:r w:rsidRPr="00D41148">
              <w:rPr>
                <w:szCs w:val="24"/>
              </w:rPr>
              <w:t>Kız</w:t>
            </w:r>
          </w:p>
        </w:tc>
        <w:tc>
          <w:tcPr>
            <w:tcW w:w="992" w:type="dxa"/>
          </w:tcPr>
          <w:p w:rsidR="00D57D4E" w:rsidRPr="00D41148" w:rsidRDefault="00D57D4E" w:rsidP="00E743E3">
            <w:pPr>
              <w:tabs>
                <w:tab w:val="left" w:pos="426"/>
              </w:tabs>
              <w:spacing w:after="0"/>
              <w:jc w:val="both"/>
              <w:cnfStyle w:val="100000000000"/>
              <w:rPr>
                <w:szCs w:val="24"/>
              </w:rPr>
            </w:pPr>
            <w:r w:rsidRPr="00D41148">
              <w:rPr>
                <w:szCs w:val="24"/>
              </w:rPr>
              <w:t>Erkek</w:t>
            </w:r>
          </w:p>
        </w:tc>
        <w:tc>
          <w:tcPr>
            <w:cnfStyle w:val="000010000000"/>
            <w:tcW w:w="1418" w:type="dxa"/>
          </w:tcPr>
          <w:p w:rsidR="00D57D4E" w:rsidRPr="00710994" w:rsidRDefault="00D57D4E" w:rsidP="00E743E3">
            <w:pPr>
              <w:tabs>
                <w:tab w:val="left" w:pos="426"/>
              </w:tabs>
              <w:spacing w:after="0"/>
              <w:jc w:val="both"/>
              <w:rPr>
                <w:b w:val="0"/>
                <w:szCs w:val="24"/>
              </w:rPr>
            </w:pPr>
            <w:r w:rsidRPr="00710994">
              <w:rPr>
                <w:b w:val="0"/>
                <w:szCs w:val="24"/>
              </w:rPr>
              <w:t>Toplam</w:t>
            </w:r>
          </w:p>
        </w:tc>
        <w:tc>
          <w:tcPr>
            <w:tcW w:w="1701" w:type="dxa"/>
          </w:tcPr>
          <w:p w:rsidR="00D57D4E" w:rsidRPr="00D41148" w:rsidRDefault="00D57D4E" w:rsidP="00E743E3">
            <w:pPr>
              <w:tabs>
                <w:tab w:val="left" w:pos="426"/>
              </w:tabs>
              <w:spacing w:after="0"/>
              <w:jc w:val="both"/>
              <w:cnfStyle w:val="100000000000"/>
              <w:rPr>
                <w:b w:val="0"/>
                <w:szCs w:val="24"/>
              </w:rPr>
            </w:pPr>
            <w:r w:rsidRPr="00D41148">
              <w:rPr>
                <w:b w:val="0"/>
                <w:szCs w:val="24"/>
              </w:rPr>
              <w:t>SINIFI</w:t>
            </w:r>
          </w:p>
        </w:tc>
        <w:tc>
          <w:tcPr>
            <w:cnfStyle w:val="000010000000"/>
            <w:tcW w:w="992" w:type="dxa"/>
          </w:tcPr>
          <w:p w:rsidR="00D57D4E" w:rsidRPr="00D41148" w:rsidRDefault="00D57D4E" w:rsidP="00E743E3">
            <w:pPr>
              <w:tabs>
                <w:tab w:val="left" w:pos="426"/>
              </w:tabs>
              <w:spacing w:after="0"/>
              <w:jc w:val="both"/>
              <w:rPr>
                <w:szCs w:val="24"/>
              </w:rPr>
            </w:pPr>
            <w:r w:rsidRPr="00D41148">
              <w:rPr>
                <w:szCs w:val="24"/>
              </w:rPr>
              <w:t>Kız</w:t>
            </w:r>
          </w:p>
        </w:tc>
        <w:tc>
          <w:tcPr>
            <w:tcW w:w="1276" w:type="dxa"/>
          </w:tcPr>
          <w:p w:rsidR="00D57D4E" w:rsidRPr="00D41148" w:rsidRDefault="00D57D4E" w:rsidP="00E743E3">
            <w:pPr>
              <w:tabs>
                <w:tab w:val="left" w:pos="426"/>
              </w:tabs>
              <w:spacing w:after="0"/>
              <w:jc w:val="both"/>
              <w:cnfStyle w:val="100000000000"/>
              <w:rPr>
                <w:szCs w:val="24"/>
              </w:rPr>
            </w:pPr>
            <w:r w:rsidRPr="00D41148">
              <w:rPr>
                <w:szCs w:val="24"/>
              </w:rPr>
              <w:t>Erkek</w:t>
            </w:r>
          </w:p>
        </w:tc>
        <w:tc>
          <w:tcPr>
            <w:cnfStyle w:val="000100000000"/>
            <w:tcW w:w="1559" w:type="dxa"/>
          </w:tcPr>
          <w:p w:rsidR="00D57D4E" w:rsidRPr="00710994" w:rsidRDefault="00D57D4E" w:rsidP="00E743E3">
            <w:pPr>
              <w:tabs>
                <w:tab w:val="left" w:pos="426"/>
              </w:tabs>
              <w:spacing w:after="0"/>
              <w:jc w:val="both"/>
              <w:rPr>
                <w:b w:val="0"/>
                <w:szCs w:val="24"/>
              </w:rPr>
            </w:pPr>
            <w:r w:rsidRPr="00710994">
              <w:rPr>
                <w:b w:val="0"/>
                <w:szCs w:val="24"/>
              </w:rPr>
              <w:t>Toplam</w:t>
            </w:r>
          </w:p>
        </w:tc>
      </w:tr>
      <w:tr w:rsidR="00B93EEB" w:rsidRPr="00D41148" w:rsidTr="00F053B9">
        <w:trPr>
          <w:cnfStyle w:val="000000100000"/>
          <w:jc w:val="center"/>
        </w:trPr>
        <w:tc>
          <w:tcPr>
            <w:cnfStyle w:val="001000000000"/>
            <w:tcW w:w="1768" w:type="dxa"/>
          </w:tcPr>
          <w:p w:rsidR="00B93EEB" w:rsidRPr="00D41148" w:rsidRDefault="00B93EEB" w:rsidP="00E743E3">
            <w:pPr>
              <w:tabs>
                <w:tab w:val="left" w:pos="426"/>
              </w:tabs>
              <w:spacing w:after="0"/>
              <w:jc w:val="both"/>
              <w:rPr>
                <w:szCs w:val="24"/>
              </w:rPr>
            </w:pPr>
            <w:r>
              <w:rPr>
                <w:szCs w:val="24"/>
              </w:rPr>
              <w:t>1-A</w:t>
            </w:r>
          </w:p>
        </w:tc>
        <w:tc>
          <w:tcPr>
            <w:cnfStyle w:val="000010000000"/>
            <w:tcW w:w="892" w:type="dxa"/>
          </w:tcPr>
          <w:p w:rsidR="00B93EEB" w:rsidRPr="00D41148" w:rsidRDefault="00B93EEB" w:rsidP="009A27BC">
            <w:pPr>
              <w:tabs>
                <w:tab w:val="left" w:pos="426"/>
              </w:tabs>
              <w:spacing w:after="0"/>
              <w:jc w:val="both"/>
              <w:rPr>
                <w:szCs w:val="24"/>
              </w:rPr>
            </w:pPr>
            <w:r>
              <w:rPr>
                <w:szCs w:val="24"/>
              </w:rPr>
              <w:t>14</w:t>
            </w:r>
          </w:p>
        </w:tc>
        <w:tc>
          <w:tcPr>
            <w:tcW w:w="992" w:type="dxa"/>
          </w:tcPr>
          <w:p w:rsidR="00B93EEB" w:rsidRPr="00D41148" w:rsidRDefault="00B93EEB" w:rsidP="009A27BC">
            <w:pPr>
              <w:tabs>
                <w:tab w:val="left" w:pos="426"/>
              </w:tabs>
              <w:spacing w:after="0"/>
              <w:jc w:val="both"/>
              <w:cnfStyle w:val="000000100000"/>
              <w:rPr>
                <w:szCs w:val="24"/>
              </w:rPr>
            </w:pPr>
            <w:r>
              <w:rPr>
                <w:szCs w:val="24"/>
              </w:rPr>
              <w:t>15</w:t>
            </w:r>
          </w:p>
        </w:tc>
        <w:tc>
          <w:tcPr>
            <w:cnfStyle w:val="000010000000"/>
            <w:tcW w:w="1418" w:type="dxa"/>
          </w:tcPr>
          <w:p w:rsidR="00B93EEB" w:rsidRPr="00D41148" w:rsidRDefault="00B93EEB" w:rsidP="009A27BC">
            <w:pPr>
              <w:tabs>
                <w:tab w:val="left" w:pos="426"/>
              </w:tabs>
              <w:spacing w:after="0"/>
              <w:jc w:val="both"/>
              <w:rPr>
                <w:szCs w:val="24"/>
              </w:rPr>
            </w:pPr>
            <w:r>
              <w:rPr>
                <w:szCs w:val="24"/>
              </w:rPr>
              <w:t>29</w:t>
            </w:r>
          </w:p>
        </w:tc>
        <w:tc>
          <w:tcPr>
            <w:tcW w:w="1701" w:type="dxa"/>
          </w:tcPr>
          <w:p w:rsidR="00B93EEB" w:rsidRPr="00D41148" w:rsidRDefault="00B93EEB" w:rsidP="00E743E3">
            <w:pPr>
              <w:tabs>
                <w:tab w:val="left" w:pos="426"/>
              </w:tabs>
              <w:spacing w:after="0"/>
              <w:jc w:val="both"/>
              <w:cnfStyle w:val="000000100000"/>
              <w:rPr>
                <w:szCs w:val="24"/>
              </w:rPr>
            </w:pPr>
            <w:r>
              <w:rPr>
                <w:szCs w:val="24"/>
              </w:rPr>
              <w:t>3-A</w:t>
            </w:r>
          </w:p>
        </w:tc>
        <w:tc>
          <w:tcPr>
            <w:cnfStyle w:val="000010000000"/>
            <w:tcW w:w="992" w:type="dxa"/>
          </w:tcPr>
          <w:p w:rsidR="00B93EEB" w:rsidRPr="00D41148" w:rsidRDefault="00B93EEB" w:rsidP="00E743E3">
            <w:pPr>
              <w:tabs>
                <w:tab w:val="left" w:pos="426"/>
              </w:tabs>
              <w:spacing w:after="0"/>
              <w:jc w:val="both"/>
              <w:rPr>
                <w:szCs w:val="24"/>
              </w:rPr>
            </w:pPr>
            <w:r>
              <w:rPr>
                <w:szCs w:val="24"/>
              </w:rPr>
              <w:t>17</w:t>
            </w:r>
          </w:p>
        </w:tc>
        <w:tc>
          <w:tcPr>
            <w:tcW w:w="1276" w:type="dxa"/>
          </w:tcPr>
          <w:p w:rsidR="00B93EEB" w:rsidRPr="00D41148" w:rsidRDefault="00B93EEB" w:rsidP="00E743E3">
            <w:pPr>
              <w:tabs>
                <w:tab w:val="left" w:pos="426"/>
              </w:tabs>
              <w:spacing w:after="0"/>
              <w:jc w:val="both"/>
              <w:cnfStyle w:val="000000100000"/>
              <w:rPr>
                <w:szCs w:val="24"/>
              </w:rPr>
            </w:pPr>
            <w:r>
              <w:rPr>
                <w:szCs w:val="24"/>
              </w:rPr>
              <w:t>14</w:t>
            </w:r>
          </w:p>
        </w:tc>
        <w:tc>
          <w:tcPr>
            <w:cnfStyle w:val="000100000000"/>
            <w:tcW w:w="1559" w:type="dxa"/>
          </w:tcPr>
          <w:p w:rsidR="00B93EEB" w:rsidRPr="00D41148" w:rsidRDefault="00B93EEB" w:rsidP="00E743E3">
            <w:pPr>
              <w:tabs>
                <w:tab w:val="left" w:pos="426"/>
              </w:tabs>
              <w:spacing w:after="0"/>
              <w:jc w:val="both"/>
              <w:rPr>
                <w:szCs w:val="24"/>
              </w:rPr>
            </w:pPr>
            <w:r>
              <w:rPr>
                <w:szCs w:val="24"/>
              </w:rPr>
              <w:t>31</w:t>
            </w:r>
          </w:p>
        </w:tc>
      </w:tr>
      <w:tr w:rsidR="00B93EEB" w:rsidRPr="00D41148" w:rsidTr="00F053B9">
        <w:trPr>
          <w:cnfStyle w:val="000000010000"/>
          <w:jc w:val="center"/>
        </w:trPr>
        <w:tc>
          <w:tcPr>
            <w:cnfStyle w:val="001000000000"/>
            <w:tcW w:w="1768" w:type="dxa"/>
          </w:tcPr>
          <w:p w:rsidR="00B93EEB" w:rsidRPr="00D41148" w:rsidRDefault="00B93EEB" w:rsidP="00E743E3">
            <w:pPr>
              <w:tabs>
                <w:tab w:val="left" w:pos="426"/>
              </w:tabs>
              <w:spacing w:after="0"/>
              <w:jc w:val="both"/>
              <w:rPr>
                <w:szCs w:val="24"/>
              </w:rPr>
            </w:pPr>
            <w:r>
              <w:rPr>
                <w:szCs w:val="24"/>
              </w:rPr>
              <w:t>1-B</w:t>
            </w:r>
          </w:p>
        </w:tc>
        <w:tc>
          <w:tcPr>
            <w:cnfStyle w:val="000010000000"/>
            <w:tcW w:w="892" w:type="dxa"/>
          </w:tcPr>
          <w:p w:rsidR="00B93EEB" w:rsidRPr="00D41148" w:rsidRDefault="00B93EEB" w:rsidP="009A27BC">
            <w:pPr>
              <w:tabs>
                <w:tab w:val="left" w:pos="426"/>
              </w:tabs>
              <w:spacing w:after="0"/>
              <w:jc w:val="both"/>
              <w:rPr>
                <w:szCs w:val="24"/>
              </w:rPr>
            </w:pPr>
            <w:r>
              <w:rPr>
                <w:szCs w:val="24"/>
              </w:rPr>
              <w:t>12</w:t>
            </w:r>
          </w:p>
        </w:tc>
        <w:tc>
          <w:tcPr>
            <w:tcW w:w="992" w:type="dxa"/>
          </w:tcPr>
          <w:p w:rsidR="00B93EEB" w:rsidRPr="00D41148" w:rsidRDefault="00B93EEB" w:rsidP="009A27BC">
            <w:pPr>
              <w:tabs>
                <w:tab w:val="left" w:pos="426"/>
              </w:tabs>
              <w:spacing w:after="0"/>
              <w:jc w:val="both"/>
              <w:cnfStyle w:val="000000010000"/>
              <w:rPr>
                <w:szCs w:val="24"/>
              </w:rPr>
            </w:pPr>
            <w:r>
              <w:rPr>
                <w:szCs w:val="24"/>
              </w:rPr>
              <w:t>18</w:t>
            </w:r>
          </w:p>
        </w:tc>
        <w:tc>
          <w:tcPr>
            <w:cnfStyle w:val="000010000000"/>
            <w:tcW w:w="1418" w:type="dxa"/>
          </w:tcPr>
          <w:p w:rsidR="00B93EEB" w:rsidRPr="00D41148" w:rsidRDefault="00B93EEB" w:rsidP="009A27BC">
            <w:pPr>
              <w:tabs>
                <w:tab w:val="left" w:pos="426"/>
              </w:tabs>
              <w:spacing w:after="0"/>
              <w:jc w:val="both"/>
              <w:rPr>
                <w:szCs w:val="24"/>
              </w:rPr>
            </w:pPr>
            <w:r>
              <w:rPr>
                <w:szCs w:val="24"/>
              </w:rPr>
              <w:t>30</w:t>
            </w:r>
          </w:p>
        </w:tc>
        <w:tc>
          <w:tcPr>
            <w:tcW w:w="1701" w:type="dxa"/>
          </w:tcPr>
          <w:p w:rsidR="00B93EEB" w:rsidRPr="00D41148" w:rsidRDefault="00B93EEB" w:rsidP="00E743E3">
            <w:pPr>
              <w:tabs>
                <w:tab w:val="left" w:pos="426"/>
              </w:tabs>
              <w:spacing w:after="0"/>
              <w:jc w:val="both"/>
              <w:cnfStyle w:val="000000010000"/>
              <w:rPr>
                <w:szCs w:val="24"/>
              </w:rPr>
            </w:pPr>
            <w:r>
              <w:rPr>
                <w:szCs w:val="24"/>
              </w:rPr>
              <w:t>3-B</w:t>
            </w:r>
          </w:p>
        </w:tc>
        <w:tc>
          <w:tcPr>
            <w:cnfStyle w:val="000010000000"/>
            <w:tcW w:w="992" w:type="dxa"/>
          </w:tcPr>
          <w:p w:rsidR="00B93EEB" w:rsidRPr="00D41148" w:rsidRDefault="00B93EEB" w:rsidP="00E743E3">
            <w:pPr>
              <w:tabs>
                <w:tab w:val="left" w:pos="426"/>
              </w:tabs>
              <w:spacing w:after="0"/>
              <w:jc w:val="both"/>
              <w:rPr>
                <w:szCs w:val="24"/>
              </w:rPr>
            </w:pPr>
            <w:r>
              <w:rPr>
                <w:szCs w:val="24"/>
              </w:rPr>
              <w:t>17</w:t>
            </w:r>
          </w:p>
        </w:tc>
        <w:tc>
          <w:tcPr>
            <w:tcW w:w="1276" w:type="dxa"/>
          </w:tcPr>
          <w:p w:rsidR="00B93EEB" w:rsidRPr="00D41148" w:rsidRDefault="00B93EEB" w:rsidP="00E743E3">
            <w:pPr>
              <w:tabs>
                <w:tab w:val="left" w:pos="426"/>
              </w:tabs>
              <w:spacing w:after="0"/>
              <w:jc w:val="both"/>
              <w:cnfStyle w:val="000000010000"/>
              <w:rPr>
                <w:szCs w:val="24"/>
              </w:rPr>
            </w:pPr>
            <w:r>
              <w:rPr>
                <w:szCs w:val="24"/>
              </w:rPr>
              <w:t>11</w:t>
            </w:r>
          </w:p>
        </w:tc>
        <w:tc>
          <w:tcPr>
            <w:cnfStyle w:val="000100000000"/>
            <w:tcW w:w="1559" w:type="dxa"/>
          </w:tcPr>
          <w:p w:rsidR="00B93EEB" w:rsidRPr="00D41148" w:rsidRDefault="00B93EEB" w:rsidP="00E743E3">
            <w:pPr>
              <w:tabs>
                <w:tab w:val="left" w:pos="426"/>
              </w:tabs>
              <w:spacing w:after="0"/>
              <w:jc w:val="both"/>
              <w:rPr>
                <w:szCs w:val="24"/>
              </w:rPr>
            </w:pPr>
            <w:r>
              <w:rPr>
                <w:szCs w:val="24"/>
              </w:rPr>
              <w:t>28</w:t>
            </w:r>
          </w:p>
        </w:tc>
      </w:tr>
      <w:tr w:rsidR="00B93EEB" w:rsidRPr="00D41148" w:rsidTr="00F053B9">
        <w:trPr>
          <w:cnfStyle w:val="000000100000"/>
          <w:jc w:val="center"/>
        </w:trPr>
        <w:tc>
          <w:tcPr>
            <w:cnfStyle w:val="001000000000"/>
            <w:tcW w:w="1768" w:type="dxa"/>
          </w:tcPr>
          <w:p w:rsidR="00B93EEB" w:rsidRPr="00D41148" w:rsidRDefault="00B93EEB" w:rsidP="00E743E3">
            <w:pPr>
              <w:tabs>
                <w:tab w:val="left" w:pos="426"/>
              </w:tabs>
              <w:spacing w:after="0"/>
              <w:jc w:val="both"/>
              <w:rPr>
                <w:szCs w:val="24"/>
              </w:rPr>
            </w:pPr>
            <w:r>
              <w:rPr>
                <w:szCs w:val="24"/>
              </w:rPr>
              <w:t>2-A</w:t>
            </w:r>
          </w:p>
        </w:tc>
        <w:tc>
          <w:tcPr>
            <w:cnfStyle w:val="000010000000"/>
            <w:tcW w:w="892" w:type="dxa"/>
          </w:tcPr>
          <w:p w:rsidR="00B93EEB" w:rsidRPr="00D41148" w:rsidRDefault="00B93EEB" w:rsidP="009A27BC">
            <w:pPr>
              <w:tabs>
                <w:tab w:val="left" w:pos="426"/>
              </w:tabs>
              <w:spacing w:after="0"/>
              <w:jc w:val="both"/>
              <w:rPr>
                <w:szCs w:val="24"/>
              </w:rPr>
            </w:pPr>
            <w:r>
              <w:rPr>
                <w:szCs w:val="24"/>
              </w:rPr>
              <w:t>13</w:t>
            </w:r>
          </w:p>
        </w:tc>
        <w:tc>
          <w:tcPr>
            <w:tcW w:w="992" w:type="dxa"/>
          </w:tcPr>
          <w:p w:rsidR="00B93EEB" w:rsidRPr="00D41148" w:rsidRDefault="00B93EEB" w:rsidP="009A27BC">
            <w:pPr>
              <w:tabs>
                <w:tab w:val="left" w:pos="426"/>
              </w:tabs>
              <w:spacing w:after="0"/>
              <w:jc w:val="both"/>
              <w:cnfStyle w:val="000000100000"/>
              <w:rPr>
                <w:szCs w:val="24"/>
              </w:rPr>
            </w:pPr>
            <w:r>
              <w:rPr>
                <w:szCs w:val="24"/>
              </w:rPr>
              <w:t>11</w:t>
            </w:r>
          </w:p>
        </w:tc>
        <w:tc>
          <w:tcPr>
            <w:cnfStyle w:val="000010000000"/>
            <w:tcW w:w="1418" w:type="dxa"/>
          </w:tcPr>
          <w:p w:rsidR="00B93EEB" w:rsidRPr="00D41148" w:rsidRDefault="00B93EEB" w:rsidP="009A27BC">
            <w:pPr>
              <w:tabs>
                <w:tab w:val="left" w:pos="426"/>
              </w:tabs>
              <w:spacing w:after="0"/>
              <w:jc w:val="both"/>
              <w:rPr>
                <w:szCs w:val="24"/>
              </w:rPr>
            </w:pPr>
            <w:r>
              <w:rPr>
                <w:szCs w:val="24"/>
              </w:rPr>
              <w:t>24</w:t>
            </w:r>
          </w:p>
        </w:tc>
        <w:tc>
          <w:tcPr>
            <w:tcW w:w="1701" w:type="dxa"/>
          </w:tcPr>
          <w:p w:rsidR="00B93EEB" w:rsidRPr="00D41148" w:rsidRDefault="00B93EEB" w:rsidP="00E743E3">
            <w:pPr>
              <w:tabs>
                <w:tab w:val="left" w:pos="426"/>
              </w:tabs>
              <w:spacing w:after="0"/>
              <w:jc w:val="both"/>
              <w:cnfStyle w:val="000000100000"/>
              <w:rPr>
                <w:szCs w:val="24"/>
              </w:rPr>
            </w:pPr>
            <w:r>
              <w:rPr>
                <w:szCs w:val="24"/>
              </w:rPr>
              <w:t>4-A</w:t>
            </w:r>
          </w:p>
        </w:tc>
        <w:tc>
          <w:tcPr>
            <w:cnfStyle w:val="000010000000"/>
            <w:tcW w:w="992" w:type="dxa"/>
          </w:tcPr>
          <w:p w:rsidR="00B93EEB" w:rsidRPr="00D41148" w:rsidRDefault="00B93EEB" w:rsidP="00E743E3">
            <w:pPr>
              <w:tabs>
                <w:tab w:val="left" w:pos="426"/>
              </w:tabs>
              <w:spacing w:after="0"/>
              <w:jc w:val="both"/>
              <w:rPr>
                <w:szCs w:val="24"/>
              </w:rPr>
            </w:pPr>
            <w:r>
              <w:rPr>
                <w:szCs w:val="24"/>
              </w:rPr>
              <w:t>14</w:t>
            </w:r>
          </w:p>
        </w:tc>
        <w:tc>
          <w:tcPr>
            <w:tcW w:w="1276" w:type="dxa"/>
          </w:tcPr>
          <w:p w:rsidR="00B93EEB" w:rsidRPr="00D41148" w:rsidRDefault="00B93EEB" w:rsidP="00E743E3">
            <w:pPr>
              <w:tabs>
                <w:tab w:val="left" w:pos="426"/>
              </w:tabs>
              <w:spacing w:after="0"/>
              <w:jc w:val="both"/>
              <w:cnfStyle w:val="000000100000"/>
              <w:rPr>
                <w:szCs w:val="24"/>
              </w:rPr>
            </w:pPr>
            <w:r>
              <w:rPr>
                <w:szCs w:val="24"/>
              </w:rPr>
              <w:t>10</w:t>
            </w:r>
          </w:p>
        </w:tc>
        <w:tc>
          <w:tcPr>
            <w:cnfStyle w:val="000100000000"/>
            <w:tcW w:w="1559" w:type="dxa"/>
          </w:tcPr>
          <w:p w:rsidR="00B93EEB" w:rsidRPr="00D41148" w:rsidRDefault="00B93EEB" w:rsidP="00E743E3">
            <w:pPr>
              <w:tabs>
                <w:tab w:val="left" w:pos="426"/>
              </w:tabs>
              <w:spacing w:after="0"/>
              <w:jc w:val="both"/>
              <w:rPr>
                <w:szCs w:val="24"/>
              </w:rPr>
            </w:pPr>
            <w:r>
              <w:rPr>
                <w:szCs w:val="24"/>
              </w:rPr>
              <w:t>24</w:t>
            </w:r>
          </w:p>
        </w:tc>
      </w:tr>
      <w:tr w:rsidR="00B93EEB" w:rsidRPr="00D41148" w:rsidTr="00F053B9">
        <w:trPr>
          <w:cnfStyle w:val="000000010000"/>
          <w:jc w:val="center"/>
        </w:trPr>
        <w:tc>
          <w:tcPr>
            <w:cnfStyle w:val="001000000000"/>
            <w:tcW w:w="1768" w:type="dxa"/>
          </w:tcPr>
          <w:p w:rsidR="00B93EEB" w:rsidRPr="00D41148" w:rsidRDefault="00B93EEB" w:rsidP="00E743E3">
            <w:pPr>
              <w:tabs>
                <w:tab w:val="left" w:pos="426"/>
              </w:tabs>
              <w:spacing w:after="0"/>
              <w:jc w:val="both"/>
              <w:rPr>
                <w:szCs w:val="24"/>
              </w:rPr>
            </w:pPr>
            <w:r>
              <w:rPr>
                <w:szCs w:val="24"/>
              </w:rPr>
              <w:t>2-B</w:t>
            </w:r>
          </w:p>
        </w:tc>
        <w:tc>
          <w:tcPr>
            <w:cnfStyle w:val="000010000000"/>
            <w:tcW w:w="892" w:type="dxa"/>
          </w:tcPr>
          <w:p w:rsidR="00B93EEB" w:rsidRPr="00D41148" w:rsidRDefault="00B93EEB" w:rsidP="009A27BC">
            <w:pPr>
              <w:tabs>
                <w:tab w:val="left" w:pos="426"/>
              </w:tabs>
              <w:spacing w:after="0"/>
              <w:jc w:val="both"/>
              <w:rPr>
                <w:szCs w:val="24"/>
              </w:rPr>
            </w:pPr>
            <w:r>
              <w:rPr>
                <w:szCs w:val="24"/>
              </w:rPr>
              <w:t>13</w:t>
            </w:r>
          </w:p>
        </w:tc>
        <w:tc>
          <w:tcPr>
            <w:tcW w:w="992" w:type="dxa"/>
          </w:tcPr>
          <w:p w:rsidR="00B93EEB" w:rsidRPr="00D41148" w:rsidRDefault="00B93EEB" w:rsidP="009A27BC">
            <w:pPr>
              <w:tabs>
                <w:tab w:val="left" w:pos="426"/>
              </w:tabs>
              <w:spacing w:after="0"/>
              <w:jc w:val="both"/>
              <w:cnfStyle w:val="000000010000"/>
              <w:rPr>
                <w:szCs w:val="24"/>
              </w:rPr>
            </w:pPr>
            <w:r>
              <w:rPr>
                <w:szCs w:val="24"/>
              </w:rPr>
              <w:t>11</w:t>
            </w:r>
          </w:p>
        </w:tc>
        <w:tc>
          <w:tcPr>
            <w:cnfStyle w:val="000010000000"/>
            <w:tcW w:w="1418" w:type="dxa"/>
          </w:tcPr>
          <w:p w:rsidR="00B93EEB" w:rsidRPr="00D41148" w:rsidRDefault="00B93EEB" w:rsidP="009A27BC">
            <w:pPr>
              <w:tabs>
                <w:tab w:val="left" w:pos="426"/>
              </w:tabs>
              <w:spacing w:after="0"/>
              <w:jc w:val="both"/>
              <w:rPr>
                <w:szCs w:val="24"/>
              </w:rPr>
            </w:pPr>
            <w:r>
              <w:rPr>
                <w:szCs w:val="24"/>
              </w:rPr>
              <w:t>24</w:t>
            </w:r>
          </w:p>
        </w:tc>
        <w:tc>
          <w:tcPr>
            <w:tcW w:w="1701" w:type="dxa"/>
          </w:tcPr>
          <w:p w:rsidR="00B93EEB" w:rsidRPr="00D41148" w:rsidRDefault="00B93EEB" w:rsidP="00E743E3">
            <w:pPr>
              <w:tabs>
                <w:tab w:val="left" w:pos="426"/>
              </w:tabs>
              <w:spacing w:after="0"/>
              <w:jc w:val="both"/>
              <w:cnfStyle w:val="000000010000"/>
              <w:rPr>
                <w:szCs w:val="24"/>
              </w:rPr>
            </w:pPr>
            <w:r>
              <w:rPr>
                <w:szCs w:val="24"/>
              </w:rPr>
              <w:t>4-B</w:t>
            </w:r>
          </w:p>
        </w:tc>
        <w:tc>
          <w:tcPr>
            <w:cnfStyle w:val="000010000000"/>
            <w:tcW w:w="992" w:type="dxa"/>
          </w:tcPr>
          <w:p w:rsidR="00B93EEB" w:rsidRPr="00D41148" w:rsidRDefault="00B93EEB" w:rsidP="00E743E3">
            <w:pPr>
              <w:tabs>
                <w:tab w:val="left" w:pos="426"/>
              </w:tabs>
              <w:spacing w:after="0"/>
              <w:jc w:val="both"/>
              <w:rPr>
                <w:szCs w:val="24"/>
              </w:rPr>
            </w:pPr>
            <w:r>
              <w:rPr>
                <w:szCs w:val="24"/>
              </w:rPr>
              <w:t>13</w:t>
            </w:r>
          </w:p>
        </w:tc>
        <w:tc>
          <w:tcPr>
            <w:tcW w:w="1276" w:type="dxa"/>
          </w:tcPr>
          <w:p w:rsidR="00B93EEB" w:rsidRPr="00D41148" w:rsidRDefault="00B93EEB" w:rsidP="00E743E3">
            <w:pPr>
              <w:tabs>
                <w:tab w:val="left" w:pos="426"/>
              </w:tabs>
              <w:spacing w:after="0"/>
              <w:jc w:val="both"/>
              <w:cnfStyle w:val="000000010000"/>
              <w:rPr>
                <w:szCs w:val="24"/>
              </w:rPr>
            </w:pPr>
            <w:r>
              <w:rPr>
                <w:szCs w:val="24"/>
              </w:rPr>
              <w:t>11</w:t>
            </w:r>
          </w:p>
        </w:tc>
        <w:tc>
          <w:tcPr>
            <w:cnfStyle w:val="000100000000"/>
            <w:tcW w:w="1559" w:type="dxa"/>
          </w:tcPr>
          <w:p w:rsidR="00B93EEB" w:rsidRPr="00D41148" w:rsidRDefault="00B93EEB" w:rsidP="00E743E3">
            <w:pPr>
              <w:tabs>
                <w:tab w:val="left" w:pos="426"/>
              </w:tabs>
              <w:spacing w:after="0"/>
              <w:jc w:val="both"/>
              <w:rPr>
                <w:szCs w:val="24"/>
              </w:rPr>
            </w:pPr>
            <w:r>
              <w:rPr>
                <w:szCs w:val="24"/>
              </w:rPr>
              <w:t>24</w:t>
            </w:r>
          </w:p>
        </w:tc>
      </w:tr>
      <w:tr w:rsidR="00D57D4E" w:rsidRPr="00D41148" w:rsidTr="00F053B9">
        <w:trPr>
          <w:cnfStyle w:val="000000100000"/>
          <w:jc w:val="center"/>
        </w:trPr>
        <w:tc>
          <w:tcPr>
            <w:cnfStyle w:val="001000000000"/>
            <w:tcW w:w="1768" w:type="dxa"/>
          </w:tcPr>
          <w:p w:rsidR="00D57D4E" w:rsidRPr="00D41148" w:rsidRDefault="00B93EEB" w:rsidP="00E743E3">
            <w:pPr>
              <w:tabs>
                <w:tab w:val="left" w:pos="426"/>
              </w:tabs>
              <w:spacing w:after="0"/>
              <w:jc w:val="both"/>
              <w:rPr>
                <w:szCs w:val="24"/>
              </w:rPr>
            </w:pPr>
            <w:r>
              <w:rPr>
                <w:szCs w:val="24"/>
              </w:rPr>
              <w:t>2</w:t>
            </w:r>
            <w:r w:rsidR="00D57D4E">
              <w:rPr>
                <w:szCs w:val="24"/>
              </w:rPr>
              <w:t>-</w:t>
            </w:r>
            <w:r>
              <w:rPr>
                <w:szCs w:val="24"/>
              </w:rPr>
              <w:t>C</w:t>
            </w:r>
          </w:p>
        </w:tc>
        <w:tc>
          <w:tcPr>
            <w:cnfStyle w:val="000010000000"/>
            <w:tcW w:w="892" w:type="dxa"/>
          </w:tcPr>
          <w:p w:rsidR="00D57D4E" w:rsidRPr="00D41148" w:rsidRDefault="00D57D4E" w:rsidP="00E743E3">
            <w:pPr>
              <w:tabs>
                <w:tab w:val="left" w:pos="426"/>
              </w:tabs>
              <w:spacing w:after="0"/>
              <w:jc w:val="both"/>
              <w:rPr>
                <w:szCs w:val="24"/>
              </w:rPr>
            </w:pPr>
            <w:r>
              <w:rPr>
                <w:szCs w:val="24"/>
              </w:rPr>
              <w:t>1</w:t>
            </w:r>
            <w:r w:rsidR="00B93EEB">
              <w:rPr>
                <w:szCs w:val="24"/>
              </w:rPr>
              <w:t>2</w:t>
            </w:r>
          </w:p>
        </w:tc>
        <w:tc>
          <w:tcPr>
            <w:tcW w:w="992" w:type="dxa"/>
          </w:tcPr>
          <w:p w:rsidR="00D57D4E" w:rsidRPr="00D41148" w:rsidRDefault="00B93EEB" w:rsidP="00E743E3">
            <w:pPr>
              <w:tabs>
                <w:tab w:val="left" w:pos="426"/>
              </w:tabs>
              <w:spacing w:after="0"/>
              <w:jc w:val="both"/>
              <w:cnfStyle w:val="000000100000"/>
              <w:rPr>
                <w:szCs w:val="24"/>
              </w:rPr>
            </w:pPr>
            <w:r>
              <w:rPr>
                <w:szCs w:val="24"/>
              </w:rPr>
              <w:t>11</w:t>
            </w:r>
          </w:p>
        </w:tc>
        <w:tc>
          <w:tcPr>
            <w:cnfStyle w:val="000010000000"/>
            <w:tcW w:w="1418" w:type="dxa"/>
          </w:tcPr>
          <w:p w:rsidR="00D57D4E" w:rsidRPr="00D41148" w:rsidRDefault="00D57D4E" w:rsidP="00E743E3">
            <w:pPr>
              <w:tabs>
                <w:tab w:val="left" w:pos="426"/>
              </w:tabs>
              <w:spacing w:after="0"/>
              <w:jc w:val="both"/>
              <w:rPr>
                <w:szCs w:val="24"/>
              </w:rPr>
            </w:pPr>
            <w:r>
              <w:rPr>
                <w:szCs w:val="24"/>
              </w:rPr>
              <w:t>2</w:t>
            </w:r>
            <w:r w:rsidR="00B93EEB">
              <w:rPr>
                <w:szCs w:val="24"/>
              </w:rPr>
              <w:t>3</w:t>
            </w:r>
          </w:p>
        </w:tc>
        <w:tc>
          <w:tcPr>
            <w:tcW w:w="1701" w:type="dxa"/>
          </w:tcPr>
          <w:p w:rsidR="00D57D4E" w:rsidRPr="00D41148" w:rsidRDefault="00D57D4E" w:rsidP="00E743E3">
            <w:pPr>
              <w:tabs>
                <w:tab w:val="left" w:pos="426"/>
              </w:tabs>
              <w:spacing w:after="0"/>
              <w:jc w:val="both"/>
              <w:cnfStyle w:val="000000100000"/>
              <w:rPr>
                <w:szCs w:val="24"/>
              </w:rPr>
            </w:pPr>
          </w:p>
        </w:tc>
        <w:tc>
          <w:tcPr>
            <w:cnfStyle w:val="000010000000"/>
            <w:tcW w:w="992" w:type="dxa"/>
          </w:tcPr>
          <w:p w:rsidR="00D57D4E" w:rsidRPr="00D41148" w:rsidRDefault="00D57D4E" w:rsidP="00E743E3">
            <w:pPr>
              <w:tabs>
                <w:tab w:val="left" w:pos="426"/>
              </w:tabs>
              <w:spacing w:after="0"/>
              <w:jc w:val="both"/>
              <w:rPr>
                <w:szCs w:val="24"/>
              </w:rPr>
            </w:pPr>
          </w:p>
        </w:tc>
        <w:tc>
          <w:tcPr>
            <w:tcW w:w="1276" w:type="dxa"/>
          </w:tcPr>
          <w:p w:rsidR="00D57D4E" w:rsidRPr="00D41148" w:rsidRDefault="00D57D4E" w:rsidP="00E743E3">
            <w:pPr>
              <w:tabs>
                <w:tab w:val="left" w:pos="426"/>
              </w:tabs>
              <w:spacing w:after="0"/>
              <w:jc w:val="both"/>
              <w:cnfStyle w:val="000000100000"/>
              <w:rPr>
                <w:szCs w:val="24"/>
              </w:rPr>
            </w:pPr>
          </w:p>
        </w:tc>
        <w:tc>
          <w:tcPr>
            <w:cnfStyle w:val="000100000000"/>
            <w:tcW w:w="1559" w:type="dxa"/>
          </w:tcPr>
          <w:p w:rsidR="00D57D4E" w:rsidRPr="00D41148" w:rsidRDefault="00D57D4E" w:rsidP="00E743E3">
            <w:pPr>
              <w:tabs>
                <w:tab w:val="left" w:pos="426"/>
              </w:tabs>
              <w:spacing w:after="0"/>
              <w:jc w:val="both"/>
              <w:rPr>
                <w:szCs w:val="24"/>
              </w:rPr>
            </w:pPr>
          </w:p>
        </w:tc>
      </w:tr>
    </w:tbl>
    <w:p w:rsidR="00D57D4E" w:rsidRDefault="00D57D4E" w:rsidP="00D57D4E">
      <w:pPr>
        <w:tabs>
          <w:tab w:val="left" w:pos="426"/>
        </w:tabs>
        <w:spacing w:after="0"/>
        <w:jc w:val="both"/>
        <w:rPr>
          <w:szCs w:val="24"/>
        </w:rPr>
      </w:pPr>
      <w:r>
        <w:rPr>
          <w:szCs w:val="24"/>
        </w:rPr>
        <w:t>*Sınıf sayısına göre istenildiği kadar satır eklenebilir.</w:t>
      </w:r>
    </w:p>
    <w:p w:rsidR="00AB0080" w:rsidRDefault="00AB0080">
      <w:pPr>
        <w:spacing w:line="240" w:lineRule="auto"/>
        <w:ind w:left="8496" w:firstLine="57"/>
      </w:pPr>
    </w:p>
    <w:p w:rsidR="00D57D4E" w:rsidRDefault="00D57D4E" w:rsidP="00D57D4E">
      <w:pPr>
        <w:pStyle w:val="Balk3"/>
      </w:pPr>
      <w:bookmarkStart w:id="22" w:name="_Toc26283434"/>
      <w:r>
        <w:t>Donanım ve Teknolojik Kaynaklarımız</w:t>
      </w:r>
      <w:bookmarkEnd w:id="22"/>
    </w:p>
    <w:p w:rsidR="00D57D4E" w:rsidRDefault="00D57D4E" w:rsidP="00D57D4E">
      <w:pPr>
        <w:ind w:firstLine="708"/>
      </w:pPr>
      <w:r>
        <w:t>Teknolojik kaynaklar başta olmak üzere okulumuzda bulunan çalışır durumdaki donanım malzemesine ilişkin bilgiye alttaki tabloda yer verilmiştir.</w:t>
      </w:r>
    </w:p>
    <w:p w:rsidR="00D57D4E" w:rsidRPr="004962D0" w:rsidRDefault="00D57D4E" w:rsidP="00D57D4E">
      <w:pPr>
        <w:rPr>
          <w:b/>
        </w:rPr>
      </w:pPr>
      <w:r w:rsidRPr="004962D0">
        <w:rPr>
          <w:b/>
        </w:rPr>
        <w:t>Teknolojik Kaynaklar Tablosu</w:t>
      </w:r>
    </w:p>
    <w:tbl>
      <w:tblPr>
        <w:tblStyle w:val="AkKlavuz-Vurgu6"/>
        <w:tblW w:w="0" w:type="auto"/>
        <w:jc w:val="center"/>
        <w:tblLook w:val="01A0"/>
      </w:tblPr>
      <w:tblGrid>
        <w:gridCol w:w="3617"/>
        <w:gridCol w:w="1702"/>
        <w:gridCol w:w="3532"/>
        <w:gridCol w:w="1702"/>
      </w:tblGrid>
      <w:tr w:rsidR="00D57D4E" w:rsidTr="00F053B9">
        <w:trPr>
          <w:cnfStyle w:val="100000000000"/>
          <w:trHeight w:val="530"/>
          <w:jc w:val="center"/>
        </w:trPr>
        <w:tc>
          <w:tcPr>
            <w:cnfStyle w:val="001000000000"/>
            <w:tcW w:w="3617" w:type="dxa"/>
            <w:vAlign w:val="bottom"/>
          </w:tcPr>
          <w:p w:rsidR="00D57D4E" w:rsidRDefault="00D57D4E" w:rsidP="00D57D4E">
            <w:pPr>
              <w:jc w:val="center"/>
            </w:pPr>
            <w:r>
              <w:t>Akıllı Tahta Sayısı</w:t>
            </w:r>
          </w:p>
        </w:tc>
        <w:tc>
          <w:tcPr>
            <w:cnfStyle w:val="000010000000"/>
            <w:tcW w:w="1702" w:type="dxa"/>
            <w:vAlign w:val="bottom"/>
          </w:tcPr>
          <w:p w:rsidR="00D57D4E" w:rsidRDefault="00D57D4E" w:rsidP="00D57D4E">
            <w:pPr>
              <w:jc w:val="center"/>
            </w:pPr>
            <w:r>
              <w:t>-</w:t>
            </w:r>
          </w:p>
        </w:tc>
        <w:tc>
          <w:tcPr>
            <w:tcW w:w="3532" w:type="dxa"/>
            <w:vAlign w:val="bottom"/>
          </w:tcPr>
          <w:p w:rsidR="00D57D4E" w:rsidRDefault="00D57D4E" w:rsidP="00D57D4E">
            <w:pPr>
              <w:jc w:val="center"/>
              <w:cnfStyle w:val="100000000000"/>
            </w:pPr>
            <w:r>
              <w:t>TV Sayısı</w:t>
            </w:r>
          </w:p>
        </w:tc>
        <w:tc>
          <w:tcPr>
            <w:cnfStyle w:val="000100000000"/>
            <w:tcW w:w="1702" w:type="dxa"/>
            <w:vAlign w:val="bottom"/>
          </w:tcPr>
          <w:p w:rsidR="00D57D4E" w:rsidRDefault="00D57D4E" w:rsidP="00D57D4E">
            <w:pPr>
              <w:jc w:val="center"/>
            </w:pPr>
            <w:r>
              <w:t>-</w:t>
            </w:r>
          </w:p>
        </w:tc>
      </w:tr>
      <w:tr w:rsidR="00D57D4E" w:rsidTr="00F053B9">
        <w:trPr>
          <w:cnfStyle w:val="000000100000"/>
          <w:trHeight w:val="530"/>
          <w:jc w:val="center"/>
        </w:trPr>
        <w:tc>
          <w:tcPr>
            <w:cnfStyle w:val="001000000000"/>
            <w:tcW w:w="3617" w:type="dxa"/>
            <w:vAlign w:val="bottom"/>
          </w:tcPr>
          <w:p w:rsidR="00D57D4E" w:rsidRDefault="00D57D4E" w:rsidP="00D57D4E">
            <w:pPr>
              <w:jc w:val="center"/>
            </w:pPr>
            <w:r>
              <w:t>Masaüstü Bilgisayar Sayısı</w:t>
            </w:r>
          </w:p>
        </w:tc>
        <w:tc>
          <w:tcPr>
            <w:cnfStyle w:val="000010000000"/>
            <w:tcW w:w="1702" w:type="dxa"/>
            <w:vAlign w:val="bottom"/>
          </w:tcPr>
          <w:p w:rsidR="00D57D4E" w:rsidRDefault="00B93EEB" w:rsidP="00D57D4E">
            <w:pPr>
              <w:jc w:val="center"/>
            </w:pPr>
            <w:r>
              <w:t>5</w:t>
            </w:r>
          </w:p>
        </w:tc>
        <w:tc>
          <w:tcPr>
            <w:tcW w:w="3532" w:type="dxa"/>
            <w:vAlign w:val="bottom"/>
          </w:tcPr>
          <w:p w:rsidR="00D57D4E" w:rsidRDefault="00D57D4E" w:rsidP="00D57D4E">
            <w:pPr>
              <w:jc w:val="center"/>
              <w:cnfStyle w:val="000000100000"/>
            </w:pPr>
            <w:r>
              <w:t>Yazıcı Sayısı</w:t>
            </w:r>
          </w:p>
        </w:tc>
        <w:tc>
          <w:tcPr>
            <w:cnfStyle w:val="000100000000"/>
            <w:tcW w:w="1702" w:type="dxa"/>
            <w:vAlign w:val="bottom"/>
          </w:tcPr>
          <w:p w:rsidR="00D57D4E" w:rsidRDefault="00D57D4E" w:rsidP="00D57D4E">
            <w:pPr>
              <w:jc w:val="center"/>
            </w:pPr>
            <w:r>
              <w:t>3</w:t>
            </w:r>
          </w:p>
        </w:tc>
      </w:tr>
      <w:tr w:rsidR="00D57D4E" w:rsidTr="00F053B9">
        <w:trPr>
          <w:cnfStyle w:val="000000010000"/>
          <w:trHeight w:val="530"/>
          <w:jc w:val="center"/>
        </w:trPr>
        <w:tc>
          <w:tcPr>
            <w:cnfStyle w:val="001000000000"/>
            <w:tcW w:w="3617" w:type="dxa"/>
            <w:vAlign w:val="bottom"/>
          </w:tcPr>
          <w:p w:rsidR="00D57D4E" w:rsidRDefault="00D57D4E" w:rsidP="00D57D4E">
            <w:pPr>
              <w:jc w:val="center"/>
            </w:pPr>
            <w:r>
              <w:t>Taşınabilir Bilgisayar Sayısı</w:t>
            </w:r>
          </w:p>
        </w:tc>
        <w:tc>
          <w:tcPr>
            <w:cnfStyle w:val="000010000000"/>
            <w:tcW w:w="1702" w:type="dxa"/>
            <w:vAlign w:val="bottom"/>
          </w:tcPr>
          <w:p w:rsidR="00D57D4E" w:rsidRDefault="00D57D4E" w:rsidP="00D57D4E">
            <w:pPr>
              <w:jc w:val="center"/>
            </w:pPr>
            <w:r>
              <w:t>1</w:t>
            </w:r>
          </w:p>
        </w:tc>
        <w:tc>
          <w:tcPr>
            <w:tcW w:w="3532" w:type="dxa"/>
            <w:vAlign w:val="bottom"/>
          </w:tcPr>
          <w:p w:rsidR="00D57D4E" w:rsidRDefault="00006BB2" w:rsidP="00D57D4E">
            <w:pPr>
              <w:jc w:val="center"/>
              <w:cnfStyle w:val="000000010000"/>
            </w:pPr>
            <w:r>
              <w:t>Fotokopi Makina</w:t>
            </w:r>
            <w:r w:rsidR="00D57D4E">
              <w:t xml:space="preserve"> Sayısı</w:t>
            </w:r>
          </w:p>
        </w:tc>
        <w:tc>
          <w:tcPr>
            <w:cnfStyle w:val="000100000000"/>
            <w:tcW w:w="1702" w:type="dxa"/>
            <w:vAlign w:val="bottom"/>
          </w:tcPr>
          <w:p w:rsidR="00D57D4E" w:rsidRDefault="00D57D4E" w:rsidP="00D57D4E">
            <w:pPr>
              <w:jc w:val="center"/>
            </w:pPr>
            <w:r>
              <w:t>1</w:t>
            </w:r>
          </w:p>
        </w:tc>
      </w:tr>
      <w:tr w:rsidR="00D57D4E" w:rsidTr="00F053B9">
        <w:trPr>
          <w:cnfStyle w:val="000000100000"/>
          <w:trHeight w:val="530"/>
          <w:jc w:val="center"/>
        </w:trPr>
        <w:tc>
          <w:tcPr>
            <w:cnfStyle w:val="001000000000"/>
            <w:tcW w:w="3617" w:type="dxa"/>
            <w:vAlign w:val="bottom"/>
          </w:tcPr>
          <w:p w:rsidR="00D57D4E" w:rsidRDefault="00D57D4E" w:rsidP="00D57D4E">
            <w:pPr>
              <w:jc w:val="center"/>
            </w:pPr>
            <w:r>
              <w:t>Projeksiyon Sayısı</w:t>
            </w:r>
          </w:p>
        </w:tc>
        <w:tc>
          <w:tcPr>
            <w:cnfStyle w:val="000010000000"/>
            <w:tcW w:w="1702" w:type="dxa"/>
            <w:vAlign w:val="bottom"/>
          </w:tcPr>
          <w:p w:rsidR="00D57D4E" w:rsidRDefault="00B93EEB" w:rsidP="00D57D4E">
            <w:pPr>
              <w:jc w:val="center"/>
            </w:pPr>
            <w:r>
              <w:t>8</w:t>
            </w:r>
          </w:p>
        </w:tc>
        <w:tc>
          <w:tcPr>
            <w:tcW w:w="3532" w:type="dxa"/>
            <w:vAlign w:val="bottom"/>
          </w:tcPr>
          <w:p w:rsidR="00D57D4E" w:rsidRDefault="00D57D4E" w:rsidP="00D57D4E">
            <w:pPr>
              <w:jc w:val="center"/>
              <w:cnfStyle w:val="000000100000"/>
            </w:pPr>
            <w:r>
              <w:t>İnternet Bağlantı Hızı</w:t>
            </w:r>
          </w:p>
        </w:tc>
        <w:tc>
          <w:tcPr>
            <w:cnfStyle w:val="000100000000"/>
            <w:tcW w:w="1702" w:type="dxa"/>
            <w:vAlign w:val="bottom"/>
          </w:tcPr>
          <w:p w:rsidR="00D57D4E" w:rsidRDefault="00B93EEB" w:rsidP="00D57D4E">
            <w:pPr>
              <w:jc w:val="center"/>
            </w:pPr>
            <w:r>
              <w:rPr>
                <w:rFonts w:ascii="Arial" w:hAnsi="Arial" w:cs="Arial"/>
                <w:color w:val="333333"/>
                <w:sz w:val="18"/>
                <w:szCs w:val="18"/>
              </w:rPr>
              <w:t>FİBERNET(H) Full Limitsiz MEB (24 Mbps'ye kadar)</w:t>
            </w:r>
          </w:p>
        </w:tc>
      </w:tr>
      <w:tr w:rsidR="00D57D4E" w:rsidTr="00F053B9">
        <w:trPr>
          <w:cnfStyle w:val="000000010000"/>
          <w:trHeight w:val="530"/>
          <w:jc w:val="center"/>
        </w:trPr>
        <w:tc>
          <w:tcPr>
            <w:cnfStyle w:val="001000000000"/>
            <w:tcW w:w="3617" w:type="dxa"/>
            <w:vAlign w:val="center"/>
          </w:tcPr>
          <w:p w:rsidR="00D57D4E" w:rsidRDefault="00D57D4E" w:rsidP="00E743E3"/>
        </w:tc>
        <w:tc>
          <w:tcPr>
            <w:cnfStyle w:val="000010000000"/>
            <w:tcW w:w="1702" w:type="dxa"/>
            <w:vAlign w:val="center"/>
          </w:tcPr>
          <w:p w:rsidR="00D57D4E" w:rsidRDefault="00D57D4E" w:rsidP="00E743E3"/>
        </w:tc>
        <w:tc>
          <w:tcPr>
            <w:tcW w:w="3532" w:type="dxa"/>
            <w:vAlign w:val="center"/>
          </w:tcPr>
          <w:p w:rsidR="00D57D4E" w:rsidRDefault="00D57D4E" w:rsidP="00E743E3">
            <w:pPr>
              <w:cnfStyle w:val="000000010000"/>
            </w:pPr>
          </w:p>
        </w:tc>
        <w:tc>
          <w:tcPr>
            <w:cnfStyle w:val="000100000000"/>
            <w:tcW w:w="1702" w:type="dxa"/>
            <w:vAlign w:val="center"/>
          </w:tcPr>
          <w:p w:rsidR="00D57D4E" w:rsidRDefault="00D57D4E" w:rsidP="00E743E3"/>
        </w:tc>
      </w:tr>
    </w:tbl>
    <w:p w:rsidR="00D57D4E" w:rsidRDefault="00D57D4E" w:rsidP="00D57D4E">
      <w:pPr>
        <w:ind w:firstLine="708"/>
      </w:pPr>
    </w:p>
    <w:p w:rsidR="00D57D4E" w:rsidRDefault="00D57D4E" w:rsidP="00D57D4E">
      <w:pPr>
        <w:pStyle w:val="Balk3"/>
      </w:pPr>
      <w:bookmarkStart w:id="23" w:name="_Toc26283435"/>
      <w:r>
        <w:t>Gelir ve Gider Bilgisi</w:t>
      </w:r>
      <w:bookmarkEnd w:id="23"/>
    </w:p>
    <w:p w:rsidR="00D57D4E" w:rsidRDefault="00D57D4E" w:rsidP="00D57D4E">
      <w:pPr>
        <w:ind w:firstLine="708"/>
      </w:pPr>
      <w:r>
        <w:t>Okulumuzun genel bütçe ödenekleri, okul aile birliği gelirleri ve diğer katkılarda dâhil olmak üzere gelir ve giderlerine ilişkin son iki yıl gerçekleşme bilgileri alttaki tabloda verilmiştir.</w:t>
      </w:r>
    </w:p>
    <w:tbl>
      <w:tblPr>
        <w:tblStyle w:val="AkListe-Vurgu6"/>
        <w:tblW w:w="0" w:type="auto"/>
        <w:jc w:val="center"/>
        <w:tblLook w:val="01E0"/>
      </w:tblPr>
      <w:tblGrid>
        <w:gridCol w:w="3519"/>
        <w:gridCol w:w="3519"/>
        <w:gridCol w:w="3519"/>
      </w:tblGrid>
      <w:tr w:rsidR="00D57D4E" w:rsidTr="00F053B9">
        <w:trPr>
          <w:cnfStyle w:val="100000000000"/>
          <w:trHeight w:val="477"/>
          <w:jc w:val="center"/>
        </w:trPr>
        <w:tc>
          <w:tcPr>
            <w:cnfStyle w:val="001000000000"/>
            <w:tcW w:w="3519" w:type="dxa"/>
          </w:tcPr>
          <w:p w:rsidR="00D57D4E" w:rsidRPr="00D41148" w:rsidRDefault="00D57D4E" w:rsidP="00D57D4E">
            <w:pPr>
              <w:jc w:val="center"/>
              <w:rPr>
                <w:b w:val="0"/>
              </w:rPr>
            </w:pPr>
            <w:r w:rsidRPr="00D41148">
              <w:rPr>
                <w:b w:val="0"/>
              </w:rPr>
              <w:t>Yıllar</w:t>
            </w:r>
          </w:p>
        </w:tc>
        <w:tc>
          <w:tcPr>
            <w:cnfStyle w:val="000010000000"/>
            <w:tcW w:w="3519" w:type="dxa"/>
          </w:tcPr>
          <w:p w:rsidR="00D57D4E" w:rsidRPr="00D41148" w:rsidRDefault="00D57D4E" w:rsidP="00D57D4E">
            <w:pPr>
              <w:jc w:val="center"/>
              <w:rPr>
                <w:b w:val="0"/>
              </w:rPr>
            </w:pPr>
            <w:r w:rsidRPr="00D41148">
              <w:rPr>
                <w:b w:val="0"/>
              </w:rPr>
              <w:t>Gelir Miktarı</w:t>
            </w:r>
          </w:p>
        </w:tc>
        <w:tc>
          <w:tcPr>
            <w:cnfStyle w:val="000100000000"/>
            <w:tcW w:w="3519" w:type="dxa"/>
          </w:tcPr>
          <w:p w:rsidR="00D57D4E" w:rsidRPr="00D41148" w:rsidRDefault="00D57D4E" w:rsidP="00D57D4E">
            <w:pPr>
              <w:jc w:val="center"/>
              <w:rPr>
                <w:b w:val="0"/>
              </w:rPr>
            </w:pPr>
            <w:r w:rsidRPr="00D41148">
              <w:rPr>
                <w:b w:val="0"/>
              </w:rPr>
              <w:t>Gider Miktarı</w:t>
            </w:r>
          </w:p>
        </w:tc>
      </w:tr>
      <w:tr w:rsidR="00D57D4E" w:rsidTr="00F053B9">
        <w:trPr>
          <w:cnfStyle w:val="000000100000"/>
          <w:trHeight w:val="500"/>
          <w:jc w:val="center"/>
        </w:trPr>
        <w:tc>
          <w:tcPr>
            <w:cnfStyle w:val="001000000000"/>
            <w:tcW w:w="3519" w:type="dxa"/>
          </w:tcPr>
          <w:p w:rsidR="00D57D4E" w:rsidRDefault="00D57D4E" w:rsidP="00D57D4E">
            <w:pPr>
              <w:jc w:val="center"/>
            </w:pPr>
            <w:r>
              <w:t>2016</w:t>
            </w:r>
          </w:p>
        </w:tc>
        <w:tc>
          <w:tcPr>
            <w:cnfStyle w:val="000010000000"/>
            <w:tcW w:w="3519" w:type="dxa"/>
          </w:tcPr>
          <w:p w:rsidR="00D57D4E" w:rsidRDefault="00D57D4E" w:rsidP="00D57D4E">
            <w:pPr>
              <w:jc w:val="center"/>
            </w:pPr>
            <w:r>
              <w:t>955 TL</w:t>
            </w:r>
          </w:p>
        </w:tc>
        <w:tc>
          <w:tcPr>
            <w:cnfStyle w:val="000100000000"/>
            <w:tcW w:w="3519" w:type="dxa"/>
          </w:tcPr>
          <w:p w:rsidR="00D57D4E" w:rsidRDefault="00D57D4E" w:rsidP="00D57D4E">
            <w:pPr>
              <w:jc w:val="center"/>
            </w:pPr>
            <w:r>
              <w:t>-</w:t>
            </w:r>
          </w:p>
        </w:tc>
      </w:tr>
      <w:tr w:rsidR="00D57D4E" w:rsidTr="00F053B9">
        <w:trPr>
          <w:trHeight w:val="500"/>
          <w:jc w:val="center"/>
        </w:trPr>
        <w:tc>
          <w:tcPr>
            <w:cnfStyle w:val="001000000000"/>
            <w:tcW w:w="3519" w:type="dxa"/>
          </w:tcPr>
          <w:p w:rsidR="00D57D4E" w:rsidRDefault="00D57D4E" w:rsidP="00D57D4E">
            <w:pPr>
              <w:jc w:val="center"/>
            </w:pPr>
            <w:r>
              <w:t>2017</w:t>
            </w:r>
          </w:p>
        </w:tc>
        <w:tc>
          <w:tcPr>
            <w:cnfStyle w:val="000010000000"/>
            <w:tcW w:w="3519" w:type="dxa"/>
          </w:tcPr>
          <w:p w:rsidR="00D57D4E" w:rsidRDefault="00D57D4E" w:rsidP="00D57D4E">
            <w:pPr>
              <w:jc w:val="center"/>
            </w:pPr>
            <w:r>
              <w:t>-</w:t>
            </w:r>
          </w:p>
        </w:tc>
        <w:tc>
          <w:tcPr>
            <w:cnfStyle w:val="000100000000"/>
            <w:tcW w:w="3519" w:type="dxa"/>
          </w:tcPr>
          <w:p w:rsidR="00D57D4E" w:rsidRDefault="00D57D4E" w:rsidP="00D57D4E">
            <w:pPr>
              <w:jc w:val="center"/>
            </w:pPr>
            <w:r>
              <w:t>955 TL</w:t>
            </w:r>
          </w:p>
        </w:tc>
      </w:tr>
      <w:tr w:rsidR="00B93EEB" w:rsidTr="00F053B9">
        <w:trPr>
          <w:cnfStyle w:val="000000100000"/>
          <w:trHeight w:val="500"/>
          <w:jc w:val="center"/>
        </w:trPr>
        <w:tc>
          <w:tcPr>
            <w:cnfStyle w:val="001000000000"/>
            <w:tcW w:w="3519" w:type="dxa"/>
          </w:tcPr>
          <w:p w:rsidR="00B93EEB" w:rsidRDefault="00B93EEB" w:rsidP="00D57D4E">
            <w:pPr>
              <w:jc w:val="center"/>
            </w:pPr>
            <w:r>
              <w:t>2018</w:t>
            </w:r>
          </w:p>
        </w:tc>
        <w:tc>
          <w:tcPr>
            <w:cnfStyle w:val="000010000000"/>
            <w:tcW w:w="3519" w:type="dxa"/>
          </w:tcPr>
          <w:p w:rsidR="00B93EEB" w:rsidRDefault="00B93EEB" w:rsidP="00D57D4E">
            <w:pPr>
              <w:jc w:val="center"/>
            </w:pPr>
            <w:r>
              <w:t>-</w:t>
            </w:r>
          </w:p>
        </w:tc>
        <w:tc>
          <w:tcPr>
            <w:cnfStyle w:val="000100000000"/>
            <w:tcW w:w="3519" w:type="dxa"/>
          </w:tcPr>
          <w:p w:rsidR="00B93EEB" w:rsidRDefault="00B93EEB" w:rsidP="00D57D4E">
            <w:pPr>
              <w:jc w:val="center"/>
            </w:pPr>
            <w:r>
              <w:t>-</w:t>
            </w:r>
          </w:p>
        </w:tc>
      </w:tr>
      <w:tr w:rsidR="00B93EEB" w:rsidTr="00F053B9">
        <w:trPr>
          <w:cnfStyle w:val="010000000000"/>
          <w:trHeight w:val="500"/>
          <w:jc w:val="center"/>
        </w:trPr>
        <w:tc>
          <w:tcPr>
            <w:cnfStyle w:val="001000000000"/>
            <w:tcW w:w="3519" w:type="dxa"/>
          </w:tcPr>
          <w:p w:rsidR="00B93EEB" w:rsidRDefault="00B93EEB" w:rsidP="00D57D4E">
            <w:pPr>
              <w:jc w:val="center"/>
            </w:pPr>
            <w:r>
              <w:t>2019</w:t>
            </w:r>
          </w:p>
        </w:tc>
        <w:tc>
          <w:tcPr>
            <w:cnfStyle w:val="000010000000"/>
            <w:tcW w:w="3519" w:type="dxa"/>
          </w:tcPr>
          <w:p w:rsidR="00B93EEB" w:rsidRDefault="00B93EEB" w:rsidP="00D57D4E">
            <w:pPr>
              <w:jc w:val="center"/>
            </w:pPr>
            <w:r>
              <w:t>2870 TL</w:t>
            </w:r>
          </w:p>
        </w:tc>
        <w:tc>
          <w:tcPr>
            <w:cnfStyle w:val="000100000000"/>
            <w:tcW w:w="3519" w:type="dxa"/>
          </w:tcPr>
          <w:p w:rsidR="00B93EEB" w:rsidRDefault="00B93EEB" w:rsidP="00D57D4E">
            <w:pPr>
              <w:jc w:val="center"/>
            </w:pPr>
            <w:r>
              <w:t>-</w:t>
            </w:r>
          </w:p>
        </w:tc>
      </w:tr>
    </w:tbl>
    <w:p w:rsidR="00D57D4E" w:rsidRDefault="00D57D4E">
      <w:pPr>
        <w:spacing w:line="240" w:lineRule="auto"/>
        <w:ind w:left="8496" w:firstLine="57"/>
      </w:pPr>
    </w:p>
    <w:p w:rsidR="00AB0080" w:rsidRDefault="00AB0080">
      <w:pPr>
        <w:spacing w:line="240" w:lineRule="auto"/>
        <w:ind w:left="8496" w:firstLine="57"/>
      </w:pPr>
    </w:p>
    <w:p w:rsidR="008B07BC" w:rsidRDefault="008B07BC" w:rsidP="00D57D4E">
      <w:pPr>
        <w:pStyle w:val="Balk2"/>
      </w:pPr>
      <w:bookmarkStart w:id="24" w:name="_Toc531097536"/>
    </w:p>
    <w:p w:rsidR="008B07BC" w:rsidRDefault="008B07BC" w:rsidP="00D57D4E">
      <w:pPr>
        <w:pStyle w:val="Balk2"/>
      </w:pPr>
    </w:p>
    <w:p w:rsidR="008B07BC" w:rsidRDefault="008B07BC" w:rsidP="00D57D4E">
      <w:pPr>
        <w:pStyle w:val="Balk2"/>
      </w:pPr>
    </w:p>
    <w:p w:rsidR="008B07BC" w:rsidRDefault="008B07BC" w:rsidP="00D57D4E">
      <w:pPr>
        <w:pStyle w:val="Balk2"/>
      </w:pPr>
    </w:p>
    <w:p w:rsidR="00D57D4E" w:rsidRPr="00A47F2F" w:rsidRDefault="00D57D4E" w:rsidP="00D57D4E">
      <w:pPr>
        <w:pStyle w:val="Balk2"/>
      </w:pPr>
      <w:bookmarkStart w:id="25" w:name="_Toc26283436"/>
      <w:r w:rsidRPr="00A47F2F">
        <w:t>PAYDAŞ ANALİZİ</w:t>
      </w:r>
      <w:bookmarkEnd w:id="24"/>
      <w:bookmarkEnd w:id="25"/>
    </w:p>
    <w:p w:rsidR="00D57D4E" w:rsidRDefault="00D57D4E" w:rsidP="00D57D4E">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AB0080" w:rsidRDefault="00D57D4E" w:rsidP="00D92950">
      <w:pPr>
        <w:spacing w:line="240" w:lineRule="auto"/>
      </w:pPr>
      <w:r>
        <w:rPr>
          <w:noProof/>
          <w:szCs w:val="24"/>
        </w:rPr>
        <w:drawing>
          <wp:inline distT="0" distB="0" distL="0" distR="0">
            <wp:extent cx="4572000" cy="2085975"/>
            <wp:effectExtent l="0" t="38100" r="0" b="0"/>
            <wp:docPr id="10"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E227C" w:rsidRDefault="001E227C" w:rsidP="00D92950">
      <w:pPr>
        <w:spacing w:line="240" w:lineRule="auto"/>
      </w:pPr>
    </w:p>
    <w:p w:rsidR="001E227C" w:rsidRDefault="001E227C" w:rsidP="00D92950">
      <w:pPr>
        <w:spacing w:line="240" w:lineRule="auto"/>
      </w:pPr>
    </w:p>
    <w:p w:rsidR="001E227C" w:rsidRDefault="001E227C" w:rsidP="00D92950">
      <w:pPr>
        <w:spacing w:line="240" w:lineRule="auto"/>
      </w:pPr>
    </w:p>
    <w:p w:rsidR="001E227C" w:rsidRDefault="001E227C" w:rsidP="00D92950">
      <w:pPr>
        <w:spacing w:line="240" w:lineRule="auto"/>
      </w:pPr>
    </w:p>
    <w:p w:rsidR="001E227C" w:rsidRDefault="001E227C" w:rsidP="00D92950">
      <w:pPr>
        <w:spacing w:line="240" w:lineRule="auto"/>
      </w:pPr>
    </w:p>
    <w:p w:rsidR="001E227C" w:rsidRDefault="001E227C" w:rsidP="00D92950">
      <w:pPr>
        <w:spacing w:line="240" w:lineRule="auto"/>
      </w:pPr>
    </w:p>
    <w:p w:rsidR="001E227C" w:rsidRDefault="001E227C" w:rsidP="00D92950">
      <w:pPr>
        <w:spacing w:line="240" w:lineRule="auto"/>
      </w:pPr>
    </w:p>
    <w:p w:rsidR="001E227C" w:rsidRDefault="001E227C" w:rsidP="00D92950">
      <w:pPr>
        <w:spacing w:line="240" w:lineRule="auto"/>
      </w:pPr>
    </w:p>
    <w:p w:rsidR="001E227C" w:rsidRDefault="001E227C" w:rsidP="00D92950">
      <w:pPr>
        <w:spacing w:line="240" w:lineRule="auto"/>
      </w:pPr>
    </w:p>
    <w:p w:rsidR="001E227C" w:rsidRDefault="001E227C" w:rsidP="00D92950">
      <w:pPr>
        <w:spacing w:line="240" w:lineRule="auto"/>
      </w:pPr>
    </w:p>
    <w:p w:rsidR="001E227C" w:rsidRDefault="001E227C" w:rsidP="00D92950">
      <w:pPr>
        <w:spacing w:line="240" w:lineRule="auto"/>
      </w:pPr>
    </w:p>
    <w:p w:rsidR="001E227C" w:rsidRDefault="001E227C" w:rsidP="00D92950">
      <w:pPr>
        <w:spacing w:line="240" w:lineRule="auto"/>
      </w:pPr>
    </w:p>
    <w:p w:rsidR="001E227C" w:rsidRDefault="001E227C" w:rsidP="00D92950">
      <w:pPr>
        <w:spacing w:line="240" w:lineRule="auto"/>
      </w:pPr>
    </w:p>
    <w:p w:rsidR="001E227C" w:rsidRDefault="001E227C" w:rsidP="00D92950">
      <w:pPr>
        <w:spacing w:line="240" w:lineRule="auto"/>
      </w:pPr>
    </w:p>
    <w:p w:rsidR="008B07BC" w:rsidRDefault="008B07BC" w:rsidP="00D92950">
      <w:pPr>
        <w:spacing w:line="240" w:lineRule="auto"/>
      </w:pPr>
    </w:p>
    <w:p w:rsidR="001E227C" w:rsidRDefault="001E227C" w:rsidP="00D92950">
      <w:pPr>
        <w:spacing w:line="240" w:lineRule="auto"/>
      </w:pPr>
    </w:p>
    <w:p w:rsidR="008D3E47" w:rsidRPr="00D92950" w:rsidRDefault="008D3E47" w:rsidP="008D3E47">
      <w:pPr>
        <w:jc w:val="both"/>
        <w:rPr>
          <w:sz w:val="20"/>
          <w:szCs w:val="20"/>
        </w:rPr>
      </w:pPr>
      <w:r w:rsidRPr="00D92950">
        <w:rPr>
          <w:sz w:val="20"/>
          <w:szCs w:val="20"/>
        </w:rPr>
        <w:t>Paydaş anketlerine ilişkin ortaya çıkan temel sonuçlara altta yer verilmiştir:</w:t>
      </w:r>
    </w:p>
    <w:p w:rsidR="00E743E3" w:rsidRDefault="00E743E3" w:rsidP="00E743E3">
      <w:pPr>
        <w:pStyle w:val="Balk3"/>
      </w:pPr>
      <w:bookmarkStart w:id="26" w:name="_Toc26283437"/>
      <w:r>
        <w:t>Öğrenci Anketi Sonuçları:</w:t>
      </w:r>
      <w:bookmarkEnd w:id="26"/>
    </w:p>
    <w:p w:rsidR="00E743E3" w:rsidRDefault="00E743E3" w:rsidP="008D3E47">
      <w:pPr>
        <w:jc w:val="both"/>
      </w:pPr>
    </w:p>
    <w:tbl>
      <w:tblPr>
        <w:tblStyle w:val="AkListe-Vurgu6"/>
        <w:tblW w:w="10508" w:type="dxa"/>
        <w:jc w:val="center"/>
        <w:tblLook w:val="00A0"/>
      </w:tblPr>
      <w:tblGrid>
        <w:gridCol w:w="604"/>
        <w:gridCol w:w="6321"/>
        <w:gridCol w:w="819"/>
        <w:gridCol w:w="648"/>
        <w:gridCol w:w="648"/>
        <w:gridCol w:w="819"/>
        <w:gridCol w:w="649"/>
      </w:tblGrid>
      <w:tr w:rsidR="00DE3805" w:rsidRPr="00DE3805" w:rsidTr="001E227C">
        <w:trPr>
          <w:cnfStyle w:val="100000000000"/>
          <w:trHeight w:val="915"/>
          <w:jc w:val="center"/>
        </w:trPr>
        <w:tc>
          <w:tcPr>
            <w:cnfStyle w:val="001000000000"/>
            <w:tcW w:w="604" w:type="dxa"/>
            <w:vMerge w:val="restart"/>
            <w:textDirection w:val="tbRl"/>
            <w:vAlign w:val="center"/>
            <w:hideMark/>
          </w:tcPr>
          <w:p w:rsidR="00DE3805" w:rsidRPr="00DE3805" w:rsidRDefault="00DE3805" w:rsidP="00DE3805">
            <w:pPr>
              <w:spacing w:after="0" w:line="240" w:lineRule="auto"/>
              <w:jc w:val="center"/>
              <w:rPr>
                <w:rFonts w:ascii="Times New Roman" w:hAnsi="Times New Roman"/>
                <w:sz w:val="20"/>
                <w:szCs w:val="20"/>
              </w:rPr>
            </w:pPr>
            <w:r w:rsidRPr="00DE3805">
              <w:rPr>
                <w:rFonts w:ascii="Times New Roman" w:hAnsi="Times New Roman"/>
                <w:sz w:val="20"/>
                <w:szCs w:val="20"/>
              </w:rPr>
              <w:t>Sıra No</w:t>
            </w:r>
          </w:p>
        </w:tc>
        <w:tc>
          <w:tcPr>
            <w:cnfStyle w:val="000010000000"/>
            <w:tcW w:w="6321" w:type="dxa"/>
            <w:vMerge w:val="restart"/>
            <w:vAlign w:val="center"/>
            <w:hideMark/>
          </w:tcPr>
          <w:p w:rsidR="00DE3805" w:rsidRPr="00DE3805" w:rsidRDefault="00DE3805" w:rsidP="00DE3805">
            <w:pPr>
              <w:spacing w:after="0" w:line="240" w:lineRule="auto"/>
              <w:jc w:val="center"/>
              <w:rPr>
                <w:rFonts w:ascii="Times New Roman" w:hAnsi="Times New Roman"/>
                <w:sz w:val="20"/>
                <w:szCs w:val="20"/>
              </w:rPr>
            </w:pPr>
            <w:r w:rsidRPr="00DE3805">
              <w:rPr>
                <w:rFonts w:ascii="Times New Roman" w:hAnsi="Times New Roman"/>
                <w:sz w:val="20"/>
                <w:szCs w:val="20"/>
              </w:rPr>
              <w:t>MADDELER</w:t>
            </w:r>
          </w:p>
        </w:tc>
        <w:tc>
          <w:tcPr>
            <w:tcW w:w="3583" w:type="dxa"/>
            <w:gridSpan w:val="5"/>
            <w:vAlign w:val="center"/>
            <w:hideMark/>
          </w:tcPr>
          <w:p w:rsidR="00DE3805" w:rsidRPr="00DE3805" w:rsidRDefault="00DE3805" w:rsidP="00DE3805">
            <w:pPr>
              <w:spacing w:after="0" w:line="240" w:lineRule="auto"/>
              <w:jc w:val="center"/>
              <w:cnfStyle w:val="100000000000"/>
              <w:rPr>
                <w:rFonts w:ascii="Times New Roman" w:hAnsi="Times New Roman"/>
                <w:sz w:val="20"/>
                <w:szCs w:val="20"/>
              </w:rPr>
            </w:pPr>
            <w:r w:rsidRPr="00DE3805">
              <w:rPr>
                <w:rFonts w:ascii="Times New Roman" w:hAnsi="Times New Roman"/>
                <w:sz w:val="20"/>
                <w:szCs w:val="20"/>
              </w:rPr>
              <w:t>KATILMA DERECESİ</w:t>
            </w:r>
          </w:p>
        </w:tc>
      </w:tr>
      <w:tr w:rsidR="00DE3805" w:rsidRPr="00DE3805" w:rsidTr="001E227C">
        <w:trPr>
          <w:cnfStyle w:val="000000100000"/>
          <w:trHeight w:val="1720"/>
          <w:jc w:val="center"/>
        </w:trPr>
        <w:tc>
          <w:tcPr>
            <w:cnfStyle w:val="001000000000"/>
            <w:tcW w:w="604" w:type="dxa"/>
            <w:vMerge/>
            <w:vAlign w:val="center"/>
            <w:hideMark/>
          </w:tcPr>
          <w:p w:rsidR="00DE3805" w:rsidRPr="00DE3805" w:rsidRDefault="00DE3805" w:rsidP="00DE3805">
            <w:pPr>
              <w:spacing w:after="0" w:line="240" w:lineRule="auto"/>
              <w:rPr>
                <w:rFonts w:ascii="Times New Roman" w:hAnsi="Times New Roman"/>
                <w:color w:val="000000"/>
                <w:sz w:val="20"/>
                <w:szCs w:val="20"/>
              </w:rPr>
            </w:pPr>
          </w:p>
        </w:tc>
        <w:tc>
          <w:tcPr>
            <w:cnfStyle w:val="000010000000"/>
            <w:tcW w:w="6321" w:type="dxa"/>
            <w:vMerge/>
            <w:vAlign w:val="center"/>
            <w:hideMark/>
          </w:tcPr>
          <w:p w:rsidR="00DE3805" w:rsidRPr="00DE3805" w:rsidRDefault="00DE3805" w:rsidP="00DE3805">
            <w:pPr>
              <w:spacing w:after="0" w:line="240" w:lineRule="auto"/>
              <w:rPr>
                <w:rFonts w:ascii="Times New Roman" w:hAnsi="Times New Roman"/>
                <w:b/>
                <w:bCs/>
                <w:color w:val="000000"/>
                <w:sz w:val="20"/>
                <w:szCs w:val="20"/>
              </w:rPr>
            </w:pPr>
          </w:p>
        </w:tc>
        <w:tc>
          <w:tcPr>
            <w:tcW w:w="819" w:type="dxa"/>
            <w:textDirection w:val="tbRl"/>
            <w:vAlign w:val="center"/>
            <w:hideMark/>
          </w:tcPr>
          <w:p w:rsidR="00DE3805" w:rsidRPr="00DE3805" w:rsidRDefault="00DE3805" w:rsidP="00DE3805">
            <w:pPr>
              <w:spacing w:after="0" w:line="240" w:lineRule="auto"/>
              <w:jc w:val="center"/>
              <w:cnfStyle w:val="000000100000"/>
              <w:rPr>
                <w:rFonts w:ascii="Times New Roman" w:hAnsi="Times New Roman"/>
                <w:b/>
                <w:bCs/>
                <w:color w:val="000000"/>
                <w:sz w:val="20"/>
                <w:szCs w:val="20"/>
              </w:rPr>
            </w:pPr>
            <w:r w:rsidRPr="00DE3805">
              <w:rPr>
                <w:rFonts w:ascii="Times New Roman" w:hAnsi="Times New Roman"/>
                <w:b/>
                <w:bCs/>
                <w:color w:val="000000"/>
                <w:sz w:val="20"/>
                <w:szCs w:val="20"/>
              </w:rPr>
              <w:t>Kesinlikle Katılıyorum</w:t>
            </w:r>
          </w:p>
        </w:tc>
        <w:tc>
          <w:tcPr>
            <w:cnfStyle w:val="000010000000"/>
            <w:tcW w:w="648" w:type="dxa"/>
            <w:textDirection w:val="tbRl"/>
            <w:vAlign w:val="center"/>
            <w:hideMark/>
          </w:tcPr>
          <w:p w:rsidR="00DE3805" w:rsidRPr="00DE3805" w:rsidRDefault="00DE3805" w:rsidP="00DE3805">
            <w:pPr>
              <w:spacing w:after="0" w:line="240" w:lineRule="auto"/>
              <w:jc w:val="center"/>
              <w:rPr>
                <w:rFonts w:ascii="Times New Roman" w:hAnsi="Times New Roman"/>
                <w:b/>
                <w:bCs/>
                <w:color w:val="000000"/>
                <w:sz w:val="20"/>
                <w:szCs w:val="20"/>
              </w:rPr>
            </w:pPr>
            <w:r w:rsidRPr="00DE3805">
              <w:rPr>
                <w:rFonts w:ascii="Times New Roman" w:hAnsi="Times New Roman"/>
                <w:b/>
                <w:bCs/>
                <w:color w:val="000000"/>
                <w:sz w:val="20"/>
                <w:szCs w:val="20"/>
              </w:rPr>
              <w:t>Katılıyorum</w:t>
            </w:r>
          </w:p>
        </w:tc>
        <w:tc>
          <w:tcPr>
            <w:tcW w:w="648" w:type="dxa"/>
            <w:textDirection w:val="tbRl"/>
            <w:vAlign w:val="center"/>
            <w:hideMark/>
          </w:tcPr>
          <w:p w:rsidR="00DE3805" w:rsidRPr="00DE3805" w:rsidRDefault="00DE3805" w:rsidP="00DE3805">
            <w:pPr>
              <w:spacing w:after="0" w:line="240" w:lineRule="auto"/>
              <w:jc w:val="center"/>
              <w:cnfStyle w:val="000000100000"/>
              <w:rPr>
                <w:rFonts w:ascii="Times New Roman" w:hAnsi="Times New Roman"/>
                <w:b/>
                <w:bCs/>
                <w:color w:val="000000"/>
                <w:sz w:val="20"/>
                <w:szCs w:val="20"/>
              </w:rPr>
            </w:pPr>
            <w:r w:rsidRPr="00DE3805">
              <w:rPr>
                <w:rFonts w:ascii="Times New Roman" w:hAnsi="Times New Roman"/>
                <w:b/>
                <w:bCs/>
                <w:color w:val="000000"/>
                <w:sz w:val="20"/>
                <w:szCs w:val="20"/>
              </w:rPr>
              <w:t>Kararsızım</w:t>
            </w:r>
          </w:p>
        </w:tc>
        <w:tc>
          <w:tcPr>
            <w:cnfStyle w:val="000010000000"/>
            <w:tcW w:w="819" w:type="dxa"/>
            <w:textDirection w:val="tbRl"/>
            <w:vAlign w:val="center"/>
            <w:hideMark/>
          </w:tcPr>
          <w:p w:rsidR="00DE3805" w:rsidRPr="00DE3805" w:rsidRDefault="00DE3805" w:rsidP="00DE3805">
            <w:pPr>
              <w:spacing w:after="0" w:line="240" w:lineRule="auto"/>
              <w:jc w:val="center"/>
              <w:rPr>
                <w:rFonts w:ascii="Times New Roman" w:hAnsi="Times New Roman"/>
                <w:b/>
                <w:bCs/>
                <w:color w:val="000000"/>
                <w:sz w:val="20"/>
                <w:szCs w:val="20"/>
              </w:rPr>
            </w:pPr>
            <w:r w:rsidRPr="00DE3805">
              <w:rPr>
                <w:rFonts w:ascii="Times New Roman" w:hAnsi="Times New Roman"/>
                <w:b/>
                <w:bCs/>
                <w:color w:val="000000"/>
                <w:sz w:val="20"/>
                <w:szCs w:val="20"/>
              </w:rPr>
              <w:t>Kısmen Katılıyorum</w:t>
            </w:r>
          </w:p>
        </w:tc>
        <w:tc>
          <w:tcPr>
            <w:tcW w:w="648" w:type="dxa"/>
            <w:textDirection w:val="tbRl"/>
            <w:vAlign w:val="center"/>
            <w:hideMark/>
          </w:tcPr>
          <w:p w:rsidR="00DE3805" w:rsidRPr="00DE3805" w:rsidRDefault="00DE3805" w:rsidP="00DE3805">
            <w:pPr>
              <w:spacing w:after="0" w:line="240" w:lineRule="auto"/>
              <w:jc w:val="center"/>
              <w:cnfStyle w:val="000000100000"/>
              <w:rPr>
                <w:rFonts w:ascii="Times New Roman" w:hAnsi="Times New Roman"/>
                <w:b/>
                <w:bCs/>
                <w:color w:val="000000"/>
                <w:sz w:val="20"/>
                <w:szCs w:val="20"/>
              </w:rPr>
            </w:pPr>
            <w:r w:rsidRPr="00DE3805">
              <w:rPr>
                <w:rFonts w:ascii="Times New Roman" w:hAnsi="Times New Roman"/>
                <w:b/>
                <w:bCs/>
                <w:color w:val="000000"/>
                <w:sz w:val="20"/>
                <w:szCs w:val="20"/>
              </w:rPr>
              <w:t>Katılmıyorum</w:t>
            </w:r>
          </w:p>
        </w:tc>
      </w:tr>
      <w:tr w:rsidR="00DE3805" w:rsidRPr="00DE3805" w:rsidTr="001E227C">
        <w:trPr>
          <w:trHeight w:val="915"/>
          <w:jc w:val="center"/>
        </w:trPr>
        <w:tc>
          <w:tcPr>
            <w:cnfStyle w:val="001000000000"/>
            <w:tcW w:w="604" w:type="dxa"/>
            <w:vAlign w:val="center"/>
            <w:hideMark/>
          </w:tcPr>
          <w:p w:rsidR="00DE3805" w:rsidRPr="00DE3805" w:rsidRDefault="00DE3805" w:rsidP="00DE3805">
            <w:pPr>
              <w:spacing w:after="0" w:line="240" w:lineRule="auto"/>
              <w:jc w:val="center"/>
              <w:rPr>
                <w:rFonts w:cs="Calibri"/>
                <w:color w:val="000000"/>
                <w:sz w:val="20"/>
                <w:szCs w:val="20"/>
              </w:rPr>
            </w:pPr>
            <w:r w:rsidRPr="00DE3805">
              <w:rPr>
                <w:rFonts w:cs="Calibri"/>
                <w:color w:val="000000"/>
                <w:sz w:val="20"/>
                <w:szCs w:val="20"/>
              </w:rPr>
              <w:t>1</w:t>
            </w:r>
          </w:p>
        </w:tc>
        <w:tc>
          <w:tcPr>
            <w:cnfStyle w:val="000010000000"/>
            <w:tcW w:w="6321" w:type="dxa"/>
            <w:vAlign w:val="center"/>
            <w:hideMark/>
          </w:tcPr>
          <w:p w:rsidR="00DE3805" w:rsidRPr="00DE3805" w:rsidRDefault="00DE3805" w:rsidP="00297106">
            <w:pPr>
              <w:spacing w:after="0" w:line="240" w:lineRule="auto"/>
              <w:rPr>
                <w:rFonts w:cs="Calibri"/>
                <w:color w:val="000000"/>
                <w:sz w:val="20"/>
                <w:szCs w:val="20"/>
              </w:rPr>
            </w:pPr>
            <w:r w:rsidRPr="00DE3805">
              <w:rPr>
                <w:rFonts w:cs="Calibri"/>
                <w:color w:val="000000"/>
                <w:sz w:val="20"/>
                <w:szCs w:val="20"/>
              </w:rPr>
              <w:t>Öğretmenlerimle ihtiyaç duyduğumda rahatlıkla görüşebilirim.</w:t>
            </w:r>
          </w:p>
        </w:tc>
        <w:tc>
          <w:tcPr>
            <w:tcW w:w="819" w:type="dxa"/>
            <w:vAlign w:val="center"/>
            <w:hideMark/>
          </w:tcPr>
          <w:p w:rsidR="00DE3805" w:rsidRPr="00DE3805" w:rsidRDefault="00DE3805" w:rsidP="00DE3805">
            <w:pPr>
              <w:spacing w:after="0" w:line="240" w:lineRule="auto"/>
              <w:jc w:val="center"/>
              <w:cnfStyle w:val="000000000000"/>
              <w:rPr>
                <w:rFonts w:ascii="Times New Roman" w:hAnsi="Times New Roman"/>
                <w:color w:val="000000"/>
                <w:sz w:val="20"/>
                <w:szCs w:val="20"/>
              </w:rPr>
            </w:pPr>
            <w:r w:rsidRPr="00DE3805">
              <w:rPr>
                <w:rFonts w:ascii="Times New Roman" w:hAnsi="Times New Roman"/>
                <w:color w:val="000000"/>
                <w:sz w:val="20"/>
                <w:szCs w:val="20"/>
              </w:rPr>
              <w:t>53</w:t>
            </w:r>
          </w:p>
        </w:tc>
        <w:tc>
          <w:tcPr>
            <w:cnfStyle w:val="000010000000"/>
            <w:tcW w:w="648" w:type="dxa"/>
            <w:vAlign w:val="center"/>
            <w:hideMark/>
          </w:tcPr>
          <w:p w:rsidR="00DE3805" w:rsidRPr="00DE3805" w:rsidRDefault="00DE3805" w:rsidP="00DE3805">
            <w:pPr>
              <w:spacing w:after="0" w:line="240" w:lineRule="auto"/>
              <w:jc w:val="center"/>
              <w:rPr>
                <w:rFonts w:ascii="Times New Roman" w:hAnsi="Times New Roman"/>
                <w:color w:val="000000"/>
                <w:sz w:val="20"/>
                <w:szCs w:val="20"/>
              </w:rPr>
            </w:pPr>
            <w:r w:rsidRPr="00DE3805">
              <w:rPr>
                <w:rFonts w:ascii="Times New Roman" w:hAnsi="Times New Roman"/>
                <w:color w:val="000000"/>
                <w:sz w:val="20"/>
                <w:szCs w:val="20"/>
              </w:rPr>
              <w:t>27</w:t>
            </w:r>
          </w:p>
        </w:tc>
        <w:tc>
          <w:tcPr>
            <w:tcW w:w="648" w:type="dxa"/>
            <w:vAlign w:val="center"/>
            <w:hideMark/>
          </w:tcPr>
          <w:p w:rsidR="00DE3805" w:rsidRPr="00DE3805" w:rsidRDefault="00DE3805" w:rsidP="00DE3805">
            <w:pPr>
              <w:spacing w:after="0" w:line="240" w:lineRule="auto"/>
              <w:jc w:val="center"/>
              <w:cnfStyle w:val="000000000000"/>
              <w:rPr>
                <w:rFonts w:ascii="Times New Roman" w:hAnsi="Times New Roman"/>
                <w:color w:val="000000"/>
                <w:sz w:val="20"/>
                <w:szCs w:val="20"/>
              </w:rPr>
            </w:pPr>
            <w:r w:rsidRPr="00DE3805">
              <w:rPr>
                <w:rFonts w:ascii="Times New Roman" w:hAnsi="Times New Roman"/>
                <w:color w:val="000000"/>
                <w:sz w:val="20"/>
                <w:szCs w:val="20"/>
              </w:rPr>
              <w:t>7</w:t>
            </w:r>
          </w:p>
        </w:tc>
        <w:tc>
          <w:tcPr>
            <w:cnfStyle w:val="000010000000"/>
            <w:tcW w:w="819" w:type="dxa"/>
            <w:vAlign w:val="center"/>
            <w:hideMark/>
          </w:tcPr>
          <w:p w:rsidR="00DE3805" w:rsidRPr="00DE3805" w:rsidRDefault="00DE3805" w:rsidP="00DE3805">
            <w:pPr>
              <w:spacing w:after="0" w:line="240" w:lineRule="auto"/>
              <w:jc w:val="center"/>
              <w:rPr>
                <w:rFonts w:ascii="Times New Roman" w:hAnsi="Times New Roman"/>
                <w:color w:val="000000"/>
                <w:sz w:val="20"/>
                <w:szCs w:val="20"/>
              </w:rPr>
            </w:pPr>
            <w:r w:rsidRPr="00DE3805">
              <w:rPr>
                <w:rFonts w:ascii="Times New Roman" w:hAnsi="Times New Roman"/>
                <w:color w:val="000000"/>
                <w:sz w:val="20"/>
                <w:szCs w:val="20"/>
              </w:rPr>
              <w:t>8</w:t>
            </w:r>
          </w:p>
        </w:tc>
        <w:tc>
          <w:tcPr>
            <w:tcW w:w="648" w:type="dxa"/>
            <w:vAlign w:val="center"/>
            <w:hideMark/>
          </w:tcPr>
          <w:p w:rsidR="00DE3805" w:rsidRPr="00DE3805" w:rsidRDefault="00DE3805" w:rsidP="00DE3805">
            <w:pPr>
              <w:spacing w:after="0" w:line="240" w:lineRule="auto"/>
              <w:jc w:val="center"/>
              <w:cnfStyle w:val="000000000000"/>
              <w:rPr>
                <w:rFonts w:ascii="Times New Roman" w:hAnsi="Times New Roman"/>
                <w:color w:val="000000"/>
                <w:sz w:val="20"/>
                <w:szCs w:val="20"/>
              </w:rPr>
            </w:pPr>
            <w:r w:rsidRPr="00DE3805">
              <w:rPr>
                <w:rFonts w:ascii="Times New Roman" w:hAnsi="Times New Roman"/>
                <w:color w:val="000000"/>
                <w:sz w:val="20"/>
                <w:szCs w:val="20"/>
              </w:rPr>
              <w:t>5</w:t>
            </w:r>
          </w:p>
        </w:tc>
      </w:tr>
      <w:tr w:rsidR="00DE3805" w:rsidRPr="00DE3805" w:rsidTr="001E227C">
        <w:trPr>
          <w:cnfStyle w:val="000000100000"/>
          <w:trHeight w:val="915"/>
          <w:jc w:val="center"/>
        </w:trPr>
        <w:tc>
          <w:tcPr>
            <w:cnfStyle w:val="001000000000"/>
            <w:tcW w:w="604" w:type="dxa"/>
            <w:vAlign w:val="center"/>
            <w:hideMark/>
          </w:tcPr>
          <w:p w:rsidR="00DE3805" w:rsidRPr="00DE3805" w:rsidRDefault="00DE3805" w:rsidP="00DE3805">
            <w:pPr>
              <w:spacing w:after="0" w:line="240" w:lineRule="auto"/>
              <w:jc w:val="center"/>
              <w:rPr>
                <w:rFonts w:cs="Calibri"/>
                <w:color w:val="000000"/>
                <w:sz w:val="20"/>
                <w:szCs w:val="20"/>
              </w:rPr>
            </w:pPr>
            <w:r w:rsidRPr="00DE3805">
              <w:rPr>
                <w:rFonts w:cs="Calibri"/>
                <w:color w:val="000000"/>
                <w:sz w:val="20"/>
                <w:szCs w:val="20"/>
              </w:rPr>
              <w:t>2</w:t>
            </w:r>
          </w:p>
        </w:tc>
        <w:tc>
          <w:tcPr>
            <w:cnfStyle w:val="000010000000"/>
            <w:tcW w:w="6321" w:type="dxa"/>
            <w:vAlign w:val="center"/>
            <w:hideMark/>
          </w:tcPr>
          <w:p w:rsidR="00DE3805" w:rsidRPr="00DE3805" w:rsidRDefault="00DE3805" w:rsidP="00297106">
            <w:pPr>
              <w:spacing w:after="0" w:line="240" w:lineRule="auto"/>
              <w:rPr>
                <w:rFonts w:cs="Calibri"/>
                <w:color w:val="000000"/>
                <w:sz w:val="20"/>
                <w:szCs w:val="20"/>
              </w:rPr>
            </w:pPr>
            <w:r w:rsidRPr="00DE3805">
              <w:rPr>
                <w:rFonts w:cs="Calibri"/>
                <w:color w:val="000000"/>
                <w:sz w:val="20"/>
                <w:szCs w:val="20"/>
              </w:rPr>
              <w:t>Okul müdürü ile ihtiyaç duyduğumda rahatlıkla konuşabiliyorum.</w:t>
            </w:r>
          </w:p>
        </w:tc>
        <w:tc>
          <w:tcPr>
            <w:tcW w:w="819" w:type="dxa"/>
            <w:vAlign w:val="center"/>
            <w:hideMark/>
          </w:tcPr>
          <w:p w:rsidR="00DE3805" w:rsidRPr="00DE3805" w:rsidRDefault="008B07BC" w:rsidP="00DE3805">
            <w:pPr>
              <w:spacing w:after="0" w:line="240" w:lineRule="auto"/>
              <w:jc w:val="center"/>
              <w:cnfStyle w:val="000000100000"/>
              <w:rPr>
                <w:rFonts w:ascii="Times New Roman" w:hAnsi="Times New Roman"/>
                <w:color w:val="000000"/>
                <w:sz w:val="20"/>
                <w:szCs w:val="20"/>
              </w:rPr>
            </w:pPr>
            <w:r>
              <w:rPr>
                <w:rFonts w:ascii="Times New Roman" w:hAnsi="Times New Roman"/>
                <w:color w:val="000000"/>
                <w:sz w:val="20"/>
                <w:szCs w:val="20"/>
              </w:rPr>
              <w:t>54</w:t>
            </w:r>
          </w:p>
        </w:tc>
        <w:tc>
          <w:tcPr>
            <w:cnfStyle w:val="000010000000"/>
            <w:tcW w:w="648" w:type="dxa"/>
            <w:vAlign w:val="center"/>
            <w:hideMark/>
          </w:tcPr>
          <w:p w:rsidR="00DE3805" w:rsidRPr="00DE3805" w:rsidRDefault="00DE3805" w:rsidP="00DE3805">
            <w:pPr>
              <w:spacing w:after="0" w:line="240" w:lineRule="auto"/>
              <w:jc w:val="center"/>
              <w:rPr>
                <w:rFonts w:ascii="Times New Roman" w:hAnsi="Times New Roman"/>
                <w:color w:val="000000"/>
                <w:sz w:val="20"/>
                <w:szCs w:val="20"/>
              </w:rPr>
            </w:pPr>
            <w:r w:rsidRPr="00DE3805">
              <w:rPr>
                <w:rFonts w:ascii="Times New Roman" w:hAnsi="Times New Roman"/>
                <w:color w:val="000000"/>
                <w:sz w:val="20"/>
                <w:szCs w:val="20"/>
              </w:rPr>
              <w:t>19</w:t>
            </w:r>
          </w:p>
        </w:tc>
        <w:tc>
          <w:tcPr>
            <w:tcW w:w="648" w:type="dxa"/>
            <w:vAlign w:val="center"/>
            <w:hideMark/>
          </w:tcPr>
          <w:p w:rsidR="00DE3805" w:rsidRPr="00DE3805" w:rsidRDefault="008B07BC" w:rsidP="00DE3805">
            <w:pPr>
              <w:spacing w:after="0" w:line="240" w:lineRule="auto"/>
              <w:jc w:val="center"/>
              <w:cnfStyle w:val="000000100000"/>
              <w:rPr>
                <w:rFonts w:ascii="Times New Roman" w:hAnsi="Times New Roman"/>
                <w:color w:val="000000"/>
                <w:sz w:val="20"/>
                <w:szCs w:val="20"/>
              </w:rPr>
            </w:pPr>
            <w:r>
              <w:rPr>
                <w:rFonts w:ascii="Times New Roman" w:hAnsi="Times New Roman"/>
                <w:color w:val="000000"/>
                <w:sz w:val="20"/>
                <w:szCs w:val="20"/>
              </w:rPr>
              <w:t>11</w:t>
            </w:r>
          </w:p>
        </w:tc>
        <w:tc>
          <w:tcPr>
            <w:cnfStyle w:val="000010000000"/>
            <w:tcW w:w="819" w:type="dxa"/>
            <w:vAlign w:val="center"/>
            <w:hideMark/>
          </w:tcPr>
          <w:p w:rsidR="00DE3805" w:rsidRPr="00DE3805" w:rsidRDefault="00DE3805" w:rsidP="00DE3805">
            <w:pPr>
              <w:spacing w:after="0" w:line="240" w:lineRule="auto"/>
              <w:jc w:val="center"/>
              <w:rPr>
                <w:rFonts w:ascii="Times New Roman" w:hAnsi="Times New Roman"/>
                <w:color w:val="000000"/>
                <w:sz w:val="20"/>
                <w:szCs w:val="20"/>
              </w:rPr>
            </w:pPr>
            <w:r w:rsidRPr="00DE3805">
              <w:rPr>
                <w:rFonts w:ascii="Times New Roman" w:hAnsi="Times New Roman"/>
                <w:color w:val="000000"/>
                <w:sz w:val="20"/>
                <w:szCs w:val="20"/>
              </w:rPr>
              <w:t>6</w:t>
            </w:r>
          </w:p>
        </w:tc>
        <w:tc>
          <w:tcPr>
            <w:tcW w:w="648" w:type="dxa"/>
            <w:vAlign w:val="center"/>
            <w:hideMark/>
          </w:tcPr>
          <w:p w:rsidR="00DE3805" w:rsidRPr="00DE3805" w:rsidRDefault="008B07BC" w:rsidP="00DE3805">
            <w:pPr>
              <w:spacing w:after="0" w:line="240" w:lineRule="auto"/>
              <w:jc w:val="center"/>
              <w:cnfStyle w:val="000000100000"/>
              <w:rPr>
                <w:rFonts w:ascii="Times New Roman" w:hAnsi="Times New Roman"/>
                <w:color w:val="000000"/>
                <w:sz w:val="20"/>
                <w:szCs w:val="20"/>
              </w:rPr>
            </w:pPr>
            <w:r>
              <w:rPr>
                <w:rFonts w:ascii="Times New Roman" w:hAnsi="Times New Roman"/>
                <w:color w:val="000000"/>
                <w:sz w:val="20"/>
                <w:szCs w:val="20"/>
              </w:rPr>
              <w:t>10</w:t>
            </w:r>
          </w:p>
        </w:tc>
      </w:tr>
      <w:tr w:rsidR="00DE3805" w:rsidRPr="00DE3805" w:rsidTr="001E227C">
        <w:trPr>
          <w:trHeight w:val="915"/>
          <w:jc w:val="center"/>
        </w:trPr>
        <w:tc>
          <w:tcPr>
            <w:cnfStyle w:val="001000000000"/>
            <w:tcW w:w="604" w:type="dxa"/>
            <w:vAlign w:val="center"/>
            <w:hideMark/>
          </w:tcPr>
          <w:p w:rsidR="00DE3805" w:rsidRPr="00DE3805" w:rsidRDefault="00DE3805" w:rsidP="00DE3805">
            <w:pPr>
              <w:spacing w:after="0" w:line="240" w:lineRule="auto"/>
              <w:jc w:val="center"/>
              <w:rPr>
                <w:rFonts w:cs="Calibri"/>
                <w:color w:val="000000"/>
                <w:sz w:val="20"/>
                <w:szCs w:val="20"/>
              </w:rPr>
            </w:pPr>
            <w:r w:rsidRPr="00DE3805">
              <w:rPr>
                <w:rFonts w:cs="Calibri"/>
                <w:color w:val="000000"/>
                <w:sz w:val="20"/>
                <w:szCs w:val="20"/>
              </w:rPr>
              <w:t>3</w:t>
            </w:r>
          </w:p>
        </w:tc>
        <w:tc>
          <w:tcPr>
            <w:cnfStyle w:val="000010000000"/>
            <w:tcW w:w="6321" w:type="dxa"/>
            <w:vAlign w:val="center"/>
            <w:hideMark/>
          </w:tcPr>
          <w:p w:rsidR="00DE3805" w:rsidRPr="00DE3805" w:rsidRDefault="00DE3805" w:rsidP="00297106">
            <w:pPr>
              <w:spacing w:after="0" w:line="240" w:lineRule="auto"/>
              <w:rPr>
                <w:rFonts w:cs="Calibri"/>
                <w:color w:val="000000"/>
                <w:sz w:val="20"/>
                <w:szCs w:val="20"/>
              </w:rPr>
            </w:pPr>
            <w:r w:rsidRPr="00DE3805">
              <w:rPr>
                <w:rFonts w:cs="Calibri"/>
                <w:color w:val="000000"/>
                <w:sz w:val="20"/>
                <w:szCs w:val="20"/>
              </w:rPr>
              <w:t>Okula ilettiğimiz öneri ve isteklerimiz dikkate alınır.</w:t>
            </w:r>
          </w:p>
        </w:tc>
        <w:tc>
          <w:tcPr>
            <w:tcW w:w="819" w:type="dxa"/>
            <w:vAlign w:val="center"/>
            <w:hideMark/>
          </w:tcPr>
          <w:p w:rsidR="00DE3805" w:rsidRPr="00DE3805" w:rsidRDefault="00F222A6" w:rsidP="00DE3805">
            <w:pPr>
              <w:spacing w:after="0" w:line="240" w:lineRule="auto"/>
              <w:jc w:val="center"/>
              <w:cnfStyle w:val="000000000000"/>
              <w:rPr>
                <w:rFonts w:ascii="Times New Roman" w:hAnsi="Times New Roman"/>
                <w:color w:val="000000"/>
                <w:sz w:val="20"/>
                <w:szCs w:val="20"/>
              </w:rPr>
            </w:pPr>
            <w:r>
              <w:rPr>
                <w:rFonts w:ascii="Times New Roman" w:hAnsi="Times New Roman"/>
                <w:color w:val="000000"/>
                <w:sz w:val="20"/>
                <w:szCs w:val="20"/>
              </w:rPr>
              <w:t>4</w:t>
            </w:r>
            <w:r w:rsidR="00DE3805" w:rsidRPr="00DE3805">
              <w:rPr>
                <w:rFonts w:ascii="Times New Roman" w:hAnsi="Times New Roman"/>
                <w:color w:val="000000"/>
                <w:sz w:val="20"/>
                <w:szCs w:val="20"/>
              </w:rPr>
              <w:t>6</w:t>
            </w:r>
          </w:p>
        </w:tc>
        <w:tc>
          <w:tcPr>
            <w:cnfStyle w:val="000010000000"/>
            <w:tcW w:w="648" w:type="dxa"/>
            <w:vAlign w:val="center"/>
            <w:hideMark/>
          </w:tcPr>
          <w:p w:rsidR="00DE3805" w:rsidRPr="00DE3805" w:rsidRDefault="00DE3805" w:rsidP="00DE3805">
            <w:pPr>
              <w:spacing w:after="0" w:line="240" w:lineRule="auto"/>
              <w:jc w:val="center"/>
              <w:rPr>
                <w:rFonts w:ascii="Times New Roman" w:hAnsi="Times New Roman"/>
                <w:color w:val="000000"/>
                <w:sz w:val="20"/>
                <w:szCs w:val="20"/>
              </w:rPr>
            </w:pPr>
            <w:r w:rsidRPr="00DE3805">
              <w:rPr>
                <w:rFonts w:ascii="Times New Roman" w:hAnsi="Times New Roman"/>
                <w:color w:val="000000"/>
                <w:sz w:val="20"/>
                <w:szCs w:val="20"/>
              </w:rPr>
              <w:t>21</w:t>
            </w:r>
          </w:p>
        </w:tc>
        <w:tc>
          <w:tcPr>
            <w:tcW w:w="648" w:type="dxa"/>
            <w:vAlign w:val="center"/>
            <w:hideMark/>
          </w:tcPr>
          <w:p w:rsidR="00DE3805" w:rsidRPr="00DE3805" w:rsidRDefault="00F222A6" w:rsidP="00DE3805">
            <w:pPr>
              <w:spacing w:after="0" w:line="240" w:lineRule="auto"/>
              <w:jc w:val="center"/>
              <w:cnfStyle w:val="000000000000"/>
              <w:rPr>
                <w:rFonts w:ascii="Times New Roman" w:hAnsi="Times New Roman"/>
                <w:color w:val="000000"/>
                <w:sz w:val="20"/>
                <w:szCs w:val="20"/>
              </w:rPr>
            </w:pPr>
            <w:r>
              <w:rPr>
                <w:rFonts w:ascii="Times New Roman" w:hAnsi="Times New Roman"/>
                <w:color w:val="000000"/>
                <w:sz w:val="20"/>
                <w:szCs w:val="20"/>
              </w:rPr>
              <w:t>1</w:t>
            </w:r>
            <w:r w:rsidR="00DE3805" w:rsidRPr="00DE3805">
              <w:rPr>
                <w:rFonts w:ascii="Times New Roman" w:hAnsi="Times New Roman"/>
                <w:color w:val="000000"/>
                <w:sz w:val="20"/>
                <w:szCs w:val="20"/>
              </w:rPr>
              <w:t>5</w:t>
            </w:r>
          </w:p>
        </w:tc>
        <w:tc>
          <w:tcPr>
            <w:cnfStyle w:val="000010000000"/>
            <w:tcW w:w="819" w:type="dxa"/>
            <w:vAlign w:val="center"/>
            <w:hideMark/>
          </w:tcPr>
          <w:p w:rsidR="00DE3805" w:rsidRPr="00DE3805" w:rsidRDefault="00DE3805" w:rsidP="00DE3805">
            <w:pPr>
              <w:spacing w:after="0" w:line="240" w:lineRule="auto"/>
              <w:jc w:val="center"/>
              <w:rPr>
                <w:rFonts w:ascii="Times New Roman" w:hAnsi="Times New Roman"/>
                <w:color w:val="000000"/>
                <w:sz w:val="20"/>
                <w:szCs w:val="20"/>
              </w:rPr>
            </w:pPr>
            <w:r w:rsidRPr="00DE3805">
              <w:rPr>
                <w:rFonts w:ascii="Times New Roman" w:hAnsi="Times New Roman"/>
                <w:color w:val="000000"/>
                <w:sz w:val="20"/>
                <w:szCs w:val="20"/>
              </w:rPr>
              <w:t>7</w:t>
            </w:r>
          </w:p>
        </w:tc>
        <w:tc>
          <w:tcPr>
            <w:tcW w:w="648" w:type="dxa"/>
            <w:vAlign w:val="center"/>
            <w:hideMark/>
          </w:tcPr>
          <w:p w:rsidR="00DE3805" w:rsidRPr="00DE3805" w:rsidRDefault="00F222A6" w:rsidP="00DE3805">
            <w:pPr>
              <w:spacing w:after="0" w:line="240" w:lineRule="auto"/>
              <w:jc w:val="center"/>
              <w:cnfStyle w:val="000000000000"/>
              <w:rPr>
                <w:rFonts w:ascii="Times New Roman" w:hAnsi="Times New Roman"/>
                <w:color w:val="000000"/>
                <w:sz w:val="20"/>
                <w:szCs w:val="20"/>
              </w:rPr>
            </w:pPr>
            <w:r>
              <w:rPr>
                <w:rFonts w:ascii="Times New Roman" w:hAnsi="Times New Roman"/>
                <w:color w:val="000000"/>
                <w:sz w:val="20"/>
                <w:szCs w:val="20"/>
              </w:rPr>
              <w:t>1</w:t>
            </w:r>
            <w:r w:rsidR="00DE3805" w:rsidRPr="00DE3805">
              <w:rPr>
                <w:rFonts w:ascii="Times New Roman" w:hAnsi="Times New Roman"/>
                <w:color w:val="000000"/>
                <w:sz w:val="20"/>
                <w:szCs w:val="20"/>
              </w:rPr>
              <w:t>1</w:t>
            </w:r>
          </w:p>
        </w:tc>
      </w:tr>
      <w:tr w:rsidR="00DE3805" w:rsidRPr="00DE3805" w:rsidTr="001E227C">
        <w:trPr>
          <w:cnfStyle w:val="000000100000"/>
          <w:trHeight w:val="915"/>
          <w:jc w:val="center"/>
        </w:trPr>
        <w:tc>
          <w:tcPr>
            <w:cnfStyle w:val="001000000000"/>
            <w:tcW w:w="604" w:type="dxa"/>
            <w:vAlign w:val="center"/>
            <w:hideMark/>
          </w:tcPr>
          <w:p w:rsidR="00DE3805" w:rsidRPr="00DE3805" w:rsidRDefault="00DE3805" w:rsidP="00DE3805">
            <w:pPr>
              <w:spacing w:after="0" w:line="240" w:lineRule="auto"/>
              <w:jc w:val="center"/>
              <w:rPr>
                <w:rFonts w:cs="Calibri"/>
                <w:color w:val="000000"/>
                <w:sz w:val="20"/>
                <w:szCs w:val="20"/>
              </w:rPr>
            </w:pPr>
            <w:r w:rsidRPr="00DE3805">
              <w:rPr>
                <w:rFonts w:cs="Calibri"/>
                <w:color w:val="000000"/>
                <w:sz w:val="20"/>
                <w:szCs w:val="20"/>
              </w:rPr>
              <w:t>4</w:t>
            </w:r>
          </w:p>
        </w:tc>
        <w:tc>
          <w:tcPr>
            <w:cnfStyle w:val="000010000000"/>
            <w:tcW w:w="6321" w:type="dxa"/>
            <w:vAlign w:val="center"/>
            <w:hideMark/>
          </w:tcPr>
          <w:p w:rsidR="00DE3805" w:rsidRPr="00DE3805" w:rsidRDefault="00DE3805" w:rsidP="00297106">
            <w:pPr>
              <w:spacing w:after="0" w:line="240" w:lineRule="auto"/>
              <w:rPr>
                <w:rFonts w:cs="Calibri"/>
                <w:color w:val="000000"/>
                <w:sz w:val="20"/>
                <w:szCs w:val="20"/>
              </w:rPr>
            </w:pPr>
            <w:r w:rsidRPr="00DE3805">
              <w:rPr>
                <w:rFonts w:cs="Calibri"/>
                <w:color w:val="000000"/>
                <w:sz w:val="20"/>
                <w:szCs w:val="20"/>
              </w:rPr>
              <w:t>Okulda kendimi güvende hissediyorum.</w:t>
            </w:r>
          </w:p>
        </w:tc>
        <w:tc>
          <w:tcPr>
            <w:tcW w:w="819" w:type="dxa"/>
            <w:vAlign w:val="center"/>
            <w:hideMark/>
          </w:tcPr>
          <w:p w:rsidR="00DE3805" w:rsidRPr="00DE3805" w:rsidRDefault="00DE3805" w:rsidP="00DE3805">
            <w:pPr>
              <w:spacing w:after="0" w:line="240" w:lineRule="auto"/>
              <w:jc w:val="center"/>
              <w:cnfStyle w:val="000000100000"/>
              <w:rPr>
                <w:rFonts w:ascii="Times New Roman" w:hAnsi="Times New Roman"/>
                <w:color w:val="000000"/>
                <w:sz w:val="20"/>
                <w:szCs w:val="20"/>
              </w:rPr>
            </w:pPr>
            <w:r w:rsidRPr="00DE3805">
              <w:rPr>
                <w:rFonts w:ascii="Times New Roman" w:hAnsi="Times New Roman"/>
                <w:color w:val="000000"/>
                <w:sz w:val="20"/>
                <w:szCs w:val="20"/>
              </w:rPr>
              <w:t>59</w:t>
            </w:r>
          </w:p>
        </w:tc>
        <w:tc>
          <w:tcPr>
            <w:cnfStyle w:val="000010000000"/>
            <w:tcW w:w="648" w:type="dxa"/>
            <w:vAlign w:val="center"/>
            <w:hideMark/>
          </w:tcPr>
          <w:p w:rsidR="00DE3805" w:rsidRPr="00DE3805" w:rsidRDefault="00DE3805" w:rsidP="00DE3805">
            <w:pPr>
              <w:spacing w:after="0" w:line="240" w:lineRule="auto"/>
              <w:jc w:val="center"/>
              <w:rPr>
                <w:rFonts w:ascii="Times New Roman" w:hAnsi="Times New Roman"/>
                <w:color w:val="000000"/>
                <w:sz w:val="20"/>
                <w:szCs w:val="20"/>
              </w:rPr>
            </w:pPr>
            <w:r w:rsidRPr="00DE3805">
              <w:rPr>
                <w:rFonts w:ascii="Times New Roman" w:hAnsi="Times New Roman"/>
                <w:color w:val="000000"/>
                <w:sz w:val="20"/>
                <w:szCs w:val="20"/>
              </w:rPr>
              <w:t>22</w:t>
            </w:r>
          </w:p>
        </w:tc>
        <w:tc>
          <w:tcPr>
            <w:tcW w:w="648" w:type="dxa"/>
            <w:vAlign w:val="center"/>
            <w:hideMark/>
          </w:tcPr>
          <w:p w:rsidR="00DE3805" w:rsidRPr="00DE3805" w:rsidRDefault="00DE3805" w:rsidP="00DE3805">
            <w:pPr>
              <w:spacing w:after="0" w:line="240" w:lineRule="auto"/>
              <w:jc w:val="center"/>
              <w:cnfStyle w:val="000000100000"/>
              <w:rPr>
                <w:rFonts w:ascii="Times New Roman" w:hAnsi="Times New Roman"/>
                <w:color w:val="000000"/>
                <w:sz w:val="20"/>
                <w:szCs w:val="20"/>
              </w:rPr>
            </w:pPr>
            <w:r w:rsidRPr="00DE3805">
              <w:rPr>
                <w:rFonts w:ascii="Times New Roman" w:hAnsi="Times New Roman"/>
                <w:color w:val="000000"/>
                <w:sz w:val="20"/>
                <w:szCs w:val="20"/>
              </w:rPr>
              <w:t>10</w:t>
            </w:r>
          </w:p>
        </w:tc>
        <w:tc>
          <w:tcPr>
            <w:cnfStyle w:val="000010000000"/>
            <w:tcW w:w="819" w:type="dxa"/>
            <w:vAlign w:val="center"/>
            <w:hideMark/>
          </w:tcPr>
          <w:p w:rsidR="00DE3805" w:rsidRPr="00DE3805" w:rsidRDefault="00DE3805" w:rsidP="00DE3805">
            <w:pPr>
              <w:spacing w:after="0" w:line="240" w:lineRule="auto"/>
              <w:jc w:val="center"/>
              <w:rPr>
                <w:rFonts w:ascii="Times New Roman" w:hAnsi="Times New Roman"/>
                <w:color w:val="000000"/>
                <w:sz w:val="20"/>
                <w:szCs w:val="20"/>
              </w:rPr>
            </w:pPr>
            <w:r w:rsidRPr="00DE3805">
              <w:rPr>
                <w:rFonts w:ascii="Times New Roman" w:hAnsi="Times New Roman"/>
                <w:color w:val="000000"/>
                <w:sz w:val="20"/>
                <w:szCs w:val="20"/>
              </w:rPr>
              <w:t>3</w:t>
            </w:r>
          </w:p>
        </w:tc>
        <w:tc>
          <w:tcPr>
            <w:tcW w:w="648" w:type="dxa"/>
            <w:vAlign w:val="center"/>
            <w:hideMark/>
          </w:tcPr>
          <w:p w:rsidR="00DE3805" w:rsidRPr="00DE3805" w:rsidRDefault="00DE3805" w:rsidP="00DE3805">
            <w:pPr>
              <w:spacing w:after="0" w:line="240" w:lineRule="auto"/>
              <w:jc w:val="center"/>
              <w:cnfStyle w:val="000000100000"/>
              <w:rPr>
                <w:rFonts w:ascii="Times New Roman" w:hAnsi="Times New Roman"/>
                <w:color w:val="000000"/>
                <w:sz w:val="20"/>
                <w:szCs w:val="20"/>
              </w:rPr>
            </w:pPr>
            <w:r w:rsidRPr="00DE3805">
              <w:rPr>
                <w:rFonts w:ascii="Times New Roman" w:hAnsi="Times New Roman"/>
                <w:color w:val="000000"/>
                <w:sz w:val="20"/>
                <w:szCs w:val="20"/>
              </w:rPr>
              <w:t>6</w:t>
            </w:r>
          </w:p>
        </w:tc>
      </w:tr>
      <w:tr w:rsidR="00DE3805" w:rsidRPr="00DE3805" w:rsidTr="001E227C">
        <w:trPr>
          <w:trHeight w:val="915"/>
          <w:jc w:val="center"/>
        </w:trPr>
        <w:tc>
          <w:tcPr>
            <w:cnfStyle w:val="001000000000"/>
            <w:tcW w:w="604" w:type="dxa"/>
            <w:vAlign w:val="center"/>
            <w:hideMark/>
          </w:tcPr>
          <w:p w:rsidR="00DE3805" w:rsidRPr="00DE3805" w:rsidRDefault="00DE3805" w:rsidP="00DE3805">
            <w:pPr>
              <w:spacing w:after="0" w:line="240" w:lineRule="auto"/>
              <w:jc w:val="center"/>
              <w:rPr>
                <w:rFonts w:cs="Calibri"/>
                <w:color w:val="000000"/>
                <w:sz w:val="20"/>
                <w:szCs w:val="20"/>
              </w:rPr>
            </w:pPr>
            <w:r w:rsidRPr="00DE3805">
              <w:rPr>
                <w:rFonts w:cs="Calibri"/>
                <w:color w:val="000000"/>
                <w:sz w:val="20"/>
                <w:szCs w:val="20"/>
              </w:rPr>
              <w:t>5</w:t>
            </w:r>
          </w:p>
        </w:tc>
        <w:tc>
          <w:tcPr>
            <w:cnfStyle w:val="000010000000"/>
            <w:tcW w:w="6321" w:type="dxa"/>
            <w:vAlign w:val="center"/>
            <w:hideMark/>
          </w:tcPr>
          <w:p w:rsidR="00DE3805" w:rsidRPr="00DE3805" w:rsidRDefault="00DE3805" w:rsidP="00297106">
            <w:pPr>
              <w:spacing w:after="0" w:line="240" w:lineRule="auto"/>
              <w:rPr>
                <w:rFonts w:cs="Calibri"/>
                <w:color w:val="000000"/>
                <w:sz w:val="20"/>
                <w:szCs w:val="20"/>
              </w:rPr>
            </w:pPr>
            <w:r w:rsidRPr="00DE3805">
              <w:rPr>
                <w:rFonts w:cs="Calibri"/>
                <w:color w:val="000000"/>
                <w:sz w:val="20"/>
                <w:szCs w:val="20"/>
              </w:rPr>
              <w:t>Okulda öğrencilerle ilgili alınan kararlarda bizlerin görüşleri alınır.</w:t>
            </w:r>
          </w:p>
        </w:tc>
        <w:tc>
          <w:tcPr>
            <w:tcW w:w="819" w:type="dxa"/>
            <w:vAlign w:val="center"/>
            <w:hideMark/>
          </w:tcPr>
          <w:p w:rsidR="00DE3805" w:rsidRPr="00DE3805" w:rsidRDefault="00DE3805" w:rsidP="00DE3805">
            <w:pPr>
              <w:spacing w:after="0" w:line="240" w:lineRule="auto"/>
              <w:jc w:val="center"/>
              <w:cnfStyle w:val="000000000000"/>
              <w:rPr>
                <w:rFonts w:ascii="Times New Roman" w:hAnsi="Times New Roman"/>
                <w:color w:val="000000"/>
                <w:sz w:val="20"/>
                <w:szCs w:val="20"/>
              </w:rPr>
            </w:pPr>
            <w:r w:rsidRPr="00DE3805">
              <w:rPr>
                <w:rFonts w:ascii="Times New Roman" w:hAnsi="Times New Roman"/>
                <w:color w:val="000000"/>
                <w:sz w:val="20"/>
                <w:szCs w:val="20"/>
              </w:rPr>
              <w:t>32</w:t>
            </w:r>
          </w:p>
        </w:tc>
        <w:tc>
          <w:tcPr>
            <w:cnfStyle w:val="000010000000"/>
            <w:tcW w:w="648" w:type="dxa"/>
            <w:vAlign w:val="center"/>
            <w:hideMark/>
          </w:tcPr>
          <w:p w:rsidR="00DE3805" w:rsidRPr="00DE3805" w:rsidRDefault="00072F70" w:rsidP="00DE38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DE3805" w:rsidRPr="00DE3805">
              <w:rPr>
                <w:rFonts w:ascii="Times New Roman" w:hAnsi="Times New Roman"/>
                <w:color w:val="000000"/>
                <w:sz w:val="20"/>
                <w:szCs w:val="20"/>
              </w:rPr>
              <w:t>1</w:t>
            </w:r>
          </w:p>
        </w:tc>
        <w:tc>
          <w:tcPr>
            <w:tcW w:w="648" w:type="dxa"/>
            <w:vAlign w:val="center"/>
            <w:hideMark/>
          </w:tcPr>
          <w:p w:rsidR="00DE3805" w:rsidRPr="00DE3805" w:rsidRDefault="00DE3805" w:rsidP="00DE3805">
            <w:pPr>
              <w:spacing w:after="0" w:line="240" w:lineRule="auto"/>
              <w:jc w:val="center"/>
              <w:cnfStyle w:val="000000000000"/>
              <w:rPr>
                <w:rFonts w:ascii="Times New Roman" w:hAnsi="Times New Roman"/>
                <w:color w:val="000000"/>
                <w:sz w:val="20"/>
                <w:szCs w:val="20"/>
              </w:rPr>
            </w:pPr>
            <w:r w:rsidRPr="00DE3805">
              <w:rPr>
                <w:rFonts w:ascii="Times New Roman" w:hAnsi="Times New Roman"/>
                <w:color w:val="000000"/>
                <w:sz w:val="20"/>
                <w:szCs w:val="20"/>
              </w:rPr>
              <w:t>23</w:t>
            </w:r>
          </w:p>
        </w:tc>
        <w:tc>
          <w:tcPr>
            <w:cnfStyle w:val="000010000000"/>
            <w:tcW w:w="819" w:type="dxa"/>
            <w:vAlign w:val="center"/>
            <w:hideMark/>
          </w:tcPr>
          <w:p w:rsidR="00DE3805" w:rsidRPr="00DE3805" w:rsidRDefault="00DE3805" w:rsidP="00DE3805">
            <w:pPr>
              <w:spacing w:after="0" w:line="240" w:lineRule="auto"/>
              <w:jc w:val="center"/>
              <w:rPr>
                <w:rFonts w:ascii="Times New Roman" w:hAnsi="Times New Roman"/>
                <w:color w:val="000000"/>
                <w:sz w:val="20"/>
                <w:szCs w:val="20"/>
              </w:rPr>
            </w:pPr>
            <w:r w:rsidRPr="00DE3805">
              <w:rPr>
                <w:rFonts w:ascii="Times New Roman" w:hAnsi="Times New Roman"/>
                <w:color w:val="000000"/>
                <w:sz w:val="20"/>
                <w:szCs w:val="20"/>
              </w:rPr>
              <w:t>4</w:t>
            </w:r>
          </w:p>
        </w:tc>
        <w:tc>
          <w:tcPr>
            <w:tcW w:w="648" w:type="dxa"/>
            <w:vAlign w:val="center"/>
            <w:hideMark/>
          </w:tcPr>
          <w:p w:rsidR="00DE3805" w:rsidRPr="00DE3805" w:rsidRDefault="00072F70" w:rsidP="00DE3805">
            <w:pPr>
              <w:spacing w:after="0" w:line="240" w:lineRule="auto"/>
              <w:jc w:val="center"/>
              <w:cnfStyle w:val="000000000000"/>
              <w:rPr>
                <w:rFonts w:ascii="Times New Roman" w:hAnsi="Times New Roman"/>
                <w:color w:val="000000"/>
                <w:sz w:val="20"/>
                <w:szCs w:val="20"/>
              </w:rPr>
            </w:pPr>
            <w:r>
              <w:rPr>
                <w:rFonts w:ascii="Times New Roman" w:hAnsi="Times New Roman"/>
                <w:color w:val="000000"/>
                <w:sz w:val="20"/>
                <w:szCs w:val="20"/>
              </w:rPr>
              <w:t>1</w:t>
            </w:r>
            <w:r w:rsidR="00DE3805" w:rsidRPr="00DE3805">
              <w:rPr>
                <w:rFonts w:ascii="Times New Roman" w:hAnsi="Times New Roman"/>
                <w:color w:val="000000"/>
                <w:sz w:val="20"/>
                <w:szCs w:val="20"/>
              </w:rPr>
              <w:t>0</w:t>
            </w:r>
          </w:p>
        </w:tc>
      </w:tr>
      <w:tr w:rsidR="00DE3805" w:rsidRPr="00DE3805" w:rsidTr="001E227C">
        <w:trPr>
          <w:cnfStyle w:val="000000100000"/>
          <w:trHeight w:val="915"/>
          <w:jc w:val="center"/>
        </w:trPr>
        <w:tc>
          <w:tcPr>
            <w:cnfStyle w:val="001000000000"/>
            <w:tcW w:w="604" w:type="dxa"/>
            <w:vAlign w:val="center"/>
            <w:hideMark/>
          </w:tcPr>
          <w:p w:rsidR="00DE3805" w:rsidRPr="00DE3805" w:rsidRDefault="00DE3805" w:rsidP="00DE3805">
            <w:pPr>
              <w:spacing w:after="0" w:line="240" w:lineRule="auto"/>
              <w:jc w:val="center"/>
              <w:rPr>
                <w:rFonts w:cs="Calibri"/>
                <w:color w:val="000000"/>
                <w:sz w:val="20"/>
                <w:szCs w:val="20"/>
              </w:rPr>
            </w:pPr>
            <w:r w:rsidRPr="00DE3805">
              <w:rPr>
                <w:rFonts w:cs="Calibri"/>
                <w:color w:val="000000"/>
                <w:sz w:val="20"/>
                <w:szCs w:val="20"/>
              </w:rPr>
              <w:t>6</w:t>
            </w:r>
          </w:p>
        </w:tc>
        <w:tc>
          <w:tcPr>
            <w:cnfStyle w:val="000010000000"/>
            <w:tcW w:w="6321" w:type="dxa"/>
            <w:vAlign w:val="center"/>
            <w:hideMark/>
          </w:tcPr>
          <w:p w:rsidR="00DE3805" w:rsidRPr="00DE3805" w:rsidRDefault="00DE3805" w:rsidP="00297106">
            <w:pPr>
              <w:spacing w:after="0" w:line="240" w:lineRule="auto"/>
              <w:rPr>
                <w:rFonts w:cs="Calibri"/>
                <w:color w:val="000000"/>
                <w:sz w:val="20"/>
                <w:szCs w:val="20"/>
              </w:rPr>
            </w:pPr>
            <w:r w:rsidRPr="00DE3805">
              <w:rPr>
                <w:rFonts w:cs="Calibri"/>
                <w:color w:val="000000"/>
                <w:sz w:val="20"/>
                <w:szCs w:val="20"/>
              </w:rPr>
              <w:t>Öğretmenler yeniliğe açık olarak derslerin işlenişinde çeşitli yöntemler kullanmaktadır.</w:t>
            </w:r>
          </w:p>
        </w:tc>
        <w:tc>
          <w:tcPr>
            <w:tcW w:w="819" w:type="dxa"/>
            <w:vAlign w:val="center"/>
            <w:hideMark/>
          </w:tcPr>
          <w:p w:rsidR="00DE3805" w:rsidRPr="00DE3805" w:rsidRDefault="00DE3805" w:rsidP="00DE3805">
            <w:pPr>
              <w:spacing w:after="0" w:line="240" w:lineRule="auto"/>
              <w:jc w:val="center"/>
              <w:cnfStyle w:val="000000100000"/>
              <w:rPr>
                <w:rFonts w:ascii="Times New Roman" w:hAnsi="Times New Roman"/>
                <w:color w:val="000000"/>
                <w:sz w:val="20"/>
                <w:szCs w:val="20"/>
              </w:rPr>
            </w:pPr>
            <w:r w:rsidRPr="00DE3805">
              <w:rPr>
                <w:rFonts w:ascii="Times New Roman" w:hAnsi="Times New Roman"/>
                <w:color w:val="000000"/>
                <w:sz w:val="20"/>
                <w:szCs w:val="20"/>
              </w:rPr>
              <w:t>50</w:t>
            </w:r>
          </w:p>
        </w:tc>
        <w:tc>
          <w:tcPr>
            <w:cnfStyle w:val="000010000000"/>
            <w:tcW w:w="648" w:type="dxa"/>
            <w:vAlign w:val="center"/>
            <w:hideMark/>
          </w:tcPr>
          <w:p w:rsidR="00DE3805" w:rsidRPr="00DE3805" w:rsidRDefault="00DE3805" w:rsidP="00DE3805">
            <w:pPr>
              <w:spacing w:after="0" w:line="240" w:lineRule="auto"/>
              <w:jc w:val="center"/>
              <w:rPr>
                <w:rFonts w:ascii="Times New Roman" w:hAnsi="Times New Roman"/>
                <w:color w:val="000000"/>
                <w:sz w:val="20"/>
                <w:szCs w:val="20"/>
              </w:rPr>
            </w:pPr>
            <w:r w:rsidRPr="00DE3805">
              <w:rPr>
                <w:rFonts w:ascii="Times New Roman" w:hAnsi="Times New Roman"/>
                <w:color w:val="000000"/>
                <w:sz w:val="20"/>
                <w:szCs w:val="20"/>
              </w:rPr>
              <w:t>20</w:t>
            </w:r>
          </w:p>
        </w:tc>
        <w:tc>
          <w:tcPr>
            <w:tcW w:w="648" w:type="dxa"/>
            <w:vAlign w:val="center"/>
            <w:hideMark/>
          </w:tcPr>
          <w:p w:rsidR="00DE3805" w:rsidRPr="00DE3805" w:rsidRDefault="00DE3805" w:rsidP="00DE3805">
            <w:pPr>
              <w:spacing w:after="0" w:line="240" w:lineRule="auto"/>
              <w:jc w:val="center"/>
              <w:cnfStyle w:val="000000100000"/>
              <w:rPr>
                <w:rFonts w:ascii="Times New Roman" w:hAnsi="Times New Roman"/>
                <w:color w:val="000000"/>
                <w:sz w:val="20"/>
                <w:szCs w:val="20"/>
              </w:rPr>
            </w:pPr>
            <w:r w:rsidRPr="00DE3805">
              <w:rPr>
                <w:rFonts w:ascii="Times New Roman" w:hAnsi="Times New Roman"/>
                <w:color w:val="000000"/>
                <w:sz w:val="20"/>
                <w:szCs w:val="20"/>
              </w:rPr>
              <w:t>15</w:t>
            </w:r>
          </w:p>
        </w:tc>
        <w:tc>
          <w:tcPr>
            <w:cnfStyle w:val="000010000000"/>
            <w:tcW w:w="819" w:type="dxa"/>
            <w:vAlign w:val="center"/>
            <w:hideMark/>
          </w:tcPr>
          <w:p w:rsidR="00DE3805" w:rsidRPr="00DE3805" w:rsidRDefault="00DE3805" w:rsidP="00DE3805">
            <w:pPr>
              <w:spacing w:after="0" w:line="240" w:lineRule="auto"/>
              <w:jc w:val="center"/>
              <w:rPr>
                <w:rFonts w:ascii="Times New Roman" w:hAnsi="Times New Roman"/>
                <w:color w:val="000000"/>
                <w:sz w:val="20"/>
                <w:szCs w:val="20"/>
              </w:rPr>
            </w:pPr>
            <w:r w:rsidRPr="00DE3805">
              <w:rPr>
                <w:rFonts w:ascii="Times New Roman" w:hAnsi="Times New Roman"/>
                <w:color w:val="000000"/>
                <w:sz w:val="20"/>
                <w:szCs w:val="20"/>
              </w:rPr>
              <w:t>10</w:t>
            </w:r>
          </w:p>
        </w:tc>
        <w:tc>
          <w:tcPr>
            <w:tcW w:w="648" w:type="dxa"/>
            <w:vAlign w:val="center"/>
            <w:hideMark/>
          </w:tcPr>
          <w:p w:rsidR="00DE3805" w:rsidRPr="00DE3805" w:rsidRDefault="00DE3805" w:rsidP="00DE3805">
            <w:pPr>
              <w:spacing w:after="0" w:line="240" w:lineRule="auto"/>
              <w:jc w:val="center"/>
              <w:cnfStyle w:val="000000100000"/>
              <w:rPr>
                <w:rFonts w:ascii="Times New Roman" w:hAnsi="Times New Roman"/>
                <w:color w:val="000000"/>
                <w:sz w:val="20"/>
                <w:szCs w:val="20"/>
              </w:rPr>
            </w:pPr>
            <w:r w:rsidRPr="00DE3805">
              <w:rPr>
                <w:rFonts w:ascii="Times New Roman" w:hAnsi="Times New Roman"/>
                <w:color w:val="000000"/>
                <w:sz w:val="20"/>
                <w:szCs w:val="20"/>
              </w:rPr>
              <w:t>5</w:t>
            </w:r>
          </w:p>
        </w:tc>
      </w:tr>
      <w:tr w:rsidR="00DE3805" w:rsidRPr="00DE3805" w:rsidTr="001E227C">
        <w:trPr>
          <w:trHeight w:val="915"/>
          <w:jc w:val="center"/>
        </w:trPr>
        <w:tc>
          <w:tcPr>
            <w:cnfStyle w:val="001000000000"/>
            <w:tcW w:w="604" w:type="dxa"/>
            <w:vAlign w:val="center"/>
            <w:hideMark/>
          </w:tcPr>
          <w:p w:rsidR="00DE3805" w:rsidRPr="00DE3805" w:rsidRDefault="00DE3805" w:rsidP="00DE3805">
            <w:pPr>
              <w:spacing w:after="0" w:line="240" w:lineRule="auto"/>
              <w:jc w:val="center"/>
              <w:rPr>
                <w:rFonts w:cs="Calibri"/>
                <w:color w:val="000000"/>
                <w:sz w:val="20"/>
                <w:szCs w:val="20"/>
              </w:rPr>
            </w:pPr>
            <w:r w:rsidRPr="00DE3805">
              <w:rPr>
                <w:rFonts w:cs="Calibri"/>
                <w:color w:val="000000"/>
                <w:sz w:val="20"/>
                <w:szCs w:val="20"/>
              </w:rPr>
              <w:t>7</w:t>
            </w:r>
          </w:p>
        </w:tc>
        <w:tc>
          <w:tcPr>
            <w:cnfStyle w:val="000010000000"/>
            <w:tcW w:w="6321" w:type="dxa"/>
            <w:vAlign w:val="center"/>
            <w:hideMark/>
          </w:tcPr>
          <w:p w:rsidR="00DE3805" w:rsidRPr="00DE3805" w:rsidRDefault="00DE3805" w:rsidP="00297106">
            <w:pPr>
              <w:spacing w:after="0" w:line="240" w:lineRule="auto"/>
              <w:rPr>
                <w:rFonts w:cs="Calibri"/>
                <w:color w:val="000000"/>
                <w:sz w:val="20"/>
                <w:szCs w:val="20"/>
              </w:rPr>
            </w:pPr>
            <w:r w:rsidRPr="00DE3805">
              <w:rPr>
                <w:rFonts w:cs="Calibri"/>
                <w:color w:val="000000"/>
                <w:sz w:val="20"/>
                <w:szCs w:val="20"/>
              </w:rPr>
              <w:t>Derslerde konuya göre uygun araç gereçler kullanılmaktadır.</w:t>
            </w:r>
          </w:p>
        </w:tc>
        <w:tc>
          <w:tcPr>
            <w:tcW w:w="819" w:type="dxa"/>
            <w:vAlign w:val="center"/>
            <w:hideMark/>
          </w:tcPr>
          <w:p w:rsidR="00DE3805" w:rsidRPr="00DE3805" w:rsidRDefault="00DE3805" w:rsidP="00DE3805">
            <w:pPr>
              <w:spacing w:after="0" w:line="240" w:lineRule="auto"/>
              <w:jc w:val="center"/>
              <w:cnfStyle w:val="000000000000"/>
              <w:rPr>
                <w:rFonts w:ascii="Times New Roman" w:hAnsi="Times New Roman"/>
                <w:color w:val="000000"/>
                <w:sz w:val="20"/>
                <w:szCs w:val="20"/>
              </w:rPr>
            </w:pPr>
            <w:r w:rsidRPr="00DE3805">
              <w:rPr>
                <w:rFonts w:ascii="Times New Roman" w:hAnsi="Times New Roman"/>
                <w:color w:val="000000"/>
                <w:sz w:val="20"/>
                <w:szCs w:val="20"/>
              </w:rPr>
              <w:t>45</w:t>
            </w:r>
          </w:p>
        </w:tc>
        <w:tc>
          <w:tcPr>
            <w:cnfStyle w:val="000010000000"/>
            <w:tcW w:w="648" w:type="dxa"/>
            <w:vAlign w:val="center"/>
            <w:hideMark/>
          </w:tcPr>
          <w:p w:rsidR="00DE3805" w:rsidRPr="00DE3805" w:rsidRDefault="00DE3805" w:rsidP="00DE3805">
            <w:pPr>
              <w:spacing w:after="0" w:line="240" w:lineRule="auto"/>
              <w:jc w:val="center"/>
              <w:rPr>
                <w:rFonts w:ascii="Times New Roman" w:hAnsi="Times New Roman"/>
                <w:color w:val="000000"/>
                <w:sz w:val="20"/>
                <w:szCs w:val="20"/>
              </w:rPr>
            </w:pPr>
            <w:r w:rsidRPr="00DE3805">
              <w:rPr>
                <w:rFonts w:ascii="Times New Roman" w:hAnsi="Times New Roman"/>
                <w:color w:val="000000"/>
                <w:sz w:val="20"/>
                <w:szCs w:val="20"/>
              </w:rPr>
              <w:t>24</w:t>
            </w:r>
          </w:p>
        </w:tc>
        <w:tc>
          <w:tcPr>
            <w:tcW w:w="648" w:type="dxa"/>
            <w:vAlign w:val="center"/>
            <w:hideMark/>
          </w:tcPr>
          <w:p w:rsidR="00DE3805" w:rsidRPr="00DE3805" w:rsidRDefault="00DE3805" w:rsidP="00DE3805">
            <w:pPr>
              <w:spacing w:after="0" w:line="240" w:lineRule="auto"/>
              <w:jc w:val="center"/>
              <w:cnfStyle w:val="000000000000"/>
              <w:rPr>
                <w:rFonts w:ascii="Times New Roman" w:hAnsi="Times New Roman"/>
                <w:color w:val="000000"/>
                <w:sz w:val="20"/>
                <w:szCs w:val="20"/>
              </w:rPr>
            </w:pPr>
            <w:r w:rsidRPr="00DE3805">
              <w:rPr>
                <w:rFonts w:ascii="Times New Roman" w:hAnsi="Times New Roman"/>
                <w:color w:val="000000"/>
                <w:sz w:val="20"/>
                <w:szCs w:val="20"/>
              </w:rPr>
              <w:t>14</w:t>
            </w:r>
          </w:p>
        </w:tc>
        <w:tc>
          <w:tcPr>
            <w:cnfStyle w:val="000010000000"/>
            <w:tcW w:w="819" w:type="dxa"/>
            <w:vAlign w:val="center"/>
            <w:hideMark/>
          </w:tcPr>
          <w:p w:rsidR="00DE3805" w:rsidRPr="00DE3805" w:rsidRDefault="00DE3805" w:rsidP="00DE3805">
            <w:pPr>
              <w:spacing w:after="0" w:line="240" w:lineRule="auto"/>
              <w:jc w:val="center"/>
              <w:rPr>
                <w:rFonts w:ascii="Times New Roman" w:hAnsi="Times New Roman"/>
                <w:color w:val="000000"/>
                <w:sz w:val="20"/>
                <w:szCs w:val="20"/>
              </w:rPr>
            </w:pPr>
            <w:r w:rsidRPr="00DE3805">
              <w:rPr>
                <w:rFonts w:ascii="Times New Roman" w:hAnsi="Times New Roman"/>
                <w:color w:val="000000"/>
                <w:sz w:val="20"/>
                <w:szCs w:val="20"/>
              </w:rPr>
              <w:t>10</w:t>
            </w:r>
          </w:p>
        </w:tc>
        <w:tc>
          <w:tcPr>
            <w:tcW w:w="648" w:type="dxa"/>
            <w:vAlign w:val="center"/>
            <w:hideMark/>
          </w:tcPr>
          <w:p w:rsidR="00DE3805" w:rsidRPr="00DE3805" w:rsidRDefault="00DE3805" w:rsidP="00DE3805">
            <w:pPr>
              <w:spacing w:after="0" w:line="240" w:lineRule="auto"/>
              <w:jc w:val="center"/>
              <w:cnfStyle w:val="000000000000"/>
              <w:rPr>
                <w:rFonts w:ascii="Times New Roman" w:hAnsi="Times New Roman"/>
                <w:color w:val="000000"/>
                <w:sz w:val="20"/>
                <w:szCs w:val="20"/>
              </w:rPr>
            </w:pPr>
            <w:r w:rsidRPr="00DE3805">
              <w:rPr>
                <w:rFonts w:ascii="Times New Roman" w:hAnsi="Times New Roman"/>
                <w:color w:val="000000"/>
                <w:sz w:val="20"/>
                <w:szCs w:val="20"/>
              </w:rPr>
              <w:t>7</w:t>
            </w:r>
          </w:p>
        </w:tc>
      </w:tr>
      <w:tr w:rsidR="00DE3805" w:rsidRPr="00DE3805" w:rsidTr="001E227C">
        <w:trPr>
          <w:cnfStyle w:val="000000100000"/>
          <w:trHeight w:val="915"/>
          <w:jc w:val="center"/>
        </w:trPr>
        <w:tc>
          <w:tcPr>
            <w:cnfStyle w:val="001000000000"/>
            <w:tcW w:w="604" w:type="dxa"/>
            <w:vAlign w:val="center"/>
            <w:hideMark/>
          </w:tcPr>
          <w:p w:rsidR="00DE3805" w:rsidRPr="00DE3805" w:rsidRDefault="00DE3805" w:rsidP="00DE3805">
            <w:pPr>
              <w:spacing w:after="0" w:line="240" w:lineRule="auto"/>
              <w:jc w:val="center"/>
              <w:rPr>
                <w:rFonts w:cs="Calibri"/>
                <w:color w:val="000000"/>
                <w:sz w:val="20"/>
                <w:szCs w:val="20"/>
              </w:rPr>
            </w:pPr>
            <w:r w:rsidRPr="00DE3805">
              <w:rPr>
                <w:rFonts w:cs="Calibri"/>
                <w:color w:val="000000"/>
                <w:sz w:val="20"/>
                <w:szCs w:val="20"/>
              </w:rPr>
              <w:t>8</w:t>
            </w:r>
          </w:p>
        </w:tc>
        <w:tc>
          <w:tcPr>
            <w:cnfStyle w:val="000010000000"/>
            <w:tcW w:w="6321" w:type="dxa"/>
            <w:vAlign w:val="center"/>
            <w:hideMark/>
          </w:tcPr>
          <w:p w:rsidR="00DE3805" w:rsidRPr="00DE3805" w:rsidRDefault="00DE3805" w:rsidP="00297106">
            <w:pPr>
              <w:spacing w:after="0" w:line="240" w:lineRule="auto"/>
              <w:rPr>
                <w:rFonts w:cs="Calibri"/>
                <w:color w:val="000000"/>
                <w:sz w:val="20"/>
                <w:szCs w:val="20"/>
              </w:rPr>
            </w:pPr>
            <w:r w:rsidRPr="00DE3805">
              <w:rPr>
                <w:rFonts w:cs="Calibri"/>
                <w:color w:val="000000"/>
                <w:sz w:val="20"/>
                <w:szCs w:val="20"/>
              </w:rPr>
              <w:t>Teneffüslerde ihtiyaçlarımı giderebiliyorum.</w:t>
            </w:r>
          </w:p>
        </w:tc>
        <w:tc>
          <w:tcPr>
            <w:tcW w:w="819" w:type="dxa"/>
            <w:vAlign w:val="center"/>
            <w:hideMark/>
          </w:tcPr>
          <w:p w:rsidR="00DE3805" w:rsidRPr="00DE3805" w:rsidRDefault="00DE3805" w:rsidP="00DE3805">
            <w:pPr>
              <w:spacing w:after="0" w:line="240" w:lineRule="auto"/>
              <w:jc w:val="center"/>
              <w:cnfStyle w:val="000000100000"/>
              <w:rPr>
                <w:rFonts w:ascii="Times New Roman" w:hAnsi="Times New Roman"/>
                <w:color w:val="000000"/>
                <w:sz w:val="20"/>
                <w:szCs w:val="20"/>
              </w:rPr>
            </w:pPr>
            <w:r w:rsidRPr="00DE3805">
              <w:rPr>
                <w:rFonts w:ascii="Times New Roman" w:hAnsi="Times New Roman"/>
                <w:color w:val="000000"/>
                <w:sz w:val="20"/>
                <w:szCs w:val="20"/>
              </w:rPr>
              <w:t>52</w:t>
            </w:r>
          </w:p>
        </w:tc>
        <w:tc>
          <w:tcPr>
            <w:cnfStyle w:val="000010000000"/>
            <w:tcW w:w="648" w:type="dxa"/>
            <w:vAlign w:val="center"/>
            <w:hideMark/>
          </w:tcPr>
          <w:p w:rsidR="00DE3805" w:rsidRPr="00DE3805" w:rsidRDefault="00DE3805" w:rsidP="00DE3805">
            <w:pPr>
              <w:spacing w:after="0" w:line="240" w:lineRule="auto"/>
              <w:jc w:val="center"/>
              <w:rPr>
                <w:rFonts w:ascii="Times New Roman" w:hAnsi="Times New Roman"/>
                <w:color w:val="000000"/>
                <w:sz w:val="20"/>
                <w:szCs w:val="20"/>
              </w:rPr>
            </w:pPr>
            <w:r w:rsidRPr="00DE3805">
              <w:rPr>
                <w:rFonts w:ascii="Times New Roman" w:hAnsi="Times New Roman"/>
                <w:color w:val="000000"/>
                <w:sz w:val="20"/>
                <w:szCs w:val="20"/>
              </w:rPr>
              <w:t>20</w:t>
            </w:r>
          </w:p>
        </w:tc>
        <w:tc>
          <w:tcPr>
            <w:tcW w:w="648" w:type="dxa"/>
            <w:vAlign w:val="center"/>
            <w:hideMark/>
          </w:tcPr>
          <w:p w:rsidR="00DE3805" w:rsidRPr="00DE3805" w:rsidRDefault="00DE3805" w:rsidP="00DE3805">
            <w:pPr>
              <w:spacing w:after="0" w:line="240" w:lineRule="auto"/>
              <w:jc w:val="center"/>
              <w:cnfStyle w:val="000000100000"/>
              <w:rPr>
                <w:rFonts w:ascii="Times New Roman" w:hAnsi="Times New Roman"/>
                <w:color w:val="000000"/>
                <w:sz w:val="20"/>
                <w:szCs w:val="20"/>
              </w:rPr>
            </w:pPr>
            <w:r w:rsidRPr="00DE3805">
              <w:rPr>
                <w:rFonts w:ascii="Times New Roman" w:hAnsi="Times New Roman"/>
                <w:color w:val="000000"/>
                <w:sz w:val="20"/>
                <w:szCs w:val="20"/>
              </w:rPr>
              <w:t>3</w:t>
            </w:r>
          </w:p>
        </w:tc>
        <w:tc>
          <w:tcPr>
            <w:cnfStyle w:val="000010000000"/>
            <w:tcW w:w="819" w:type="dxa"/>
            <w:vAlign w:val="center"/>
            <w:hideMark/>
          </w:tcPr>
          <w:p w:rsidR="00DE3805" w:rsidRPr="00DE3805" w:rsidRDefault="00DE3805" w:rsidP="00DE3805">
            <w:pPr>
              <w:spacing w:after="0" w:line="240" w:lineRule="auto"/>
              <w:jc w:val="center"/>
              <w:rPr>
                <w:rFonts w:ascii="Times New Roman" w:hAnsi="Times New Roman"/>
                <w:color w:val="000000"/>
                <w:sz w:val="20"/>
                <w:szCs w:val="20"/>
              </w:rPr>
            </w:pPr>
            <w:r w:rsidRPr="00DE3805">
              <w:rPr>
                <w:rFonts w:ascii="Times New Roman" w:hAnsi="Times New Roman"/>
                <w:color w:val="000000"/>
                <w:sz w:val="20"/>
                <w:szCs w:val="20"/>
              </w:rPr>
              <w:t>10</w:t>
            </w:r>
          </w:p>
        </w:tc>
        <w:tc>
          <w:tcPr>
            <w:tcW w:w="648" w:type="dxa"/>
            <w:vAlign w:val="center"/>
            <w:hideMark/>
          </w:tcPr>
          <w:p w:rsidR="00DE3805" w:rsidRPr="00DE3805" w:rsidRDefault="00DE3805" w:rsidP="00DE3805">
            <w:pPr>
              <w:spacing w:after="0" w:line="240" w:lineRule="auto"/>
              <w:jc w:val="center"/>
              <w:cnfStyle w:val="000000100000"/>
              <w:rPr>
                <w:rFonts w:ascii="Times New Roman" w:hAnsi="Times New Roman"/>
                <w:color w:val="000000"/>
                <w:sz w:val="20"/>
                <w:szCs w:val="20"/>
              </w:rPr>
            </w:pPr>
            <w:r w:rsidRPr="00DE3805">
              <w:rPr>
                <w:rFonts w:ascii="Times New Roman" w:hAnsi="Times New Roman"/>
                <w:color w:val="000000"/>
                <w:sz w:val="20"/>
                <w:szCs w:val="20"/>
              </w:rPr>
              <w:t>15</w:t>
            </w:r>
          </w:p>
        </w:tc>
      </w:tr>
      <w:tr w:rsidR="00DE3805" w:rsidRPr="00DE3805" w:rsidTr="001E227C">
        <w:trPr>
          <w:trHeight w:val="915"/>
          <w:jc w:val="center"/>
        </w:trPr>
        <w:tc>
          <w:tcPr>
            <w:cnfStyle w:val="001000000000"/>
            <w:tcW w:w="604" w:type="dxa"/>
            <w:vAlign w:val="center"/>
            <w:hideMark/>
          </w:tcPr>
          <w:p w:rsidR="00DE3805" w:rsidRPr="00DE3805" w:rsidRDefault="00DE3805" w:rsidP="00DE3805">
            <w:pPr>
              <w:spacing w:after="0" w:line="240" w:lineRule="auto"/>
              <w:jc w:val="center"/>
              <w:rPr>
                <w:rFonts w:cs="Calibri"/>
                <w:color w:val="000000"/>
                <w:sz w:val="20"/>
                <w:szCs w:val="20"/>
              </w:rPr>
            </w:pPr>
            <w:r w:rsidRPr="00DE3805">
              <w:rPr>
                <w:rFonts w:cs="Calibri"/>
                <w:color w:val="000000"/>
                <w:sz w:val="20"/>
                <w:szCs w:val="20"/>
              </w:rPr>
              <w:t>9</w:t>
            </w:r>
          </w:p>
        </w:tc>
        <w:tc>
          <w:tcPr>
            <w:cnfStyle w:val="000010000000"/>
            <w:tcW w:w="6321" w:type="dxa"/>
            <w:vAlign w:val="center"/>
            <w:hideMark/>
          </w:tcPr>
          <w:p w:rsidR="00DE3805" w:rsidRPr="00DE3805" w:rsidRDefault="00DE3805" w:rsidP="00297106">
            <w:pPr>
              <w:spacing w:after="0" w:line="240" w:lineRule="auto"/>
              <w:rPr>
                <w:rFonts w:cs="Calibri"/>
                <w:color w:val="000000"/>
                <w:sz w:val="20"/>
                <w:szCs w:val="20"/>
              </w:rPr>
            </w:pPr>
            <w:r w:rsidRPr="00DE3805">
              <w:rPr>
                <w:rFonts w:cs="Calibri"/>
                <w:color w:val="000000"/>
                <w:sz w:val="20"/>
                <w:szCs w:val="20"/>
              </w:rPr>
              <w:t>Okulun içi ve dışı temizdir.</w:t>
            </w:r>
          </w:p>
        </w:tc>
        <w:tc>
          <w:tcPr>
            <w:tcW w:w="819" w:type="dxa"/>
            <w:vAlign w:val="center"/>
            <w:hideMark/>
          </w:tcPr>
          <w:p w:rsidR="00DE3805" w:rsidRPr="00DE3805" w:rsidRDefault="00DD6D4F" w:rsidP="00DE3805">
            <w:pPr>
              <w:spacing w:after="0" w:line="240" w:lineRule="auto"/>
              <w:jc w:val="center"/>
              <w:cnfStyle w:val="000000000000"/>
              <w:rPr>
                <w:rFonts w:ascii="Times New Roman" w:hAnsi="Times New Roman"/>
                <w:color w:val="000000"/>
                <w:sz w:val="20"/>
                <w:szCs w:val="20"/>
              </w:rPr>
            </w:pPr>
            <w:r>
              <w:rPr>
                <w:rFonts w:ascii="Times New Roman" w:hAnsi="Times New Roman"/>
                <w:color w:val="000000"/>
                <w:sz w:val="20"/>
                <w:szCs w:val="20"/>
              </w:rPr>
              <w:t>42</w:t>
            </w:r>
          </w:p>
        </w:tc>
        <w:tc>
          <w:tcPr>
            <w:cnfStyle w:val="000010000000"/>
            <w:tcW w:w="648" w:type="dxa"/>
            <w:vAlign w:val="center"/>
            <w:hideMark/>
          </w:tcPr>
          <w:p w:rsidR="00DE3805" w:rsidRPr="00DE3805" w:rsidRDefault="00A472C3" w:rsidP="00DE38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w:t>
            </w:r>
          </w:p>
        </w:tc>
        <w:tc>
          <w:tcPr>
            <w:tcW w:w="648" w:type="dxa"/>
            <w:vAlign w:val="center"/>
            <w:hideMark/>
          </w:tcPr>
          <w:p w:rsidR="00DE3805" w:rsidRPr="00DE3805" w:rsidRDefault="00DD6D4F" w:rsidP="00DE3805">
            <w:pPr>
              <w:spacing w:after="0" w:line="240" w:lineRule="auto"/>
              <w:jc w:val="center"/>
              <w:cnfStyle w:val="000000000000"/>
              <w:rPr>
                <w:rFonts w:ascii="Times New Roman" w:hAnsi="Times New Roman"/>
                <w:color w:val="000000"/>
                <w:sz w:val="20"/>
                <w:szCs w:val="20"/>
              </w:rPr>
            </w:pPr>
            <w:r>
              <w:rPr>
                <w:rFonts w:ascii="Times New Roman" w:hAnsi="Times New Roman"/>
                <w:color w:val="000000"/>
                <w:sz w:val="20"/>
                <w:szCs w:val="20"/>
              </w:rPr>
              <w:t>9</w:t>
            </w:r>
          </w:p>
        </w:tc>
        <w:tc>
          <w:tcPr>
            <w:cnfStyle w:val="000010000000"/>
            <w:tcW w:w="819" w:type="dxa"/>
            <w:vAlign w:val="center"/>
            <w:hideMark/>
          </w:tcPr>
          <w:p w:rsidR="00DE3805" w:rsidRPr="00DE3805" w:rsidRDefault="00DE3805" w:rsidP="00A472C3">
            <w:pPr>
              <w:spacing w:after="0" w:line="240" w:lineRule="auto"/>
              <w:jc w:val="center"/>
              <w:rPr>
                <w:rFonts w:ascii="Times New Roman" w:hAnsi="Times New Roman"/>
                <w:color w:val="000000"/>
                <w:sz w:val="20"/>
                <w:szCs w:val="20"/>
              </w:rPr>
            </w:pPr>
            <w:r w:rsidRPr="00DE3805">
              <w:rPr>
                <w:rFonts w:ascii="Times New Roman" w:hAnsi="Times New Roman"/>
                <w:color w:val="000000"/>
                <w:sz w:val="20"/>
                <w:szCs w:val="20"/>
              </w:rPr>
              <w:t>1</w:t>
            </w:r>
            <w:r w:rsidR="00A472C3">
              <w:rPr>
                <w:rFonts w:ascii="Times New Roman" w:hAnsi="Times New Roman"/>
                <w:color w:val="000000"/>
                <w:sz w:val="20"/>
                <w:szCs w:val="20"/>
              </w:rPr>
              <w:t>0</w:t>
            </w:r>
          </w:p>
        </w:tc>
        <w:tc>
          <w:tcPr>
            <w:tcW w:w="648" w:type="dxa"/>
            <w:vAlign w:val="center"/>
            <w:hideMark/>
          </w:tcPr>
          <w:p w:rsidR="00DE3805" w:rsidRPr="00DE3805" w:rsidRDefault="00DD6D4F" w:rsidP="00DE3805">
            <w:pPr>
              <w:spacing w:after="0" w:line="240" w:lineRule="auto"/>
              <w:jc w:val="center"/>
              <w:cnfStyle w:val="000000000000"/>
              <w:rPr>
                <w:rFonts w:ascii="Times New Roman" w:hAnsi="Times New Roman"/>
                <w:color w:val="000000"/>
                <w:sz w:val="20"/>
                <w:szCs w:val="20"/>
              </w:rPr>
            </w:pPr>
            <w:r>
              <w:rPr>
                <w:rFonts w:ascii="Times New Roman" w:hAnsi="Times New Roman"/>
                <w:color w:val="000000"/>
                <w:sz w:val="20"/>
                <w:szCs w:val="20"/>
              </w:rPr>
              <w:t>5</w:t>
            </w:r>
          </w:p>
        </w:tc>
      </w:tr>
      <w:tr w:rsidR="00DE3805" w:rsidRPr="00DE3805" w:rsidTr="001E227C">
        <w:trPr>
          <w:cnfStyle w:val="000000100000"/>
          <w:trHeight w:val="915"/>
          <w:jc w:val="center"/>
        </w:trPr>
        <w:tc>
          <w:tcPr>
            <w:cnfStyle w:val="001000000000"/>
            <w:tcW w:w="604" w:type="dxa"/>
            <w:vAlign w:val="center"/>
            <w:hideMark/>
          </w:tcPr>
          <w:p w:rsidR="00DE3805" w:rsidRPr="00DE3805" w:rsidRDefault="00DE3805" w:rsidP="00DE3805">
            <w:pPr>
              <w:spacing w:after="0" w:line="240" w:lineRule="auto"/>
              <w:jc w:val="center"/>
              <w:rPr>
                <w:rFonts w:cs="Calibri"/>
                <w:color w:val="000000"/>
                <w:sz w:val="20"/>
                <w:szCs w:val="20"/>
              </w:rPr>
            </w:pPr>
            <w:r w:rsidRPr="00DE3805">
              <w:rPr>
                <w:rFonts w:cs="Calibri"/>
                <w:color w:val="000000"/>
                <w:sz w:val="20"/>
                <w:szCs w:val="20"/>
              </w:rPr>
              <w:t>10</w:t>
            </w:r>
          </w:p>
        </w:tc>
        <w:tc>
          <w:tcPr>
            <w:cnfStyle w:val="000010000000"/>
            <w:tcW w:w="6321" w:type="dxa"/>
            <w:vAlign w:val="center"/>
            <w:hideMark/>
          </w:tcPr>
          <w:p w:rsidR="00DE3805" w:rsidRPr="00DE3805" w:rsidRDefault="00DE3805" w:rsidP="00297106">
            <w:pPr>
              <w:spacing w:after="0" w:line="240" w:lineRule="auto"/>
              <w:rPr>
                <w:rFonts w:cs="Calibri"/>
                <w:color w:val="000000"/>
                <w:sz w:val="20"/>
                <w:szCs w:val="20"/>
              </w:rPr>
            </w:pPr>
            <w:r w:rsidRPr="00DE3805">
              <w:rPr>
                <w:rFonts w:cs="Calibri"/>
                <w:color w:val="000000"/>
                <w:sz w:val="20"/>
                <w:szCs w:val="20"/>
              </w:rPr>
              <w:t>Okulun binası ve diğer fiziki mekânlar yeterlidir.</w:t>
            </w:r>
          </w:p>
        </w:tc>
        <w:tc>
          <w:tcPr>
            <w:tcW w:w="819" w:type="dxa"/>
            <w:vAlign w:val="center"/>
            <w:hideMark/>
          </w:tcPr>
          <w:p w:rsidR="00DE3805" w:rsidRPr="00DE3805" w:rsidRDefault="00DE3805" w:rsidP="00DE3805">
            <w:pPr>
              <w:spacing w:after="0" w:line="240" w:lineRule="auto"/>
              <w:jc w:val="center"/>
              <w:cnfStyle w:val="000000100000"/>
              <w:rPr>
                <w:rFonts w:ascii="Times New Roman" w:hAnsi="Times New Roman"/>
                <w:color w:val="000000"/>
                <w:sz w:val="20"/>
                <w:szCs w:val="20"/>
              </w:rPr>
            </w:pPr>
            <w:r w:rsidRPr="00DE3805">
              <w:rPr>
                <w:rFonts w:ascii="Times New Roman" w:hAnsi="Times New Roman"/>
                <w:color w:val="000000"/>
                <w:sz w:val="20"/>
                <w:szCs w:val="20"/>
              </w:rPr>
              <w:t>31</w:t>
            </w:r>
          </w:p>
        </w:tc>
        <w:tc>
          <w:tcPr>
            <w:cnfStyle w:val="000010000000"/>
            <w:tcW w:w="648" w:type="dxa"/>
            <w:vAlign w:val="center"/>
            <w:hideMark/>
          </w:tcPr>
          <w:p w:rsidR="00DE3805" w:rsidRPr="00DE3805" w:rsidRDefault="00DE3805" w:rsidP="00DE3805">
            <w:pPr>
              <w:spacing w:after="0" w:line="240" w:lineRule="auto"/>
              <w:jc w:val="center"/>
              <w:rPr>
                <w:rFonts w:ascii="Times New Roman" w:hAnsi="Times New Roman"/>
                <w:color w:val="000000"/>
                <w:sz w:val="20"/>
                <w:szCs w:val="20"/>
              </w:rPr>
            </w:pPr>
            <w:r w:rsidRPr="00DE3805">
              <w:rPr>
                <w:rFonts w:ascii="Times New Roman" w:hAnsi="Times New Roman"/>
                <w:color w:val="000000"/>
                <w:sz w:val="20"/>
                <w:szCs w:val="20"/>
              </w:rPr>
              <w:t>21</w:t>
            </w:r>
          </w:p>
        </w:tc>
        <w:tc>
          <w:tcPr>
            <w:tcW w:w="648" w:type="dxa"/>
            <w:vAlign w:val="center"/>
            <w:hideMark/>
          </w:tcPr>
          <w:p w:rsidR="00DE3805" w:rsidRPr="00DE3805" w:rsidRDefault="00DE3805" w:rsidP="00DE3805">
            <w:pPr>
              <w:spacing w:after="0" w:line="240" w:lineRule="auto"/>
              <w:jc w:val="center"/>
              <w:cnfStyle w:val="000000100000"/>
              <w:rPr>
                <w:rFonts w:ascii="Times New Roman" w:hAnsi="Times New Roman"/>
                <w:color w:val="000000"/>
                <w:sz w:val="20"/>
                <w:szCs w:val="20"/>
              </w:rPr>
            </w:pPr>
            <w:r w:rsidRPr="00DE3805">
              <w:rPr>
                <w:rFonts w:ascii="Times New Roman" w:hAnsi="Times New Roman"/>
                <w:color w:val="000000"/>
                <w:sz w:val="20"/>
                <w:szCs w:val="20"/>
              </w:rPr>
              <w:t>17</w:t>
            </w:r>
          </w:p>
        </w:tc>
        <w:tc>
          <w:tcPr>
            <w:cnfStyle w:val="000010000000"/>
            <w:tcW w:w="819" w:type="dxa"/>
            <w:vAlign w:val="center"/>
            <w:hideMark/>
          </w:tcPr>
          <w:p w:rsidR="00DE3805" w:rsidRPr="00DE3805" w:rsidRDefault="00DE3805" w:rsidP="00DE3805">
            <w:pPr>
              <w:spacing w:after="0" w:line="240" w:lineRule="auto"/>
              <w:jc w:val="center"/>
              <w:rPr>
                <w:rFonts w:ascii="Times New Roman" w:hAnsi="Times New Roman"/>
                <w:color w:val="000000"/>
                <w:sz w:val="20"/>
                <w:szCs w:val="20"/>
              </w:rPr>
            </w:pPr>
            <w:r w:rsidRPr="00DE3805">
              <w:rPr>
                <w:rFonts w:ascii="Times New Roman" w:hAnsi="Times New Roman"/>
                <w:color w:val="000000"/>
                <w:sz w:val="20"/>
                <w:szCs w:val="20"/>
              </w:rPr>
              <w:t>8</w:t>
            </w:r>
          </w:p>
        </w:tc>
        <w:tc>
          <w:tcPr>
            <w:tcW w:w="648" w:type="dxa"/>
            <w:vAlign w:val="center"/>
            <w:hideMark/>
          </w:tcPr>
          <w:p w:rsidR="00DE3805" w:rsidRPr="00DE3805" w:rsidRDefault="00DE3805" w:rsidP="00DE3805">
            <w:pPr>
              <w:spacing w:after="0" w:line="240" w:lineRule="auto"/>
              <w:jc w:val="center"/>
              <w:cnfStyle w:val="000000100000"/>
              <w:rPr>
                <w:rFonts w:ascii="Times New Roman" w:hAnsi="Times New Roman"/>
                <w:color w:val="000000"/>
                <w:sz w:val="20"/>
                <w:szCs w:val="20"/>
              </w:rPr>
            </w:pPr>
            <w:r w:rsidRPr="00DE3805">
              <w:rPr>
                <w:rFonts w:ascii="Times New Roman" w:hAnsi="Times New Roman"/>
                <w:color w:val="000000"/>
                <w:sz w:val="20"/>
                <w:szCs w:val="20"/>
              </w:rPr>
              <w:t>23</w:t>
            </w:r>
          </w:p>
        </w:tc>
      </w:tr>
      <w:tr w:rsidR="00DE3805" w:rsidRPr="00DE3805" w:rsidTr="001E227C">
        <w:trPr>
          <w:trHeight w:val="915"/>
          <w:jc w:val="center"/>
        </w:trPr>
        <w:tc>
          <w:tcPr>
            <w:cnfStyle w:val="001000000000"/>
            <w:tcW w:w="604" w:type="dxa"/>
            <w:vAlign w:val="center"/>
            <w:hideMark/>
          </w:tcPr>
          <w:p w:rsidR="00DE3805" w:rsidRPr="00DE3805" w:rsidRDefault="00DE3805" w:rsidP="00DE3805">
            <w:pPr>
              <w:spacing w:after="0" w:line="240" w:lineRule="auto"/>
              <w:jc w:val="center"/>
              <w:rPr>
                <w:rFonts w:cs="Calibri"/>
                <w:color w:val="000000"/>
                <w:sz w:val="20"/>
                <w:szCs w:val="20"/>
              </w:rPr>
            </w:pPr>
            <w:r w:rsidRPr="00DE3805">
              <w:rPr>
                <w:rFonts w:cs="Calibri"/>
                <w:color w:val="000000"/>
                <w:sz w:val="20"/>
                <w:szCs w:val="20"/>
              </w:rPr>
              <w:lastRenderedPageBreak/>
              <w:t>11</w:t>
            </w:r>
          </w:p>
        </w:tc>
        <w:tc>
          <w:tcPr>
            <w:cnfStyle w:val="000010000000"/>
            <w:tcW w:w="6321" w:type="dxa"/>
            <w:vAlign w:val="center"/>
            <w:hideMark/>
          </w:tcPr>
          <w:p w:rsidR="00DE3805" w:rsidRPr="00DE3805" w:rsidRDefault="00DE3805" w:rsidP="00297106">
            <w:pPr>
              <w:spacing w:after="0" w:line="240" w:lineRule="auto"/>
              <w:rPr>
                <w:rFonts w:cs="Calibri"/>
                <w:color w:val="000000"/>
                <w:sz w:val="20"/>
                <w:szCs w:val="20"/>
              </w:rPr>
            </w:pPr>
            <w:r w:rsidRPr="00DE3805">
              <w:rPr>
                <w:rFonts w:cs="Calibri"/>
                <w:color w:val="000000"/>
                <w:sz w:val="20"/>
                <w:szCs w:val="20"/>
              </w:rPr>
              <w:t>Okulumuzda yeterli miktarda sanatsal ve kültürel faaliyetler düzenlenmektedir.</w:t>
            </w:r>
          </w:p>
        </w:tc>
        <w:tc>
          <w:tcPr>
            <w:tcW w:w="819" w:type="dxa"/>
            <w:vAlign w:val="center"/>
            <w:hideMark/>
          </w:tcPr>
          <w:p w:rsidR="00DE3805" w:rsidRPr="00DE3805" w:rsidRDefault="00EC24BF" w:rsidP="00DE3805">
            <w:pPr>
              <w:spacing w:after="0" w:line="240" w:lineRule="auto"/>
              <w:jc w:val="center"/>
              <w:cnfStyle w:val="000000000000"/>
              <w:rPr>
                <w:rFonts w:ascii="Times New Roman" w:hAnsi="Times New Roman"/>
                <w:color w:val="000000"/>
                <w:sz w:val="20"/>
                <w:szCs w:val="20"/>
              </w:rPr>
            </w:pPr>
            <w:r>
              <w:rPr>
                <w:rFonts w:ascii="Times New Roman" w:hAnsi="Times New Roman"/>
                <w:color w:val="000000"/>
                <w:sz w:val="20"/>
                <w:szCs w:val="20"/>
              </w:rPr>
              <w:t>3</w:t>
            </w:r>
            <w:r w:rsidR="00DE3805" w:rsidRPr="00DE3805">
              <w:rPr>
                <w:rFonts w:ascii="Times New Roman" w:hAnsi="Times New Roman"/>
                <w:color w:val="000000"/>
                <w:sz w:val="20"/>
                <w:szCs w:val="20"/>
              </w:rPr>
              <w:t>3</w:t>
            </w:r>
          </w:p>
        </w:tc>
        <w:tc>
          <w:tcPr>
            <w:cnfStyle w:val="000010000000"/>
            <w:tcW w:w="648" w:type="dxa"/>
            <w:vAlign w:val="center"/>
            <w:hideMark/>
          </w:tcPr>
          <w:p w:rsidR="00DE3805" w:rsidRPr="00DE3805" w:rsidRDefault="00DE3805" w:rsidP="00EC24BF">
            <w:pPr>
              <w:spacing w:after="0" w:line="240" w:lineRule="auto"/>
              <w:jc w:val="center"/>
              <w:rPr>
                <w:rFonts w:ascii="Times New Roman" w:hAnsi="Times New Roman"/>
                <w:color w:val="000000"/>
                <w:sz w:val="20"/>
                <w:szCs w:val="20"/>
              </w:rPr>
            </w:pPr>
            <w:r w:rsidRPr="00DE3805">
              <w:rPr>
                <w:rFonts w:ascii="Times New Roman" w:hAnsi="Times New Roman"/>
                <w:color w:val="000000"/>
                <w:sz w:val="20"/>
                <w:szCs w:val="20"/>
              </w:rPr>
              <w:t>2</w:t>
            </w:r>
            <w:r w:rsidR="00EC24BF">
              <w:rPr>
                <w:rFonts w:ascii="Times New Roman" w:hAnsi="Times New Roman"/>
                <w:color w:val="000000"/>
                <w:sz w:val="20"/>
                <w:szCs w:val="20"/>
              </w:rPr>
              <w:t>7</w:t>
            </w:r>
          </w:p>
        </w:tc>
        <w:tc>
          <w:tcPr>
            <w:tcW w:w="648" w:type="dxa"/>
            <w:vAlign w:val="center"/>
            <w:hideMark/>
          </w:tcPr>
          <w:p w:rsidR="00DE3805" w:rsidRPr="00DE3805" w:rsidRDefault="00EC24BF" w:rsidP="00DE3805">
            <w:pPr>
              <w:spacing w:after="0" w:line="240" w:lineRule="auto"/>
              <w:jc w:val="center"/>
              <w:cnfStyle w:val="000000000000"/>
              <w:rPr>
                <w:rFonts w:ascii="Times New Roman" w:hAnsi="Times New Roman"/>
                <w:color w:val="000000"/>
                <w:sz w:val="20"/>
                <w:szCs w:val="20"/>
              </w:rPr>
            </w:pPr>
            <w:r>
              <w:rPr>
                <w:rFonts w:ascii="Times New Roman" w:hAnsi="Times New Roman"/>
                <w:color w:val="000000"/>
                <w:sz w:val="20"/>
                <w:szCs w:val="20"/>
              </w:rPr>
              <w:t>1</w:t>
            </w:r>
            <w:r w:rsidR="00DE3805" w:rsidRPr="00DE3805">
              <w:rPr>
                <w:rFonts w:ascii="Times New Roman" w:hAnsi="Times New Roman"/>
                <w:color w:val="000000"/>
                <w:sz w:val="20"/>
                <w:szCs w:val="20"/>
              </w:rPr>
              <w:t>1</w:t>
            </w:r>
          </w:p>
        </w:tc>
        <w:tc>
          <w:tcPr>
            <w:cnfStyle w:val="000010000000"/>
            <w:tcW w:w="819" w:type="dxa"/>
            <w:vAlign w:val="center"/>
            <w:hideMark/>
          </w:tcPr>
          <w:p w:rsidR="00DE3805" w:rsidRPr="00DE3805" w:rsidRDefault="00DE3805" w:rsidP="00DE3805">
            <w:pPr>
              <w:spacing w:after="0" w:line="240" w:lineRule="auto"/>
              <w:jc w:val="center"/>
              <w:rPr>
                <w:rFonts w:ascii="Times New Roman" w:hAnsi="Times New Roman"/>
                <w:color w:val="000000"/>
                <w:sz w:val="20"/>
                <w:szCs w:val="20"/>
              </w:rPr>
            </w:pPr>
            <w:r w:rsidRPr="00DE3805">
              <w:rPr>
                <w:rFonts w:ascii="Times New Roman" w:hAnsi="Times New Roman"/>
                <w:color w:val="000000"/>
                <w:sz w:val="20"/>
                <w:szCs w:val="20"/>
              </w:rPr>
              <w:t>14</w:t>
            </w:r>
          </w:p>
        </w:tc>
        <w:tc>
          <w:tcPr>
            <w:tcW w:w="648" w:type="dxa"/>
            <w:vAlign w:val="center"/>
            <w:hideMark/>
          </w:tcPr>
          <w:p w:rsidR="00DE3805" w:rsidRPr="00DE3805" w:rsidRDefault="00EC24BF" w:rsidP="00DE3805">
            <w:pPr>
              <w:spacing w:after="0" w:line="240" w:lineRule="auto"/>
              <w:jc w:val="center"/>
              <w:cnfStyle w:val="000000000000"/>
              <w:rPr>
                <w:rFonts w:ascii="Times New Roman" w:hAnsi="Times New Roman"/>
                <w:color w:val="000000"/>
                <w:sz w:val="20"/>
                <w:szCs w:val="20"/>
              </w:rPr>
            </w:pPr>
            <w:r>
              <w:rPr>
                <w:rFonts w:ascii="Times New Roman" w:hAnsi="Times New Roman"/>
                <w:color w:val="000000"/>
                <w:sz w:val="20"/>
                <w:szCs w:val="20"/>
              </w:rPr>
              <w:t>15</w:t>
            </w:r>
          </w:p>
        </w:tc>
      </w:tr>
    </w:tbl>
    <w:p w:rsidR="00DE3805" w:rsidRPr="00021E96" w:rsidRDefault="00DE3805" w:rsidP="00DE3805">
      <w:pPr>
        <w:pStyle w:val="Balk3"/>
        <w:rPr>
          <w:szCs w:val="24"/>
        </w:rPr>
      </w:pPr>
      <w:bookmarkStart w:id="27" w:name="_Toc26283438"/>
      <w:r>
        <w:rPr>
          <w:szCs w:val="24"/>
        </w:rPr>
        <w:t>Öğretmen Anketi Sonuçları:</w:t>
      </w:r>
      <w:bookmarkEnd w:id="27"/>
    </w:p>
    <w:tbl>
      <w:tblPr>
        <w:tblStyle w:val="AkListe-Vurgu6"/>
        <w:tblW w:w="10442" w:type="dxa"/>
        <w:jc w:val="center"/>
        <w:tblLook w:val="00A0"/>
      </w:tblPr>
      <w:tblGrid>
        <w:gridCol w:w="616"/>
        <w:gridCol w:w="5209"/>
        <w:gridCol w:w="923"/>
        <w:gridCol w:w="923"/>
        <w:gridCol w:w="923"/>
        <w:gridCol w:w="923"/>
        <w:gridCol w:w="925"/>
      </w:tblGrid>
      <w:tr w:rsidR="00DE3805" w:rsidRPr="00DE3805" w:rsidTr="00E743E3">
        <w:trPr>
          <w:cnfStyle w:val="100000000000"/>
          <w:trHeight w:val="799"/>
          <w:jc w:val="center"/>
        </w:trPr>
        <w:tc>
          <w:tcPr>
            <w:cnfStyle w:val="001000000000"/>
            <w:tcW w:w="616" w:type="dxa"/>
            <w:vMerge w:val="restart"/>
            <w:textDirection w:val="tbRl"/>
            <w:vAlign w:val="center"/>
            <w:hideMark/>
          </w:tcPr>
          <w:p w:rsidR="00DE3805" w:rsidRPr="00297106" w:rsidRDefault="00DE3805" w:rsidP="00DE3805">
            <w:pPr>
              <w:spacing w:after="0" w:line="240" w:lineRule="auto"/>
              <w:jc w:val="center"/>
              <w:rPr>
                <w:rFonts w:cs="Calibri"/>
                <w:sz w:val="20"/>
                <w:szCs w:val="20"/>
              </w:rPr>
            </w:pPr>
            <w:r w:rsidRPr="00297106">
              <w:rPr>
                <w:rFonts w:cs="Calibri"/>
                <w:sz w:val="20"/>
                <w:szCs w:val="20"/>
              </w:rPr>
              <w:t>Sıra No</w:t>
            </w:r>
          </w:p>
        </w:tc>
        <w:tc>
          <w:tcPr>
            <w:cnfStyle w:val="000010000000"/>
            <w:tcW w:w="5209" w:type="dxa"/>
            <w:vMerge w:val="restart"/>
            <w:vAlign w:val="center"/>
            <w:hideMark/>
          </w:tcPr>
          <w:p w:rsidR="00DE3805" w:rsidRPr="00297106" w:rsidRDefault="00DE3805" w:rsidP="00DE3805">
            <w:pPr>
              <w:spacing w:after="0" w:line="240" w:lineRule="auto"/>
              <w:jc w:val="center"/>
              <w:rPr>
                <w:rFonts w:cs="Calibri"/>
                <w:sz w:val="20"/>
                <w:szCs w:val="20"/>
              </w:rPr>
            </w:pPr>
            <w:r w:rsidRPr="00297106">
              <w:rPr>
                <w:rFonts w:cs="Calibri"/>
                <w:sz w:val="20"/>
                <w:szCs w:val="20"/>
              </w:rPr>
              <w:t>MADDELER</w:t>
            </w:r>
          </w:p>
        </w:tc>
        <w:tc>
          <w:tcPr>
            <w:tcW w:w="4617" w:type="dxa"/>
            <w:gridSpan w:val="5"/>
            <w:vAlign w:val="center"/>
            <w:hideMark/>
          </w:tcPr>
          <w:p w:rsidR="00DE3805" w:rsidRPr="00297106" w:rsidRDefault="00DE3805" w:rsidP="00DE3805">
            <w:pPr>
              <w:spacing w:after="0" w:line="240" w:lineRule="auto"/>
              <w:jc w:val="center"/>
              <w:cnfStyle w:val="100000000000"/>
              <w:rPr>
                <w:rFonts w:cs="Calibri"/>
                <w:sz w:val="20"/>
                <w:szCs w:val="20"/>
              </w:rPr>
            </w:pPr>
            <w:r w:rsidRPr="00297106">
              <w:rPr>
                <w:rFonts w:cs="Calibri"/>
                <w:sz w:val="20"/>
                <w:szCs w:val="20"/>
              </w:rPr>
              <w:t>KATILMA DERECESİ</w:t>
            </w:r>
          </w:p>
        </w:tc>
      </w:tr>
      <w:tr w:rsidR="00DE3805" w:rsidRPr="00DE3805" w:rsidTr="00E743E3">
        <w:trPr>
          <w:cnfStyle w:val="000000100000"/>
          <w:trHeight w:val="1125"/>
          <w:jc w:val="center"/>
        </w:trPr>
        <w:tc>
          <w:tcPr>
            <w:cnfStyle w:val="001000000000"/>
            <w:tcW w:w="616" w:type="dxa"/>
            <w:vMerge/>
            <w:vAlign w:val="center"/>
            <w:hideMark/>
          </w:tcPr>
          <w:p w:rsidR="00DE3805" w:rsidRPr="00297106" w:rsidRDefault="00DE3805" w:rsidP="00DE3805">
            <w:pPr>
              <w:spacing w:after="0" w:line="240" w:lineRule="auto"/>
              <w:rPr>
                <w:rFonts w:cs="Calibri"/>
                <w:color w:val="000000"/>
                <w:sz w:val="20"/>
                <w:szCs w:val="20"/>
              </w:rPr>
            </w:pPr>
          </w:p>
        </w:tc>
        <w:tc>
          <w:tcPr>
            <w:cnfStyle w:val="000010000000"/>
            <w:tcW w:w="5209" w:type="dxa"/>
            <w:vMerge/>
            <w:vAlign w:val="center"/>
            <w:hideMark/>
          </w:tcPr>
          <w:p w:rsidR="00DE3805" w:rsidRPr="00297106" w:rsidRDefault="00DE3805" w:rsidP="00DE3805">
            <w:pPr>
              <w:spacing w:after="0" w:line="240" w:lineRule="auto"/>
              <w:rPr>
                <w:rFonts w:cs="Calibri"/>
                <w:b/>
                <w:bCs/>
                <w:color w:val="000000"/>
                <w:sz w:val="20"/>
                <w:szCs w:val="20"/>
              </w:rPr>
            </w:pPr>
          </w:p>
        </w:tc>
        <w:tc>
          <w:tcPr>
            <w:tcW w:w="923" w:type="dxa"/>
            <w:textDirection w:val="tbRl"/>
            <w:vAlign w:val="center"/>
            <w:hideMark/>
          </w:tcPr>
          <w:p w:rsidR="00DE3805" w:rsidRPr="00297106" w:rsidRDefault="00DE3805" w:rsidP="00DE3805">
            <w:pPr>
              <w:spacing w:after="0" w:line="240" w:lineRule="auto"/>
              <w:jc w:val="center"/>
              <w:cnfStyle w:val="000000100000"/>
              <w:rPr>
                <w:rFonts w:cs="Calibri"/>
                <w:b/>
                <w:bCs/>
                <w:color w:val="000000"/>
                <w:sz w:val="20"/>
                <w:szCs w:val="20"/>
              </w:rPr>
            </w:pPr>
            <w:r w:rsidRPr="00297106">
              <w:rPr>
                <w:rFonts w:cs="Calibri"/>
                <w:b/>
                <w:bCs/>
                <w:color w:val="000000"/>
                <w:sz w:val="20"/>
                <w:szCs w:val="20"/>
              </w:rPr>
              <w:t>Kesinlikle Katılıyorum</w:t>
            </w:r>
          </w:p>
        </w:tc>
        <w:tc>
          <w:tcPr>
            <w:cnfStyle w:val="000010000000"/>
            <w:tcW w:w="923" w:type="dxa"/>
            <w:textDirection w:val="tbRl"/>
            <w:vAlign w:val="center"/>
            <w:hideMark/>
          </w:tcPr>
          <w:p w:rsidR="00DE3805" w:rsidRPr="00297106" w:rsidRDefault="00DE3805" w:rsidP="00DE3805">
            <w:pPr>
              <w:spacing w:after="0" w:line="240" w:lineRule="auto"/>
              <w:jc w:val="center"/>
              <w:rPr>
                <w:rFonts w:cs="Calibri"/>
                <w:b/>
                <w:bCs/>
                <w:color w:val="000000"/>
                <w:sz w:val="20"/>
                <w:szCs w:val="20"/>
              </w:rPr>
            </w:pPr>
            <w:r w:rsidRPr="00297106">
              <w:rPr>
                <w:rFonts w:cs="Calibri"/>
                <w:b/>
                <w:bCs/>
                <w:color w:val="000000"/>
                <w:sz w:val="20"/>
                <w:szCs w:val="20"/>
              </w:rPr>
              <w:t>Katılıyorum</w:t>
            </w:r>
          </w:p>
        </w:tc>
        <w:tc>
          <w:tcPr>
            <w:tcW w:w="923" w:type="dxa"/>
            <w:textDirection w:val="tbRl"/>
            <w:vAlign w:val="center"/>
            <w:hideMark/>
          </w:tcPr>
          <w:p w:rsidR="00DE3805" w:rsidRPr="00297106" w:rsidRDefault="00DE3805" w:rsidP="00DE3805">
            <w:pPr>
              <w:spacing w:after="0" w:line="240" w:lineRule="auto"/>
              <w:jc w:val="center"/>
              <w:cnfStyle w:val="000000100000"/>
              <w:rPr>
                <w:rFonts w:cs="Calibri"/>
                <w:b/>
                <w:bCs/>
                <w:color w:val="000000"/>
                <w:sz w:val="20"/>
                <w:szCs w:val="20"/>
              </w:rPr>
            </w:pPr>
            <w:r w:rsidRPr="00297106">
              <w:rPr>
                <w:rFonts w:cs="Calibri"/>
                <w:b/>
                <w:bCs/>
                <w:color w:val="000000"/>
                <w:sz w:val="20"/>
                <w:szCs w:val="20"/>
              </w:rPr>
              <w:t>Kararsızım</w:t>
            </w:r>
          </w:p>
        </w:tc>
        <w:tc>
          <w:tcPr>
            <w:cnfStyle w:val="000010000000"/>
            <w:tcW w:w="923" w:type="dxa"/>
            <w:textDirection w:val="tbRl"/>
            <w:vAlign w:val="center"/>
            <w:hideMark/>
          </w:tcPr>
          <w:p w:rsidR="00DE3805" w:rsidRPr="00297106" w:rsidRDefault="00DE3805" w:rsidP="00DE3805">
            <w:pPr>
              <w:spacing w:after="0" w:line="240" w:lineRule="auto"/>
              <w:jc w:val="center"/>
              <w:rPr>
                <w:rFonts w:cs="Calibri"/>
                <w:b/>
                <w:bCs/>
                <w:color w:val="000000"/>
                <w:sz w:val="20"/>
                <w:szCs w:val="20"/>
              </w:rPr>
            </w:pPr>
            <w:r w:rsidRPr="00297106">
              <w:rPr>
                <w:rFonts w:cs="Calibri"/>
                <w:b/>
                <w:bCs/>
                <w:color w:val="000000"/>
                <w:sz w:val="20"/>
                <w:szCs w:val="20"/>
              </w:rPr>
              <w:t>Kısmen Katılıyorum</w:t>
            </w:r>
          </w:p>
        </w:tc>
        <w:tc>
          <w:tcPr>
            <w:tcW w:w="923" w:type="dxa"/>
            <w:textDirection w:val="tbRl"/>
            <w:vAlign w:val="center"/>
            <w:hideMark/>
          </w:tcPr>
          <w:p w:rsidR="00DE3805" w:rsidRPr="00297106" w:rsidRDefault="00DE3805" w:rsidP="00DE3805">
            <w:pPr>
              <w:spacing w:after="0" w:line="240" w:lineRule="auto"/>
              <w:jc w:val="center"/>
              <w:cnfStyle w:val="000000100000"/>
              <w:rPr>
                <w:rFonts w:cs="Calibri"/>
                <w:b/>
                <w:bCs/>
                <w:color w:val="000000"/>
                <w:sz w:val="20"/>
                <w:szCs w:val="20"/>
              </w:rPr>
            </w:pPr>
            <w:r w:rsidRPr="00297106">
              <w:rPr>
                <w:rFonts w:cs="Calibri"/>
                <w:b/>
                <w:bCs/>
                <w:color w:val="000000"/>
                <w:sz w:val="20"/>
                <w:szCs w:val="20"/>
              </w:rPr>
              <w:t>Katılmıyorum</w:t>
            </w:r>
          </w:p>
        </w:tc>
      </w:tr>
      <w:tr w:rsidR="00DE3805" w:rsidRPr="00DE3805" w:rsidTr="00E743E3">
        <w:trPr>
          <w:trHeight w:val="720"/>
          <w:jc w:val="center"/>
        </w:trPr>
        <w:tc>
          <w:tcPr>
            <w:cnfStyle w:val="001000000000"/>
            <w:tcW w:w="616"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1</w:t>
            </w:r>
          </w:p>
        </w:tc>
        <w:tc>
          <w:tcPr>
            <w:cnfStyle w:val="000010000000"/>
            <w:tcW w:w="5209" w:type="dxa"/>
            <w:vAlign w:val="center"/>
            <w:hideMark/>
          </w:tcPr>
          <w:p w:rsidR="00DE3805" w:rsidRPr="00297106" w:rsidRDefault="00DE3805" w:rsidP="00DE3805">
            <w:pPr>
              <w:spacing w:after="0" w:line="240" w:lineRule="auto"/>
              <w:rPr>
                <w:rFonts w:cs="Calibri"/>
                <w:color w:val="000000"/>
                <w:sz w:val="20"/>
                <w:szCs w:val="20"/>
              </w:rPr>
            </w:pPr>
            <w:r w:rsidRPr="00297106">
              <w:rPr>
                <w:rFonts w:cs="Calibri"/>
                <w:color w:val="000000"/>
                <w:sz w:val="20"/>
                <w:szCs w:val="20"/>
              </w:rPr>
              <w:t>Okulumuzda alınan kararlar, çalışanların katılımıyla alınır.</w:t>
            </w:r>
          </w:p>
        </w:tc>
        <w:tc>
          <w:tcPr>
            <w:tcW w:w="923" w:type="dxa"/>
            <w:vAlign w:val="center"/>
            <w:hideMark/>
          </w:tcPr>
          <w:p w:rsidR="00DE3805" w:rsidRPr="00297106" w:rsidRDefault="00DE3805" w:rsidP="00DE3805">
            <w:pPr>
              <w:spacing w:after="0" w:line="240" w:lineRule="auto"/>
              <w:jc w:val="center"/>
              <w:cnfStyle w:val="000000000000"/>
              <w:rPr>
                <w:rFonts w:cs="Calibri"/>
                <w:color w:val="000000"/>
                <w:sz w:val="20"/>
                <w:szCs w:val="20"/>
              </w:rPr>
            </w:pPr>
            <w:r w:rsidRPr="00297106">
              <w:rPr>
                <w:rFonts w:cs="Calibri"/>
                <w:color w:val="000000"/>
                <w:sz w:val="20"/>
                <w:szCs w:val="20"/>
              </w:rPr>
              <w:t>44,44</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22,22</w:t>
            </w:r>
          </w:p>
        </w:tc>
        <w:tc>
          <w:tcPr>
            <w:tcW w:w="923" w:type="dxa"/>
            <w:vAlign w:val="center"/>
            <w:hideMark/>
          </w:tcPr>
          <w:p w:rsidR="00DE3805" w:rsidRPr="00297106" w:rsidRDefault="00DE3805" w:rsidP="00DE3805">
            <w:pPr>
              <w:spacing w:after="0" w:line="240" w:lineRule="auto"/>
              <w:jc w:val="center"/>
              <w:cnfStyle w:val="000000000000"/>
              <w:rPr>
                <w:rFonts w:cs="Calibri"/>
                <w:color w:val="000000"/>
                <w:sz w:val="20"/>
                <w:szCs w:val="20"/>
              </w:rPr>
            </w:pPr>
            <w:r w:rsidRPr="00297106">
              <w:rPr>
                <w:rFonts w:cs="Calibri"/>
                <w:color w:val="000000"/>
                <w:sz w:val="20"/>
                <w:szCs w:val="20"/>
              </w:rPr>
              <w:t> </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33,33</w:t>
            </w:r>
          </w:p>
        </w:tc>
        <w:tc>
          <w:tcPr>
            <w:tcW w:w="923" w:type="dxa"/>
            <w:vAlign w:val="center"/>
            <w:hideMark/>
          </w:tcPr>
          <w:p w:rsidR="00DE3805" w:rsidRPr="00297106" w:rsidRDefault="00DE3805" w:rsidP="00DE3805">
            <w:pPr>
              <w:spacing w:after="0" w:line="240" w:lineRule="auto"/>
              <w:jc w:val="center"/>
              <w:cnfStyle w:val="000000000000"/>
              <w:rPr>
                <w:rFonts w:cs="Calibri"/>
                <w:color w:val="000000"/>
                <w:sz w:val="20"/>
                <w:szCs w:val="20"/>
              </w:rPr>
            </w:pPr>
            <w:r w:rsidRPr="00297106">
              <w:rPr>
                <w:rFonts w:cs="Calibri"/>
                <w:color w:val="000000"/>
                <w:sz w:val="20"/>
                <w:szCs w:val="20"/>
              </w:rPr>
              <w:t> </w:t>
            </w:r>
          </w:p>
        </w:tc>
      </w:tr>
      <w:tr w:rsidR="00DE3805" w:rsidRPr="00DE3805" w:rsidTr="00E743E3">
        <w:trPr>
          <w:cnfStyle w:val="000000100000"/>
          <w:trHeight w:val="720"/>
          <w:jc w:val="center"/>
        </w:trPr>
        <w:tc>
          <w:tcPr>
            <w:cnfStyle w:val="001000000000"/>
            <w:tcW w:w="616"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2</w:t>
            </w:r>
          </w:p>
        </w:tc>
        <w:tc>
          <w:tcPr>
            <w:cnfStyle w:val="000010000000"/>
            <w:tcW w:w="5209" w:type="dxa"/>
            <w:vAlign w:val="center"/>
            <w:hideMark/>
          </w:tcPr>
          <w:p w:rsidR="00DE3805" w:rsidRPr="00297106" w:rsidRDefault="00DE3805" w:rsidP="00DE3805">
            <w:pPr>
              <w:spacing w:after="0" w:line="240" w:lineRule="auto"/>
              <w:rPr>
                <w:rFonts w:cs="Calibri"/>
                <w:color w:val="000000"/>
                <w:sz w:val="20"/>
                <w:szCs w:val="20"/>
              </w:rPr>
            </w:pPr>
            <w:r w:rsidRPr="00297106">
              <w:rPr>
                <w:rFonts w:cs="Calibri"/>
                <w:color w:val="000000"/>
                <w:sz w:val="20"/>
                <w:szCs w:val="20"/>
              </w:rPr>
              <w:t>Kurumdaki tüm duyurular çalışanlara zamanında iletilir.</w:t>
            </w:r>
          </w:p>
        </w:tc>
        <w:tc>
          <w:tcPr>
            <w:tcW w:w="923" w:type="dxa"/>
            <w:vAlign w:val="center"/>
            <w:hideMark/>
          </w:tcPr>
          <w:p w:rsidR="00DE3805" w:rsidRPr="00297106" w:rsidRDefault="00DE3805" w:rsidP="00DE3805">
            <w:pPr>
              <w:spacing w:after="0" w:line="240" w:lineRule="auto"/>
              <w:jc w:val="center"/>
              <w:cnfStyle w:val="000000100000"/>
              <w:rPr>
                <w:rFonts w:cs="Calibri"/>
                <w:color w:val="000000"/>
                <w:sz w:val="20"/>
                <w:szCs w:val="20"/>
              </w:rPr>
            </w:pPr>
            <w:r w:rsidRPr="00297106">
              <w:rPr>
                <w:rFonts w:cs="Calibri"/>
                <w:color w:val="000000"/>
                <w:sz w:val="20"/>
                <w:szCs w:val="20"/>
              </w:rPr>
              <w:t>44,44</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22,22</w:t>
            </w:r>
          </w:p>
        </w:tc>
        <w:tc>
          <w:tcPr>
            <w:tcW w:w="923" w:type="dxa"/>
            <w:vAlign w:val="center"/>
            <w:hideMark/>
          </w:tcPr>
          <w:p w:rsidR="00DE3805" w:rsidRPr="00297106" w:rsidRDefault="00DE3805" w:rsidP="00DE3805">
            <w:pPr>
              <w:spacing w:after="0" w:line="240" w:lineRule="auto"/>
              <w:jc w:val="center"/>
              <w:cnfStyle w:val="000000100000"/>
              <w:rPr>
                <w:rFonts w:cs="Calibri"/>
                <w:color w:val="000000"/>
                <w:sz w:val="20"/>
                <w:szCs w:val="20"/>
              </w:rPr>
            </w:pPr>
            <w:r w:rsidRPr="00297106">
              <w:rPr>
                <w:rFonts w:cs="Calibri"/>
                <w:color w:val="000000"/>
                <w:sz w:val="20"/>
                <w:szCs w:val="20"/>
              </w:rPr>
              <w:t> </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33,33</w:t>
            </w:r>
          </w:p>
        </w:tc>
        <w:tc>
          <w:tcPr>
            <w:tcW w:w="923" w:type="dxa"/>
            <w:vAlign w:val="center"/>
            <w:hideMark/>
          </w:tcPr>
          <w:p w:rsidR="00DE3805" w:rsidRPr="00297106" w:rsidRDefault="00DE3805" w:rsidP="00DE3805">
            <w:pPr>
              <w:spacing w:after="0" w:line="240" w:lineRule="auto"/>
              <w:jc w:val="center"/>
              <w:cnfStyle w:val="000000100000"/>
              <w:rPr>
                <w:rFonts w:cs="Calibri"/>
                <w:color w:val="000000"/>
                <w:sz w:val="20"/>
                <w:szCs w:val="20"/>
              </w:rPr>
            </w:pPr>
            <w:r w:rsidRPr="00297106">
              <w:rPr>
                <w:rFonts w:cs="Calibri"/>
                <w:color w:val="000000"/>
                <w:sz w:val="20"/>
                <w:szCs w:val="20"/>
              </w:rPr>
              <w:t> </w:t>
            </w:r>
          </w:p>
        </w:tc>
      </w:tr>
      <w:tr w:rsidR="00DE3805" w:rsidRPr="00DE3805" w:rsidTr="00E743E3">
        <w:trPr>
          <w:trHeight w:val="720"/>
          <w:jc w:val="center"/>
        </w:trPr>
        <w:tc>
          <w:tcPr>
            <w:cnfStyle w:val="001000000000"/>
            <w:tcW w:w="616"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3</w:t>
            </w:r>
          </w:p>
        </w:tc>
        <w:tc>
          <w:tcPr>
            <w:cnfStyle w:val="000010000000"/>
            <w:tcW w:w="5209" w:type="dxa"/>
            <w:vAlign w:val="center"/>
            <w:hideMark/>
          </w:tcPr>
          <w:p w:rsidR="00DE3805" w:rsidRPr="00297106" w:rsidRDefault="00DE3805" w:rsidP="00DE3805">
            <w:pPr>
              <w:spacing w:after="0" w:line="240" w:lineRule="auto"/>
              <w:rPr>
                <w:rFonts w:cs="Calibri"/>
                <w:color w:val="000000"/>
                <w:sz w:val="20"/>
                <w:szCs w:val="20"/>
              </w:rPr>
            </w:pPr>
            <w:r w:rsidRPr="00297106">
              <w:rPr>
                <w:rFonts w:cs="Calibri"/>
                <w:color w:val="000000"/>
                <w:sz w:val="20"/>
                <w:szCs w:val="20"/>
              </w:rPr>
              <w:t>Her türlü ödüllendirmede adil olma, tarafsızlık ve objektiflik esastır.</w:t>
            </w:r>
          </w:p>
        </w:tc>
        <w:tc>
          <w:tcPr>
            <w:tcW w:w="923" w:type="dxa"/>
            <w:vAlign w:val="center"/>
            <w:hideMark/>
          </w:tcPr>
          <w:p w:rsidR="00DE3805" w:rsidRPr="00297106" w:rsidRDefault="00DE3805" w:rsidP="00DE3805">
            <w:pPr>
              <w:spacing w:after="0" w:line="240" w:lineRule="auto"/>
              <w:jc w:val="center"/>
              <w:cnfStyle w:val="000000000000"/>
              <w:rPr>
                <w:rFonts w:cs="Calibri"/>
                <w:color w:val="000000"/>
                <w:sz w:val="20"/>
                <w:szCs w:val="20"/>
              </w:rPr>
            </w:pPr>
            <w:r w:rsidRPr="00297106">
              <w:rPr>
                <w:rFonts w:cs="Calibri"/>
                <w:color w:val="000000"/>
                <w:sz w:val="20"/>
                <w:szCs w:val="20"/>
              </w:rPr>
              <w:t>33,33</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33,33</w:t>
            </w:r>
          </w:p>
        </w:tc>
        <w:tc>
          <w:tcPr>
            <w:tcW w:w="923" w:type="dxa"/>
            <w:vAlign w:val="center"/>
            <w:hideMark/>
          </w:tcPr>
          <w:p w:rsidR="00DE3805" w:rsidRPr="00297106" w:rsidRDefault="00DE3805" w:rsidP="00DE3805">
            <w:pPr>
              <w:spacing w:after="0" w:line="240" w:lineRule="auto"/>
              <w:jc w:val="center"/>
              <w:cnfStyle w:val="000000000000"/>
              <w:rPr>
                <w:rFonts w:cs="Calibri"/>
                <w:color w:val="000000"/>
                <w:sz w:val="20"/>
                <w:szCs w:val="20"/>
              </w:rPr>
            </w:pPr>
            <w:r w:rsidRPr="00297106">
              <w:rPr>
                <w:rFonts w:cs="Calibri"/>
                <w:color w:val="000000"/>
                <w:sz w:val="20"/>
                <w:szCs w:val="20"/>
              </w:rPr>
              <w:t> </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33,33</w:t>
            </w:r>
          </w:p>
        </w:tc>
        <w:tc>
          <w:tcPr>
            <w:tcW w:w="923" w:type="dxa"/>
            <w:vAlign w:val="center"/>
            <w:hideMark/>
          </w:tcPr>
          <w:p w:rsidR="00DE3805" w:rsidRPr="00297106" w:rsidRDefault="00DE3805" w:rsidP="00DE3805">
            <w:pPr>
              <w:spacing w:after="0" w:line="240" w:lineRule="auto"/>
              <w:jc w:val="center"/>
              <w:cnfStyle w:val="000000000000"/>
              <w:rPr>
                <w:rFonts w:cs="Calibri"/>
                <w:color w:val="000000"/>
                <w:sz w:val="20"/>
                <w:szCs w:val="20"/>
              </w:rPr>
            </w:pPr>
            <w:r w:rsidRPr="00297106">
              <w:rPr>
                <w:rFonts w:cs="Calibri"/>
                <w:color w:val="000000"/>
                <w:sz w:val="20"/>
                <w:szCs w:val="20"/>
              </w:rPr>
              <w:t> </w:t>
            </w:r>
          </w:p>
        </w:tc>
      </w:tr>
      <w:tr w:rsidR="00DE3805" w:rsidRPr="00DE3805" w:rsidTr="00E743E3">
        <w:trPr>
          <w:cnfStyle w:val="000000100000"/>
          <w:trHeight w:val="720"/>
          <w:jc w:val="center"/>
        </w:trPr>
        <w:tc>
          <w:tcPr>
            <w:cnfStyle w:val="001000000000"/>
            <w:tcW w:w="616"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4</w:t>
            </w:r>
          </w:p>
        </w:tc>
        <w:tc>
          <w:tcPr>
            <w:cnfStyle w:val="000010000000"/>
            <w:tcW w:w="5209" w:type="dxa"/>
            <w:vAlign w:val="center"/>
            <w:hideMark/>
          </w:tcPr>
          <w:p w:rsidR="00DE3805" w:rsidRPr="00297106" w:rsidRDefault="00DE3805" w:rsidP="00DE3805">
            <w:pPr>
              <w:spacing w:after="0" w:line="240" w:lineRule="auto"/>
              <w:rPr>
                <w:rFonts w:cs="Calibri"/>
                <w:color w:val="000000"/>
                <w:sz w:val="20"/>
                <w:szCs w:val="20"/>
              </w:rPr>
            </w:pPr>
            <w:r w:rsidRPr="00297106">
              <w:rPr>
                <w:rFonts w:cs="Calibri"/>
                <w:color w:val="000000"/>
                <w:sz w:val="20"/>
                <w:szCs w:val="20"/>
              </w:rPr>
              <w:t>Kendimi, okulun değerli bir üyesi olarak görürüm.</w:t>
            </w:r>
          </w:p>
        </w:tc>
        <w:tc>
          <w:tcPr>
            <w:tcW w:w="923" w:type="dxa"/>
            <w:vAlign w:val="center"/>
            <w:hideMark/>
          </w:tcPr>
          <w:p w:rsidR="00DE3805" w:rsidRPr="00297106" w:rsidRDefault="00DE3805" w:rsidP="00DE3805">
            <w:pPr>
              <w:spacing w:after="0" w:line="240" w:lineRule="auto"/>
              <w:jc w:val="center"/>
              <w:cnfStyle w:val="000000100000"/>
              <w:rPr>
                <w:rFonts w:cs="Calibri"/>
                <w:color w:val="000000"/>
                <w:sz w:val="20"/>
                <w:szCs w:val="20"/>
              </w:rPr>
            </w:pPr>
            <w:r w:rsidRPr="00297106">
              <w:rPr>
                <w:rFonts w:cs="Calibri"/>
                <w:color w:val="000000"/>
                <w:sz w:val="20"/>
                <w:szCs w:val="20"/>
              </w:rPr>
              <w:t>55,55</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22,22</w:t>
            </w:r>
          </w:p>
        </w:tc>
        <w:tc>
          <w:tcPr>
            <w:tcW w:w="923" w:type="dxa"/>
            <w:vAlign w:val="center"/>
            <w:hideMark/>
          </w:tcPr>
          <w:p w:rsidR="00DE3805" w:rsidRPr="00297106" w:rsidRDefault="00DE3805" w:rsidP="00DE3805">
            <w:pPr>
              <w:spacing w:after="0" w:line="240" w:lineRule="auto"/>
              <w:jc w:val="center"/>
              <w:cnfStyle w:val="000000100000"/>
              <w:rPr>
                <w:rFonts w:cs="Calibri"/>
                <w:color w:val="000000"/>
                <w:sz w:val="20"/>
                <w:szCs w:val="20"/>
              </w:rPr>
            </w:pPr>
            <w:r w:rsidRPr="00297106">
              <w:rPr>
                <w:rFonts w:cs="Calibri"/>
                <w:color w:val="000000"/>
                <w:sz w:val="20"/>
                <w:szCs w:val="20"/>
              </w:rPr>
              <w:t>22,22</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 </w:t>
            </w:r>
          </w:p>
        </w:tc>
        <w:tc>
          <w:tcPr>
            <w:tcW w:w="923" w:type="dxa"/>
            <w:vAlign w:val="center"/>
            <w:hideMark/>
          </w:tcPr>
          <w:p w:rsidR="00DE3805" w:rsidRPr="00297106" w:rsidRDefault="00DE3805" w:rsidP="00DE3805">
            <w:pPr>
              <w:spacing w:after="0" w:line="240" w:lineRule="auto"/>
              <w:jc w:val="center"/>
              <w:cnfStyle w:val="000000100000"/>
              <w:rPr>
                <w:rFonts w:cs="Calibri"/>
                <w:color w:val="000000"/>
                <w:sz w:val="20"/>
                <w:szCs w:val="20"/>
              </w:rPr>
            </w:pPr>
            <w:r w:rsidRPr="00297106">
              <w:rPr>
                <w:rFonts w:cs="Calibri"/>
                <w:color w:val="000000"/>
                <w:sz w:val="20"/>
                <w:szCs w:val="20"/>
              </w:rPr>
              <w:t> </w:t>
            </w:r>
          </w:p>
        </w:tc>
      </w:tr>
      <w:tr w:rsidR="00DE3805" w:rsidRPr="00DE3805" w:rsidTr="00E743E3">
        <w:trPr>
          <w:trHeight w:val="720"/>
          <w:jc w:val="center"/>
        </w:trPr>
        <w:tc>
          <w:tcPr>
            <w:cnfStyle w:val="001000000000"/>
            <w:tcW w:w="616"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5</w:t>
            </w:r>
          </w:p>
        </w:tc>
        <w:tc>
          <w:tcPr>
            <w:cnfStyle w:val="000010000000"/>
            <w:tcW w:w="5209" w:type="dxa"/>
            <w:vAlign w:val="center"/>
            <w:hideMark/>
          </w:tcPr>
          <w:p w:rsidR="00DE3805" w:rsidRPr="00297106" w:rsidRDefault="00DE3805" w:rsidP="00DE3805">
            <w:pPr>
              <w:spacing w:after="0" w:line="240" w:lineRule="auto"/>
              <w:rPr>
                <w:rFonts w:cs="Calibri"/>
                <w:color w:val="000000"/>
                <w:sz w:val="20"/>
                <w:szCs w:val="20"/>
              </w:rPr>
            </w:pPr>
            <w:r w:rsidRPr="00297106">
              <w:rPr>
                <w:rFonts w:cs="Calibri"/>
                <w:color w:val="000000"/>
                <w:sz w:val="20"/>
                <w:szCs w:val="20"/>
              </w:rPr>
              <w:t>Çalıştığım okul bana kendimi geliştirme imkânı tanımaktadır.</w:t>
            </w:r>
          </w:p>
        </w:tc>
        <w:tc>
          <w:tcPr>
            <w:tcW w:w="923" w:type="dxa"/>
            <w:vAlign w:val="center"/>
            <w:hideMark/>
          </w:tcPr>
          <w:p w:rsidR="00DE3805" w:rsidRPr="00297106" w:rsidRDefault="00DE3805" w:rsidP="00DE3805">
            <w:pPr>
              <w:spacing w:after="0" w:line="240" w:lineRule="auto"/>
              <w:jc w:val="center"/>
              <w:cnfStyle w:val="000000000000"/>
              <w:rPr>
                <w:rFonts w:cs="Calibri"/>
                <w:color w:val="000000"/>
                <w:sz w:val="20"/>
                <w:szCs w:val="20"/>
              </w:rPr>
            </w:pPr>
            <w:r w:rsidRPr="00297106">
              <w:rPr>
                <w:rFonts w:cs="Calibri"/>
                <w:color w:val="000000"/>
                <w:sz w:val="20"/>
                <w:szCs w:val="20"/>
              </w:rPr>
              <w:t>11,11</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33,33</w:t>
            </w:r>
          </w:p>
        </w:tc>
        <w:tc>
          <w:tcPr>
            <w:tcW w:w="923" w:type="dxa"/>
            <w:vAlign w:val="center"/>
            <w:hideMark/>
          </w:tcPr>
          <w:p w:rsidR="00DE3805" w:rsidRPr="00297106" w:rsidRDefault="00DE3805" w:rsidP="00DE3805">
            <w:pPr>
              <w:spacing w:after="0" w:line="240" w:lineRule="auto"/>
              <w:jc w:val="center"/>
              <w:cnfStyle w:val="000000000000"/>
              <w:rPr>
                <w:rFonts w:cs="Calibri"/>
                <w:color w:val="000000"/>
                <w:sz w:val="20"/>
                <w:szCs w:val="20"/>
              </w:rPr>
            </w:pPr>
            <w:r w:rsidRPr="00297106">
              <w:rPr>
                <w:rFonts w:cs="Calibri"/>
                <w:color w:val="000000"/>
                <w:sz w:val="20"/>
                <w:szCs w:val="20"/>
              </w:rPr>
              <w:t>22,22</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 </w:t>
            </w:r>
          </w:p>
        </w:tc>
        <w:tc>
          <w:tcPr>
            <w:tcW w:w="923" w:type="dxa"/>
            <w:vAlign w:val="center"/>
            <w:hideMark/>
          </w:tcPr>
          <w:p w:rsidR="00DE3805" w:rsidRPr="00297106" w:rsidRDefault="00DE3805" w:rsidP="00DE3805">
            <w:pPr>
              <w:spacing w:after="0" w:line="240" w:lineRule="auto"/>
              <w:jc w:val="center"/>
              <w:cnfStyle w:val="000000000000"/>
              <w:rPr>
                <w:rFonts w:cs="Calibri"/>
                <w:color w:val="000000"/>
                <w:sz w:val="20"/>
                <w:szCs w:val="20"/>
              </w:rPr>
            </w:pPr>
            <w:r w:rsidRPr="00297106">
              <w:rPr>
                <w:rFonts w:cs="Calibri"/>
                <w:color w:val="000000"/>
                <w:sz w:val="20"/>
                <w:szCs w:val="20"/>
              </w:rPr>
              <w:t>33,33</w:t>
            </w:r>
          </w:p>
        </w:tc>
      </w:tr>
      <w:tr w:rsidR="00DE3805" w:rsidRPr="00DE3805" w:rsidTr="00E743E3">
        <w:trPr>
          <w:cnfStyle w:val="000000100000"/>
          <w:trHeight w:val="720"/>
          <w:jc w:val="center"/>
        </w:trPr>
        <w:tc>
          <w:tcPr>
            <w:cnfStyle w:val="001000000000"/>
            <w:tcW w:w="616"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6</w:t>
            </w:r>
          </w:p>
        </w:tc>
        <w:tc>
          <w:tcPr>
            <w:cnfStyle w:val="000010000000"/>
            <w:tcW w:w="5209" w:type="dxa"/>
            <w:vAlign w:val="center"/>
            <w:hideMark/>
          </w:tcPr>
          <w:p w:rsidR="00DE3805" w:rsidRPr="00297106" w:rsidRDefault="00DE3805" w:rsidP="00DE3805">
            <w:pPr>
              <w:spacing w:after="0" w:line="240" w:lineRule="auto"/>
              <w:rPr>
                <w:rFonts w:cs="Calibri"/>
                <w:color w:val="000000"/>
                <w:sz w:val="20"/>
                <w:szCs w:val="20"/>
              </w:rPr>
            </w:pPr>
            <w:r w:rsidRPr="00297106">
              <w:rPr>
                <w:rFonts w:cs="Calibri"/>
                <w:color w:val="000000"/>
                <w:sz w:val="20"/>
                <w:szCs w:val="20"/>
              </w:rPr>
              <w:t>Okul, teknik araç ve gereç yönünden yeterli donanıma sahiptir.</w:t>
            </w:r>
          </w:p>
        </w:tc>
        <w:tc>
          <w:tcPr>
            <w:tcW w:w="923" w:type="dxa"/>
            <w:vAlign w:val="center"/>
            <w:hideMark/>
          </w:tcPr>
          <w:p w:rsidR="00DE3805" w:rsidRPr="00297106" w:rsidRDefault="00DE3805" w:rsidP="00DE3805">
            <w:pPr>
              <w:spacing w:after="0" w:line="240" w:lineRule="auto"/>
              <w:jc w:val="center"/>
              <w:cnfStyle w:val="000000100000"/>
              <w:rPr>
                <w:rFonts w:cs="Calibri"/>
                <w:color w:val="000000"/>
                <w:sz w:val="20"/>
                <w:szCs w:val="20"/>
              </w:rPr>
            </w:pPr>
            <w:r w:rsidRPr="00297106">
              <w:rPr>
                <w:rFonts w:cs="Calibri"/>
                <w:color w:val="000000"/>
                <w:sz w:val="20"/>
                <w:szCs w:val="20"/>
              </w:rPr>
              <w:t> </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 </w:t>
            </w:r>
          </w:p>
        </w:tc>
        <w:tc>
          <w:tcPr>
            <w:tcW w:w="923" w:type="dxa"/>
            <w:vAlign w:val="center"/>
            <w:hideMark/>
          </w:tcPr>
          <w:p w:rsidR="00DE3805" w:rsidRPr="00297106" w:rsidRDefault="00DE3805" w:rsidP="00DE3805">
            <w:pPr>
              <w:spacing w:after="0" w:line="240" w:lineRule="auto"/>
              <w:jc w:val="center"/>
              <w:cnfStyle w:val="000000100000"/>
              <w:rPr>
                <w:rFonts w:cs="Calibri"/>
                <w:color w:val="000000"/>
                <w:sz w:val="20"/>
                <w:szCs w:val="20"/>
              </w:rPr>
            </w:pPr>
            <w:r w:rsidRPr="00297106">
              <w:rPr>
                <w:rFonts w:cs="Calibri"/>
                <w:color w:val="000000"/>
                <w:sz w:val="20"/>
                <w:szCs w:val="20"/>
              </w:rPr>
              <w:t> </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22,22</w:t>
            </w:r>
          </w:p>
        </w:tc>
        <w:tc>
          <w:tcPr>
            <w:tcW w:w="923" w:type="dxa"/>
            <w:vAlign w:val="center"/>
            <w:hideMark/>
          </w:tcPr>
          <w:p w:rsidR="00DE3805" w:rsidRPr="00297106" w:rsidRDefault="00DE3805" w:rsidP="00DE3805">
            <w:pPr>
              <w:spacing w:after="0" w:line="240" w:lineRule="auto"/>
              <w:jc w:val="center"/>
              <w:cnfStyle w:val="000000100000"/>
              <w:rPr>
                <w:rFonts w:cs="Calibri"/>
                <w:color w:val="000000"/>
                <w:sz w:val="20"/>
                <w:szCs w:val="20"/>
              </w:rPr>
            </w:pPr>
            <w:r w:rsidRPr="00297106">
              <w:rPr>
                <w:rFonts w:cs="Calibri"/>
                <w:color w:val="000000"/>
                <w:sz w:val="20"/>
                <w:szCs w:val="20"/>
              </w:rPr>
              <w:t>77,77</w:t>
            </w:r>
          </w:p>
        </w:tc>
      </w:tr>
      <w:tr w:rsidR="00DE3805" w:rsidRPr="00DE3805" w:rsidTr="00E743E3">
        <w:trPr>
          <w:trHeight w:val="705"/>
          <w:jc w:val="center"/>
        </w:trPr>
        <w:tc>
          <w:tcPr>
            <w:cnfStyle w:val="001000000000"/>
            <w:tcW w:w="616"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7</w:t>
            </w:r>
          </w:p>
        </w:tc>
        <w:tc>
          <w:tcPr>
            <w:cnfStyle w:val="000010000000"/>
            <w:tcW w:w="5209" w:type="dxa"/>
            <w:vAlign w:val="center"/>
            <w:hideMark/>
          </w:tcPr>
          <w:p w:rsidR="00DE3805" w:rsidRPr="00297106" w:rsidRDefault="00DE3805" w:rsidP="00DE3805">
            <w:pPr>
              <w:spacing w:after="0" w:line="240" w:lineRule="auto"/>
              <w:rPr>
                <w:rFonts w:cs="Calibri"/>
                <w:color w:val="000000"/>
                <w:sz w:val="20"/>
                <w:szCs w:val="20"/>
              </w:rPr>
            </w:pPr>
            <w:r w:rsidRPr="00297106">
              <w:rPr>
                <w:rFonts w:cs="Calibri"/>
                <w:color w:val="000000"/>
                <w:sz w:val="20"/>
                <w:szCs w:val="20"/>
              </w:rPr>
              <w:t>Okulda çalışanlara yönelik sosyal ve kültürel faaliyetler düzenlenir.</w:t>
            </w:r>
          </w:p>
        </w:tc>
        <w:tc>
          <w:tcPr>
            <w:tcW w:w="923" w:type="dxa"/>
            <w:vAlign w:val="center"/>
            <w:hideMark/>
          </w:tcPr>
          <w:p w:rsidR="00DE3805" w:rsidRPr="00297106" w:rsidRDefault="00DE3805" w:rsidP="00DE3805">
            <w:pPr>
              <w:spacing w:after="0" w:line="240" w:lineRule="auto"/>
              <w:jc w:val="center"/>
              <w:cnfStyle w:val="000000000000"/>
              <w:rPr>
                <w:rFonts w:cs="Calibri"/>
                <w:color w:val="000000"/>
                <w:sz w:val="20"/>
                <w:szCs w:val="20"/>
              </w:rPr>
            </w:pPr>
            <w:r w:rsidRPr="00297106">
              <w:rPr>
                <w:rFonts w:cs="Calibri"/>
                <w:color w:val="000000"/>
                <w:sz w:val="20"/>
                <w:szCs w:val="20"/>
              </w:rPr>
              <w:t> </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11,11</w:t>
            </w:r>
          </w:p>
        </w:tc>
        <w:tc>
          <w:tcPr>
            <w:tcW w:w="923" w:type="dxa"/>
            <w:vAlign w:val="center"/>
            <w:hideMark/>
          </w:tcPr>
          <w:p w:rsidR="00DE3805" w:rsidRPr="00297106" w:rsidRDefault="00DE3805" w:rsidP="00DE3805">
            <w:pPr>
              <w:spacing w:after="0" w:line="240" w:lineRule="auto"/>
              <w:jc w:val="center"/>
              <w:cnfStyle w:val="000000000000"/>
              <w:rPr>
                <w:rFonts w:cs="Calibri"/>
                <w:color w:val="000000"/>
                <w:sz w:val="20"/>
                <w:szCs w:val="20"/>
              </w:rPr>
            </w:pPr>
            <w:r w:rsidRPr="00297106">
              <w:rPr>
                <w:rFonts w:cs="Calibri"/>
                <w:color w:val="000000"/>
                <w:sz w:val="20"/>
                <w:szCs w:val="20"/>
              </w:rPr>
              <w:t>22,22</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22,22</w:t>
            </w:r>
          </w:p>
        </w:tc>
        <w:tc>
          <w:tcPr>
            <w:tcW w:w="923" w:type="dxa"/>
            <w:vAlign w:val="center"/>
            <w:hideMark/>
          </w:tcPr>
          <w:p w:rsidR="00DE3805" w:rsidRPr="00297106" w:rsidRDefault="00DE3805" w:rsidP="00DE3805">
            <w:pPr>
              <w:spacing w:after="0" w:line="240" w:lineRule="auto"/>
              <w:jc w:val="center"/>
              <w:cnfStyle w:val="000000000000"/>
              <w:rPr>
                <w:rFonts w:cs="Calibri"/>
                <w:color w:val="000000"/>
                <w:sz w:val="20"/>
                <w:szCs w:val="20"/>
              </w:rPr>
            </w:pPr>
            <w:r w:rsidRPr="00297106">
              <w:rPr>
                <w:rFonts w:cs="Calibri"/>
                <w:color w:val="000000"/>
                <w:sz w:val="20"/>
                <w:szCs w:val="20"/>
              </w:rPr>
              <w:t>44,44</w:t>
            </w:r>
          </w:p>
        </w:tc>
      </w:tr>
      <w:tr w:rsidR="00DE3805" w:rsidRPr="00DE3805" w:rsidTr="00E743E3">
        <w:trPr>
          <w:cnfStyle w:val="000000100000"/>
          <w:trHeight w:val="735"/>
          <w:jc w:val="center"/>
        </w:trPr>
        <w:tc>
          <w:tcPr>
            <w:cnfStyle w:val="001000000000"/>
            <w:tcW w:w="616"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8</w:t>
            </w:r>
          </w:p>
        </w:tc>
        <w:tc>
          <w:tcPr>
            <w:cnfStyle w:val="000010000000"/>
            <w:tcW w:w="5209" w:type="dxa"/>
            <w:vAlign w:val="center"/>
            <w:hideMark/>
          </w:tcPr>
          <w:p w:rsidR="00DE3805" w:rsidRPr="00297106" w:rsidRDefault="00DE3805" w:rsidP="00DE3805">
            <w:pPr>
              <w:spacing w:after="0" w:line="240" w:lineRule="auto"/>
              <w:rPr>
                <w:rFonts w:cs="Calibri"/>
                <w:color w:val="000000"/>
                <w:sz w:val="20"/>
                <w:szCs w:val="20"/>
              </w:rPr>
            </w:pPr>
            <w:r w:rsidRPr="00297106">
              <w:rPr>
                <w:rFonts w:cs="Calibri"/>
                <w:color w:val="000000"/>
                <w:sz w:val="20"/>
                <w:szCs w:val="20"/>
              </w:rPr>
              <w:t>Okulda öğretmenler arasında ayrım yapılmamaktadır.</w:t>
            </w:r>
          </w:p>
        </w:tc>
        <w:tc>
          <w:tcPr>
            <w:tcW w:w="923" w:type="dxa"/>
            <w:vAlign w:val="center"/>
            <w:hideMark/>
          </w:tcPr>
          <w:p w:rsidR="00DE3805" w:rsidRPr="00297106" w:rsidRDefault="00DE3805" w:rsidP="00DE3805">
            <w:pPr>
              <w:spacing w:after="0" w:line="240" w:lineRule="auto"/>
              <w:jc w:val="center"/>
              <w:cnfStyle w:val="000000100000"/>
              <w:rPr>
                <w:rFonts w:cs="Calibri"/>
                <w:color w:val="000000"/>
                <w:sz w:val="20"/>
                <w:szCs w:val="20"/>
              </w:rPr>
            </w:pPr>
            <w:r w:rsidRPr="00297106">
              <w:rPr>
                <w:rFonts w:cs="Calibri"/>
                <w:color w:val="000000"/>
                <w:sz w:val="20"/>
                <w:szCs w:val="20"/>
              </w:rPr>
              <w:t>11,11</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33,33</w:t>
            </w:r>
          </w:p>
        </w:tc>
        <w:tc>
          <w:tcPr>
            <w:tcW w:w="923" w:type="dxa"/>
            <w:vAlign w:val="center"/>
            <w:hideMark/>
          </w:tcPr>
          <w:p w:rsidR="00DE3805" w:rsidRPr="00297106" w:rsidRDefault="00DE3805" w:rsidP="00DE3805">
            <w:pPr>
              <w:spacing w:after="0" w:line="240" w:lineRule="auto"/>
              <w:jc w:val="center"/>
              <w:cnfStyle w:val="000000100000"/>
              <w:rPr>
                <w:rFonts w:cs="Calibri"/>
                <w:color w:val="000000"/>
                <w:sz w:val="20"/>
                <w:szCs w:val="20"/>
              </w:rPr>
            </w:pPr>
            <w:r w:rsidRPr="00297106">
              <w:rPr>
                <w:rFonts w:cs="Calibri"/>
                <w:color w:val="000000"/>
                <w:sz w:val="20"/>
                <w:szCs w:val="20"/>
              </w:rPr>
              <w:t>11,11</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 </w:t>
            </w:r>
          </w:p>
        </w:tc>
        <w:tc>
          <w:tcPr>
            <w:tcW w:w="923" w:type="dxa"/>
            <w:vAlign w:val="center"/>
            <w:hideMark/>
          </w:tcPr>
          <w:p w:rsidR="00DE3805" w:rsidRPr="00297106" w:rsidRDefault="00DE3805" w:rsidP="00DE3805">
            <w:pPr>
              <w:spacing w:after="0" w:line="240" w:lineRule="auto"/>
              <w:jc w:val="center"/>
              <w:cnfStyle w:val="000000100000"/>
              <w:rPr>
                <w:rFonts w:cs="Calibri"/>
                <w:color w:val="000000"/>
                <w:sz w:val="20"/>
                <w:szCs w:val="20"/>
              </w:rPr>
            </w:pPr>
            <w:r w:rsidRPr="00297106">
              <w:rPr>
                <w:rFonts w:cs="Calibri"/>
                <w:color w:val="000000"/>
                <w:sz w:val="20"/>
                <w:szCs w:val="20"/>
              </w:rPr>
              <w:t>44,44</w:t>
            </w:r>
          </w:p>
        </w:tc>
      </w:tr>
      <w:tr w:rsidR="00DE3805" w:rsidRPr="00DE3805" w:rsidTr="00E743E3">
        <w:trPr>
          <w:trHeight w:val="720"/>
          <w:jc w:val="center"/>
        </w:trPr>
        <w:tc>
          <w:tcPr>
            <w:cnfStyle w:val="001000000000"/>
            <w:tcW w:w="616"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9</w:t>
            </w:r>
          </w:p>
        </w:tc>
        <w:tc>
          <w:tcPr>
            <w:cnfStyle w:val="000010000000"/>
            <w:tcW w:w="5209" w:type="dxa"/>
            <w:vAlign w:val="center"/>
            <w:hideMark/>
          </w:tcPr>
          <w:p w:rsidR="00DE3805" w:rsidRPr="00297106" w:rsidRDefault="00DE3805" w:rsidP="00DE3805">
            <w:pPr>
              <w:spacing w:after="0" w:line="240" w:lineRule="auto"/>
              <w:rPr>
                <w:rFonts w:cs="Calibri"/>
                <w:color w:val="000000"/>
                <w:sz w:val="20"/>
                <w:szCs w:val="20"/>
              </w:rPr>
            </w:pPr>
            <w:r w:rsidRPr="00297106">
              <w:rPr>
                <w:rFonts w:cs="Calibri"/>
                <w:color w:val="000000"/>
                <w:sz w:val="20"/>
                <w:szCs w:val="20"/>
              </w:rPr>
              <w:t>Okulumuzda yerelde ve toplum üzerinde olumlu etki bırakacak çalışmalar yapmaktadır.</w:t>
            </w:r>
          </w:p>
        </w:tc>
        <w:tc>
          <w:tcPr>
            <w:tcW w:w="923" w:type="dxa"/>
            <w:vAlign w:val="center"/>
            <w:hideMark/>
          </w:tcPr>
          <w:p w:rsidR="00DE3805" w:rsidRPr="00297106" w:rsidRDefault="00DE3805" w:rsidP="00DE3805">
            <w:pPr>
              <w:spacing w:after="0" w:line="240" w:lineRule="auto"/>
              <w:jc w:val="center"/>
              <w:cnfStyle w:val="000000000000"/>
              <w:rPr>
                <w:rFonts w:cs="Calibri"/>
                <w:color w:val="000000"/>
                <w:sz w:val="20"/>
                <w:szCs w:val="20"/>
              </w:rPr>
            </w:pPr>
            <w:r w:rsidRPr="00297106">
              <w:rPr>
                <w:rFonts w:cs="Calibri"/>
                <w:color w:val="000000"/>
                <w:sz w:val="20"/>
                <w:szCs w:val="20"/>
              </w:rPr>
              <w:t>11,11</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44,44</w:t>
            </w:r>
          </w:p>
        </w:tc>
        <w:tc>
          <w:tcPr>
            <w:tcW w:w="923" w:type="dxa"/>
            <w:vAlign w:val="center"/>
            <w:hideMark/>
          </w:tcPr>
          <w:p w:rsidR="00DE3805" w:rsidRPr="00297106" w:rsidRDefault="00DE3805" w:rsidP="00DE3805">
            <w:pPr>
              <w:spacing w:after="0" w:line="240" w:lineRule="auto"/>
              <w:jc w:val="center"/>
              <w:cnfStyle w:val="000000000000"/>
              <w:rPr>
                <w:rFonts w:cs="Calibri"/>
                <w:color w:val="000000"/>
                <w:sz w:val="20"/>
                <w:szCs w:val="20"/>
              </w:rPr>
            </w:pPr>
            <w:r w:rsidRPr="00297106">
              <w:rPr>
                <w:rFonts w:cs="Calibri"/>
                <w:color w:val="000000"/>
                <w:sz w:val="20"/>
                <w:szCs w:val="20"/>
              </w:rPr>
              <w:t>22,22</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11,11</w:t>
            </w:r>
          </w:p>
        </w:tc>
        <w:tc>
          <w:tcPr>
            <w:tcW w:w="923" w:type="dxa"/>
            <w:vAlign w:val="center"/>
            <w:hideMark/>
          </w:tcPr>
          <w:p w:rsidR="00DE3805" w:rsidRPr="00297106" w:rsidRDefault="00DE3805" w:rsidP="00DE3805">
            <w:pPr>
              <w:spacing w:after="0" w:line="240" w:lineRule="auto"/>
              <w:jc w:val="center"/>
              <w:cnfStyle w:val="000000000000"/>
              <w:rPr>
                <w:rFonts w:cs="Calibri"/>
                <w:color w:val="000000"/>
                <w:sz w:val="20"/>
                <w:szCs w:val="20"/>
              </w:rPr>
            </w:pPr>
            <w:r w:rsidRPr="00297106">
              <w:rPr>
                <w:rFonts w:cs="Calibri"/>
                <w:color w:val="000000"/>
                <w:sz w:val="20"/>
                <w:szCs w:val="20"/>
              </w:rPr>
              <w:t>11,11</w:t>
            </w:r>
          </w:p>
        </w:tc>
      </w:tr>
      <w:tr w:rsidR="00DE3805" w:rsidRPr="00DE3805" w:rsidTr="00E743E3">
        <w:trPr>
          <w:cnfStyle w:val="000000100000"/>
          <w:trHeight w:val="720"/>
          <w:jc w:val="center"/>
        </w:trPr>
        <w:tc>
          <w:tcPr>
            <w:cnfStyle w:val="001000000000"/>
            <w:tcW w:w="616"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10</w:t>
            </w:r>
          </w:p>
        </w:tc>
        <w:tc>
          <w:tcPr>
            <w:cnfStyle w:val="000010000000"/>
            <w:tcW w:w="5209" w:type="dxa"/>
            <w:vAlign w:val="center"/>
            <w:hideMark/>
          </w:tcPr>
          <w:p w:rsidR="00DE3805" w:rsidRPr="00297106" w:rsidRDefault="00DE3805" w:rsidP="00DE3805">
            <w:pPr>
              <w:spacing w:after="0" w:line="240" w:lineRule="auto"/>
              <w:rPr>
                <w:rFonts w:cs="Calibri"/>
                <w:color w:val="000000"/>
                <w:sz w:val="20"/>
                <w:szCs w:val="20"/>
              </w:rPr>
            </w:pPr>
            <w:r w:rsidRPr="00297106">
              <w:rPr>
                <w:rFonts w:cs="Calibri"/>
                <w:color w:val="000000"/>
                <w:sz w:val="20"/>
                <w:szCs w:val="20"/>
              </w:rPr>
              <w:t>Yöneticilerimiz, yaratıcı ve yenilikçi düşüncelerin üretilmesini teşvik etmektedir.</w:t>
            </w:r>
          </w:p>
        </w:tc>
        <w:tc>
          <w:tcPr>
            <w:tcW w:w="923" w:type="dxa"/>
            <w:vAlign w:val="center"/>
            <w:hideMark/>
          </w:tcPr>
          <w:p w:rsidR="00DE3805" w:rsidRPr="00297106" w:rsidRDefault="00DE3805" w:rsidP="00DE3805">
            <w:pPr>
              <w:spacing w:after="0" w:line="240" w:lineRule="auto"/>
              <w:jc w:val="center"/>
              <w:cnfStyle w:val="000000100000"/>
              <w:rPr>
                <w:rFonts w:cs="Calibri"/>
                <w:color w:val="000000"/>
                <w:sz w:val="20"/>
                <w:szCs w:val="20"/>
              </w:rPr>
            </w:pPr>
            <w:r w:rsidRPr="00297106">
              <w:rPr>
                <w:rFonts w:cs="Calibri"/>
                <w:color w:val="000000"/>
                <w:sz w:val="20"/>
                <w:szCs w:val="20"/>
              </w:rPr>
              <w:t>44,44</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11,11</w:t>
            </w:r>
          </w:p>
        </w:tc>
        <w:tc>
          <w:tcPr>
            <w:tcW w:w="923" w:type="dxa"/>
            <w:vAlign w:val="center"/>
            <w:hideMark/>
          </w:tcPr>
          <w:p w:rsidR="00DE3805" w:rsidRPr="00297106" w:rsidRDefault="00DE3805" w:rsidP="00DE3805">
            <w:pPr>
              <w:spacing w:after="0" w:line="240" w:lineRule="auto"/>
              <w:jc w:val="center"/>
              <w:cnfStyle w:val="000000100000"/>
              <w:rPr>
                <w:rFonts w:cs="Calibri"/>
                <w:color w:val="000000"/>
                <w:sz w:val="20"/>
                <w:szCs w:val="20"/>
              </w:rPr>
            </w:pPr>
            <w:r w:rsidRPr="00297106">
              <w:rPr>
                <w:rFonts w:cs="Calibri"/>
                <w:color w:val="000000"/>
                <w:sz w:val="20"/>
                <w:szCs w:val="20"/>
              </w:rPr>
              <w:t>22,22</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11,11</w:t>
            </w:r>
          </w:p>
        </w:tc>
        <w:tc>
          <w:tcPr>
            <w:tcW w:w="923" w:type="dxa"/>
            <w:vAlign w:val="center"/>
            <w:hideMark/>
          </w:tcPr>
          <w:p w:rsidR="00DE3805" w:rsidRPr="00297106" w:rsidRDefault="00DE3805" w:rsidP="00DE3805">
            <w:pPr>
              <w:spacing w:after="0" w:line="240" w:lineRule="auto"/>
              <w:jc w:val="center"/>
              <w:cnfStyle w:val="000000100000"/>
              <w:rPr>
                <w:rFonts w:cs="Calibri"/>
                <w:color w:val="000000"/>
                <w:sz w:val="20"/>
                <w:szCs w:val="20"/>
              </w:rPr>
            </w:pPr>
            <w:r w:rsidRPr="00297106">
              <w:rPr>
                <w:rFonts w:cs="Calibri"/>
                <w:color w:val="000000"/>
                <w:sz w:val="20"/>
                <w:szCs w:val="20"/>
              </w:rPr>
              <w:t>11,11</w:t>
            </w:r>
          </w:p>
        </w:tc>
      </w:tr>
      <w:tr w:rsidR="00DE3805" w:rsidRPr="00DE3805" w:rsidTr="00E743E3">
        <w:trPr>
          <w:trHeight w:val="720"/>
          <w:jc w:val="center"/>
        </w:trPr>
        <w:tc>
          <w:tcPr>
            <w:cnfStyle w:val="001000000000"/>
            <w:tcW w:w="616"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11</w:t>
            </w:r>
          </w:p>
        </w:tc>
        <w:tc>
          <w:tcPr>
            <w:cnfStyle w:val="000010000000"/>
            <w:tcW w:w="5209" w:type="dxa"/>
            <w:vAlign w:val="center"/>
            <w:hideMark/>
          </w:tcPr>
          <w:p w:rsidR="00DE3805" w:rsidRPr="00297106" w:rsidRDefault="00DE3805" w:rsidP="00DE3805">
            <w:pPr>
              <w:spacing w:after="0" w:line="240" w:lineRule="auto"/>
              <w:rPr>
                <w:rFonts w:cs="Calibri"/>
                <w:color w:val="000000"/>
                <w:sz w:val="20"/>
                <w:szCs w:val="20"/>
              </w:rPr>
            </w:pPr>
            <w:r w:rsidRPr="00297106">
              <w:rPr>
                <w:rFonts w:cs="Calibri"/>
                <w:color w:val="000000"/>
                <w:sz w:val="20"/>
                <w:szCs w:val="20"/>
              </w:rPr>
              <w:t>Yöneticiler, okulun vizyonunu, stratejilerini, iyileştirmeye açık alanlarını vs. çalışanlarla paylaşır.</w:t>
            </w:r>
          </w:p>
        </w:tc>
        <w:tc>
          <w:tcPr>
            <w:tcW w:w="923" w:type="dxa"/>
            <w:vAlign w:val="center"/>
            <w:hideMark/>
          </w:tcPr>
          <w:p w:rsidR="00DE3805" w:rsidRPr="00297106" w:rsidRDefault="00DE3805" w:rsidP="00DE3805">
            <w:pPr>
              <w:spacing w:after="0" w:line="240" w:lineRule="auto"/>
              <w:jc w:val="center"/>
              <w:cnfStyle w:val="000000000000"/>
              <w:rPr>
                <w:rFonts w:cs="Calibri"/>
                <w:color w:val="000000"/>
                <w:sz w:val="20"/>
                <w:szCs w:val="20"/>
              </w:rPr>
            </w:pPr>
            <w:r w:rsidRPr="00297106">
              <w:rPr>
                <w:rFonts w:cs="Calibri"/>
                <w:color w:val="000000"/>
                <w:sz w:val="20"/>
                <w:szCs w:val="20"/>
              </w:rPr>
              <w:t>44,44</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 </w:t>
            </w:r>
          </w:p>
        </w:tc>
        <w:tc>
          <w:tcPr>
            <w:tcW w:w="923" w:type="dxa"/>
            <w:vAlign w:val="center"/>
            <w:hideMark/>
          </w:tcPr>
          <w:p w:rsidR="00DE3805" w:rsidRPr="00297106" w:rsidRDefault="00DE3805" w:rsidP="00DE3805">
            <w:pPr>
              <w:spacing w:after="0" w:line="240" w:lineRule="auto"/>
              <w:jc w:val="center"/>
              <w:cnfStyle w:val="000000000000"/>
              <w:rPr>
                <w:rFonts w:cs="Calibri"/>
                <w:color w:val="000000"/>
                <w:sz w:val="20"/>
                <w:szCs w:val="20"/>
              </w:rPr>
            </w:pPr>
            <w:r w:rsidRPr="00297106">
              <w:rPr>
                <w:rFonts w:cs="Calibri"/>
                <w:color w:val="000000"/>
                <w:sz w:val="20"/>
                <w:szCs w:val="20"/>
              </w:rPr>
              <w:t>33,33</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11,11</w:t>
            </w:r>
          </w:p>
        </w:tc>
        <w:tc>
          <w:tcPr>
            <w:tcW w:w="923" w:type="dxa"/>
            <w:vAlign w:val="center"/>
            <w:hideMark/>
          </w:tcPr>
          <w:p w:rsidR="00DE3805" w:rsidRPr="00297106" w:rsidRDefault="00DE3805" w:rsidP="00DE3805">
            <w:pPr>
              <w:spacing w:after="0" w:line="240" w:lineRule="auto"/>
              <w:jc w:val="center"/>
              <w:cnfStyle w:val="000000000000"/>
              <w:rPr>
                <w:rFonts w:cs="Calibri"/>
                <w:color w:val="000000"/>
                <w:sz w:val="20"/>
                <w:szCs w:val="20"/>
              </w:rPr>
            </w:pPr>
            <w:r w:rsidRPr="00297106">
              <w:rPr>
                <w:rFonts w:cs="Calibri"/>
                <w:color w:val="000000"/>
                <w:sz w:val="20"/>
                <w:szCs w:val="20"/>
              </w:rPr>
              <w:t>11,11</w:t>
            </w:r>
          </w:p>
        </w:tc>
      </w:tr>
      <w:tr w:rsidR="00DE3805" w:rsidRPr="00DE3805" w:rsidTr="00E743E3">
        <w:trPr>
          <w:cnfStyle w:val="000000100000"/>
          <w:trHeight w:val="720"/>
          <w:jc w:val="center"/>
        </w:trPr>
        <w:tc>
          <w:tcPr>
            <w:cnfStyle w:val="001000000000"/>
            <w:tcW w:w="616"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12</w:t>
            </w:r>
          </w:p>
        </w:tc>
        <w:tc>
          <w:tcPr>
            <w:cnfStyle w:val="000010000000"/>
            <w:tcW w:w="5209" w:type="dxa"/>
            <w:vAlign w:val="center"/>
            <w:hideMark/>
          </w:tcPr>
          <w:p w:rsidR="00DE3805" w:rsidRPr="00297106" w:rsidRDefault="00DE3805" w:rsidP="00DE3805">
            <w:pPr>
              <w:spacing w:after="0" w:line="240" w:lineRule="auto"/>
              <w:rPr>
                <w:rFonts w:cs="Calibri"/>
                <w:color w:val="000000"/>
                <w:sz w:val="20"/>
                <w:szCs w:val="20"/>
              </w:rPr>
            </w:pPr>
            <w:r w:rsidRPr="00297106">
              <w:rPr>
                <w:rFonts w:cs="Calibri"/>
                <w:color w:val="000000"/>
                <w:sz w:val="20"/>
                <w:szCs w:val="20"/>
              </w:rPr>
              <w:t>Okulumuzda sadece öğretmenlerin kullanımına tahsis edilmiş yerler yeterlidir.</w:t>
            </w:r>
          </w:p>
        </w:tc>
        <w:tc>
          <w:tcPr>
            <w:tcW w:w="923" w:type="dxa"/>
            <w:vAlign w:val="center"/>
            <w:hideMark/>
          </w:tcPr>
          <w:p w:rsidR="00DE3805" w:rsidRPr="00297106" w:rsidRDefault="00DE3805" w:rsidP="00DE3805">
            <w:pPr>
              <w:spacing w:after="0" w:line="240" w:lineRule="auto"/>
              <w:jc w:val="center"/>
              <w:cnfStyle w:val="000000100000"/>
              <w:rPr>
                <w:rFonts w:cs="Calibri"/>
                <w:color w:val="000000"/>
                <w:sz w:val="20"/>
                <w:szCs w:val="20"/>
              </w:rPr>
            </w:pPr>
            <w:r w:rsidRPr="00297106">
              <w:rPr>
                <w:rFonts w:cs="Calibri"/>
                <w:color w:val="000000"/>
                <w:sz w:val="20"/>
                <w:szCs w:val="20"/>
              </w:rPr>
              <w:t>33,33</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44,44</w:t>
            </w:r>
          </w:p>
        </w:tc>
        <w:tc>
          <w:tcPr>
            <w:tcW w:w="923" w:type="dxa"/>
            <w:vAlign w:val="center"/>
            <w:hideMark/>
          </w:tcPr>
          <w:p w:rsidR="00DE3805" w:rsidRPr="00297106" w:rsidRDefault="00DE3805" w:rsidP="00DE3805">
            <w:pPr>
              <w:spacing w:after="0" w:line="240" w:lineRule="auto"/>
              <w:jc w:val="center"/>
              <w:cnfStyle w:val="000000100000"/>
              <w:rPr>
                <w:rFonts w:cs="Calibri"/>
                <w:color w:val="000000"/>
                <w:sz w:val="20"/>
                <w:szCs w:val="20"/>
              </w:rPr>
            </w:pPr>
            <w:r w:rsidRPr="00297106">
              <w:rPr>
                <w:rFonts w:cs="Calibri"/>
                <w:color w:val="000000"/>
                <w:sz w:val="20"/>
                <w:szCs w:val="20"/>
              </w:rPr>
              <w:t> </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11,11</w:t>
            </w:r>
          </w:p>
        </w:tc>
        <w:tc>
          <w:tcPr>
            <w:tcW w:w="923" w:type="dxa"/>
            <w:vAlign w:val="center"/>
            <w:hideMark/>
          </w:tcPr>
          <w:p w:rsidR="00DE3805" w:rsidRPr="00297106" w:rsidRDefault="00DE3805" w:rsidP="00DE3805">
            <w:pPr>
              <w:spacing w:after="0" w:line="240" w:lineRule="auto"/>
              <w:jc w:val="center"/>
              <w:cnfStyle w:val="000000100000"/>
              <w:rPr>
                <w:rFonts w:cs="Calibri"/>
                <w:color w:val="000000"/>
                <w:sz w:val="20"/>
                <w:szCs w:val="20"/>
              </w:rPr>
            </w:pPr>
            <w:r w:rsidRPr="00297106">
              <w:rPr>
                <w:rFonts w:cs="Calibri"/>
                <w:color w:val="000000"/>
                <w:sz w:val="20"/>
                <w:szCs w:val="20"/>
              </w:rPr>
              <w:t>11,11</w:t>
            </w:r>
          </w:p>
        </w:tc>
      </w:tr>
      <w:tr w:rsidR="00DE3805" w:rsidRPr="00DE3805" w:rsidTr="00E743E3">
        <w:trPr>
          <w:trHeight w:val="720"/>
          <w:jc w:val="center"/>
        </w:trPr>
        <w:tc>
          <w:tcPr>
            <w:cnfStyle w:val="001000000000"/>
            <w:tcW w:w="616"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13</w:t>
            </w:r>
          </w:p>
        </w:tc>
        <w:tc>
          <w:tcPr>
            <w:cnfStyle w:val="000010000000"/>
            <w:tcW w:w="5209" w:type="dxa"/>
            <w:vAlign w:val="center"/>
            <w:hideMark/>
          </w:tcPr>
          <w:p w:rsidR="00DE3805" w:rsidRPr="00297106" w:rsidRDefault="00DE3805" w:rsidP="00DE3805">
            <w:pPr>
              <w:spacing w:after="0" w:line="240" w:lineRule="auto"/>
              <w:rPr>
                <w:rFonts w:cs="Calibri"/>
                <w:color w:val="000000"/>
                <w:sz w:val="20"/>
                <w:szCs w:val="20"/>
              </w:rPr>
            </w:pPr>
            <w:r w:rsidRPr="00297106">
              <w:rPr>
                <w:rFonts w:cs="Calibri"/>
                <w:color w:val="000000"/>
                <w:sz w:val="20"/>
                <w:szCs w:val="20"/>
              </w:rPr>
              <w:t>Alanıma ilişkin yenilik ve gelişmeleri takip eder ve kendimi güncellerim.</w:t>
            </w:r>
          </w:p>
        </w:tc>
        <w:tc>
          <w:tcPr>
            <w:tcW w:w="923" w:type="dxa"/>
            <w:vAlign w:val="center"/>
            <w:hideMark/>
          </w:tcPr>
          <w:p w:rsidR="00DE3805" w:rsidRPr="00297106" w:rsidRDefault="00DE3805" w:rsidP="00DE3805">
            <w:pPr>
              <w:spacing w:after="0" w:line="240" w:lineRule="auto"/>
              <w:jc w:val="center"/>
              <w:cnfStyle w:val="000000000000"/>
              <w:rPr>
                <w:rFonts w:cs="Calibri"/>
                <w:color w:val="000000"/>
                <w:sz w:val="20"/>
                <w:szCs w:val="20"/>
              </w:rPr>
            </w:pPr>
            <w:r w:rsidRPr="00297106">
              <w:rPr>
                <w:rFonts w:cs="Calibri"/>
                <w:color w:val="000000"/>
                <w:sz w:val="20"/>
                <w:szCs w:val="20"/>
              </w:rPr>
              <w:t>33,33</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66,66</w:t>
            </w:r>
          </w:p>
        </w:tc>
        <w:tc>
          <w:tcPr>
            <w:tcW w:w="923" w:type="dxa"/>
            <w:vAlign w:val="center"/>
            <w:hideMark/>
          </w:tcPr>
          <w:p w:rsidR="00DE3805" w:rsidRPr="00297106" w:rsidRDefault="00DE3805" w:rsidP="00DE3805">
            <w:pPr>
              <w:spacing w:after="0" w:line="240" w:lineRule="auto"/>
              <w:jc w:val="center"/>
              <w:cnfStyle w:val="000000000000"/>
              <w:rPr>
                <w:rFonts w:cs="Calibri"/>
                <w:color w:val="000000"/>
                <w:sz w:val="20"/>
                <w:szCs w:val="20"/>
              </w:rPr>
            </w:pPr>
            <w:r w:rsidRPr="00297106">
              <w:rPr>
                <w:rFonts w:cs="Calibri"/>
                <w:color w:val="000000"/>
                <w:sz w:val="20"/>
                <w:szCs w:val="20"/>
              </w:rPr>
              <w:t> </w:t>
            </w:r>
          </w:p>
        </w:tc>
        <w:tc>
          <w:tcPr>
            <w:cnfStyle w:val="000010000000"/>
            <w:tcW w:w="923" w:type="dxa"/>
            <w:vAlign w:val="center"/>
            <w:hideMark/>
          </w:tcPr>
          <w:p w:rsidR="00DE3805" w:rsidRPr="00297106" w:rsidRDefault="00DE3805" w:rsidP="00DE3805">
            <w:pPr>
              <w:spacing w:after="0" w:line="240" w:lineRule="auto"/>
              <w:jc w:val="center"/>
              <w:rPr>
                <w:rFonts w:cs="Calibri"/>
                <w:color w:val="000000"/>
                <w:sz w:val="20"/>
                <w:szCs w:val="20"/>
              </w:rPr>
            </w:pPr>
            <w:r w:rsidRPr="00297106">
              <w:rPr>
                <w:rFonts w:cs="Calibri"/>
                <w:color w:val="000000"/>
                <w:sz w:val="20"/>
                <w:szCs w:val="20"/>
              </w:rPr>
              <w:t> </w:t>
            </w:r>
          </w:p>
        </w:tc>
        <w:tc>
          <w:tcPr>
            <w:tcW w:w="923" w:type="dxa"/>
            <w:vAlign w:val="center"/>
            <w:hideMark/>
          </w:tcPr>
          <w:p w:rsidR="00DE3805" w:rsidRPr="00297106" w:rsidRDefault="00DE3805" w:rsidP="00DE3805">
            <w:pPr>
              <w:spacing w:after="0" w:line="240" w:lineRule="auto"/>
              <w:jc w:val="center"/>
              <w:cnfStyle w:val="000000000000"/>
              <w:rPr>
                <w:rFonts w:cs="Calibri"/>
                <w:color w:val="000000"/>
                <w:sz w:val="20"/>
                <w:szCs w:val="20"/>
              </w:rPr>
            </w:pPr>
            <w:r w:rsidRPr="00297106">
              <w:rPr>
                <w:rFonts w:cs="Calibri"/>
                <w:color w:val="000000"/>
                <w:sz w:val="20"/>
                <w:szCs w:val="20"/>
              </w:rPr>
              <w:t> </w:t>
            </w:r>
          </w:p>
        </w:tc>
      </w:tr>
    </w:tbl>
    <w:p w:rsidR="00AB0080" w:rsidRDefault="00AB0080" w:rsidP="00DE3805">
      <w:pPr>
        <w:spacing w:line="240" w:lineRule="auto"/>
      </w:pPr>
    </w:p>
    <w:p w:rsidR="00AB0080" w:rsidRPr="00297106" w:rsidRDefault="00AB0080" w:rsidP="00DE3805">
      <w:pPr>
        <w:spacing w:line="240" w:lineRule="auto"/>
        <w:rPr>
          <w:sz w:val="20"/>
          <w:szCs w:val="20"/>
        </w:rPr>
      </w:pPr>
    </w:p>
    <w:p w:rsidR="00AB0080" w:rsidRDefault="00AB0080">
      <w:pPr>
        <w:spacing w:line="240" w:lineRule="auto"/>
        <w:ind w:left="8496" w:firstLine="57"/>
      </w:pPr>
    </w:p>
    <w:p w:rsidR="00AB0080" w:rsidRDefault="00AB0080">
      <w:pPr>
        <w:spacing w:line="240" w:lineRule="auto"/>
        <w:ind w:left="8496" w:firstLine="57"/>
      </w:pPr>
    </w:p>
    <w:p w:rsidR="00AB0080" w:rsidRDefault="00AB0080">
      <w:pPr>
        <w:spacing w:line="240" w:lineRule="auto"/>
        <w:ind w:left="8496" w:firstLine="57"/>
      </w:pPr>
    </w:p>
    <w:p w:rsidR="00AB0080" w:rsidRDefault="00AB0080">
      <w:pPr>
        <w:spacing w:line="240" w:lineRule="auto"/>
        <w:ind w:left="8496" w:firstLine="57"/>
      </w:pPr>
    </w:p>
    <w:p w:rsidR="00E743E3" w:rsidRDefault="00E743E3" w:rsidP="00E743E3">
      <w:pPr>
        <w:pStyle w:val="Balk3"/>
        <w:rPr>
          <w:szCs w:val="24"/>
        </w:rPr>
      </w:pPr>
      <w:bookmarkStart w:id="28" w:name="_Toc26283439"/>
      <w:r>
        <w:rPr>
          <w:szCs w:val="24"/>
        </w:rPr>
        <w:t>Veli Anketi Sonuçları:</w:t>
      </w:r>
      <w:bookmarkEnd w:id="28"/>
    </w:p>
    <w:tbl>
      <w:tblPr>
        <w:tblStyle w:val="AkListe-Vurgu6"/>
        <w:tblW w:w="10710" w:type="dxa"/>
        <w:jc w:val="center"/>
        <w:tblLook w:val="00A0"/>
      </w:tblPr>
      <w:tblGrid>
        <w:gridCol w:w="631"/>
        <w:gridCol w:w="5342"/>
        <w:gridCol w:w="947"/>
        <w:gridCol w:w="947"/>
        <w:gridCol w:w="947"/>
        <w:gridCol w:w="947"/>
        <w:gridCol w:w="949"/>
      </w:tblGrid>
      <w:tr w:rsidR="00E743E3" w:rsidRPr="00E743E3" w:rsidTr="001E227C">
        <w:trPr>
          <w:cnfStyle w:val="100000000000"/>
          <w:trHeight w:val="847"/>
          <w:jc w:val="center"/>
        </w:trPr>
        <w:tc>
          <w:tcPr>
            <w:cnfStyle w:val="001000000000"/>
            <w:tcW w:w="631" w:type="dxa"/>
            <w:vMerge w:val="restart"/>
            <w:textDirection w:val="tbRl"/>
            <w:vAlign w:val="center"/>
            <w:hideMark/>
          </w:tcPr>
          <w:p w:rsidR="00E743E3" w:rsidRPr="00E743E3" w:rsidRDefault="00E743E3" w:rsidP="00E743E3">
            <w:pPr>
              <w:spacing w:after="0" w:line="240" w:lineRule="auto"/>
              <w:jc w:val="center"/>
              <w:rPr>
                <w:rFonts w:ascii="Arial Narrow" w:hAnsi="Arial Narrow" w:cs="Calibri"/>
                <w:sz w:val="20"/>
                <w:szCs w:val="20"/>
              </w:rPr>
            </w:pPr>
            <w:r w:rsidRPr="00E743E3">
              <w:rPr>
                <w:rFonts w:ascii="Arial Narrow" w:hAnsi="Arial Narrow" w:cs="Calibri"/>
                <w:sz w:val="20"/>
                <w:szCs w:val="20"/>
              </w:rPr>
              <w:t>Sıra No</w:t>
            </w:r>
          </w:p>
        </w:tc>
        <w:tc>
          <w:tcPr>
            <w:cnfStyle w:val="000010000000"/>
            <w:tcW w:w="5342" w:type="dxa"/>
            <w:vMerge w:val="restart"/>
            <w:vAlign w:val="center"/>
            <w:hideMark/>
          </w:tcPr>
          <w:p w:rsidR="00E743E3" w:rsidRPr="00E743E3" w:rsidRDefault="00E743E3" w:rsidP="00E743E3">
            <w:pPr>
              <w:spacing w:after="0" w:line="240" w:lineRule="auto"/>
              <w:jc w:val="center"/>
              <w:rPr>
                <w:rFonts w:ascii="Arial Narrow" w:hAnsi="Arial Narrow" w:cs="Calibri"/>
                <w:sz w:val="20"/>
                <w:szCs w:val="20"/>
              </w:rPr>
            </w:pPr>
            <w:r w:rsidRPr="00E743E3">
              <w:rPr>
                <w:rFonts w:ascii="Arial Narrow" w:hAnsi="Arial Narrow" w:cs="Calibri"/>
                <w:sz w:val="20"/>
                <w:szCs w:val="20"/>
              </w:rPr>
              <w:t>MADDELER</w:t>
            </w:r>
          </w:p>
        </w:tc>
        <w:tc>
          <w:tcPr>
            <w:tcW w:w="4737" w:type="dxa"/>
            <w:gridSpan w:val="5"/>
            <w:vAlign w:val="center"/>
            <w:hideMark/>
          </w:tcPr>
          <w:p w:rsidR="00E743E3" w:rsidRPr="00E743E3" w:rsidRDefault="00E743E3" w:rsidP="00E743E3">
            <w:pPr>
              <w:spacing w:after="0" w:line="240" w:lineRule="auto"/>
              <w:jc w:val="center"/>
              <w:cnfStyle w:val="100000000000"/>
              <w:rPr>
                <w:rFonts w:ascii="Arial Narrow" w:hAnsi="Arial Narrow" w:cs="Calibri"/>
                <w:sz w:val="20"/>
                <w:szCs w:val="20"/>
              </w:rPr>
            </w:pPr>
            <w:r w:rsidRPr="00E743E3">
              <w:rPr>
                <w:rFonts w:ascii="Arial Narrow" w:hAnsi="Arial Narrow" w:cs="Calibri"/>
                <w:sz w:val="20"/>
                <w:szCs w:val="20"/>
              </w:rPr>
              <w:t>KATILMA DERECESİ</w:t>
            </w:r>
          </w:p>
        </w:tc>
      </w:tr>
      <w:tr w:rsidR="00E743E3" w:rsidRPr="00E743E3" w:rsidTr="001E227C">
        <w:trPr>
          <w:cnfStyle w:val="000000100000"/>
          <w:trHeight w:val="1164"/>
          <w:jc w:val="center"/>
        </w:trPr>
        <w:tc>
          <w:tcPr>
            <w:cnfStyle w:val="001000000000"/>
            <w:tcW w:w="631" w:type="dxa"/>
            <w:vMerge/>
            <w:vAlign w:val="center"/>
            <w:hideMark/>
          </w:tcPr>
          <w:p w:rsidR="00E743E3" w:rsidRPr="00E743E3" w:rsidRDefault="00E743E3" w:rsidP="00E743E3">
            <w:pPr>
              <w:spacing w:after="0" w:line="240" w:lineRule="auto"/>
              <w:rPr>
                <w:rFonts w:ascii="Arial Narrow" w:hAnsi="Arial Narrow" w:cs="Calibri"/>
                <w:color w:val="000000"/>
                <w:sz w:val="20"/>
                <w:szCs w:val="20"/>
              </w:rPr>
            </w:pPr>
          </w:p>
        </w:tc>
        <w:tc>
          <w:tcPr>
            <w:cnfStyle w:val="000010000000"/>
            <w:tcW w:w="5342" w:type="dxa"/>
            <w:vMerge/>
            <w:vAlign w:val="center"/>
            <w:hideMark/>
          </w:tcPr>
          <w:p w:rsidR="00E743E3" w:rsidRPr="00E743E3" w:rsidRDefault="00E743E3" w:rsidP="00E743E3">
            <w:pPr>
              <w:spacing w:after="0" w:line="240" w:lineRule="auto"/>
              <w:rPr>
                <w:rFonts w:ascii="Arial Narrow" w:hAnsi="Arial Narrow" w:cs="Calibri"/>
                <w:b/>
                <w:bCs/>
                <w:color w:val="000000"/>
                <w:sz w:val="20"/>
                <w:szCs w:val="20"/>
              </w:rPr>
            </w:pPr>
          </w:p>
        </w:tc>
        <w:tc>
          <w:tcPr>
            <w:tcW w:w="947" w:type="dxa"/>
            <w:textDirection w:val="tbRl"/>
            <w:vAlign w:val="center"/>
            <w:hideMark/>
          </w:tcPr>
          <w:p w:rsidR="00E743E3" w:rsidRPr="00E743E3" w:rsidRDefault="00E743E3" w:rsidP="00E743E3">
            <w:pPr>
              <w:spacing w:after="0" w:line="240" w:lineRule="auto"/>
              <w:jc w:val="center"/>
              <w:cnfStyle w:val="000000100000"/>
              <w:rPr>
                <w:rFonts w:ascii="Arial Narrow" w:hAnsi="Arial Narrow" w:cs="Calibri"/>
                <w:b/>
                <w:bCs/>
                <w:color w:val="000000"/>
                <w:sz w:val="20"/>
                <w:szCs w:val="20"/>
              </w:rPr>
            </w:pPr>
            <w:r w:rsidRPr="00E743E3">
              <w:rPr>
                <w:rFonts w:ascii="Arial Narrow" w:hAnsi="Arial Narrow" w:cs="Calibri"/>
                <w:b/>
                <w:bCs/>
                <w:color w:val="000000"/>
                <w:sz w:val="20"/>
                <w:szCs w:val="20"/>
              </w:rPr>
              <w:t>Kesinlikle Katılıyorum</w:t>
            </w:r>
          </w:p>
        </w:tc>
        <w:tc>
          <w:tcPr>
            <w:cnfStyle w:val="000010000000"/>
            <w:tcW w:w="947" w:type="dxa"/>
            <w:textDirection w:val="tbRl"/>
            <w:vAlign w:val="center"/>
            <w:hideMark/>
          </w:tcPr>
          <w:p w:rsidR="00E743E3" w:rsidRPr="00E743E3" w:rsidRDefault="00E743E3" w:rsidP="00E743E3">
            <w:pPr>
              <w:spacing w:after="0" w:line="240" w:lineRule="auto"/>
              <w:jc w:val="center"/>
              <w:rPr>
                <w:rFonts w:ascii="Arial Narrow" w:hAnsi="Arial Narrow" w:cs="Calibri"/>
                <w:b/>
                <w:bCs/>
                <w:color w:val="000000"/>
                <w:sz w:val="20"/>
                <w:szCs w:val="20"/>
              </w:rPr>
            </w:pPr>
            <w:r w:rsidRPr="00E743E3">
              <w:rPr>
                <w:rFonts w:ascii="Arial Narrow" w:hAnsi="Arial Narrow" w:cs="Calibri"/>
                <w:b/>
                <w:bCs/>
                <w:color w:val="000000"/>
                <w:sz w:val="20"/>
                <w:szCs w:val="20"/>
              </w:rPr>
              <w:t>Katılıyorum</w:t>
            </w:r>
          </w:p>
        </w:tc>
        <w:tc>
          <w:tcPr>
            <w:tcW w:w="947" w:type="dxa"/>
            <w:textDirection w:val="tbRl"/>
            <w:vAlign w:val="center"/>
            <w:hideMark/>
          </w:tcPr>
          <w:p w:rsidR="00E743E3" w:rsidRPr="00E743E3" w:rsidRDefault="00E743E3" w:rsidP="00E743E3">
            <w:pPr>
              <w:spacing w:after="0" w:line="240" w:lineRule="auto"/>
              <w:jc w:val="center"/>
              <w:cnfStyle w:val="000000100000"/>
              <w:rPr>
                <w:rFonts w:ascii="Arial Narrow" w:hAnsi="Arial Narrow" w:cs="Calibri"/>
                <w:b/>
                <w:bCs/>
                <w:color w:val="000000"/>
                <w:sz w:val="20"/>
                <w:szCs w:val="20"/>
              </w:rPr>
            </w:pPr>
            <w:r w:rsidRPr="00E743E3">
              <w:rPr>
                <w:rFonts w:ascii="Arial Narrow" w:hAnsi="Arial Narrow" w:cs="Calibri"/>
                <w:b/>
                <w:bCs/>
                <w:color w:val="000000"/>
                <w:sz w:val="20"/>
                <w:szCs w:val="20"/>
              </w:rPr>
              <w:t>Kararsızım</w:t>
            </w:r>
          </w:p>
        </w:tc>
        <w:tc>
          <w:tcPr>
            <w:cnfStyle w:val="000010000000"/>
            <w:tcW w:w="947" w:type="dxa"/>
            <w:textDirection w:val="tbRl"/>
            <w:vAlign w:val="center"/>
            <w:hideMark/>
          </w:tcPr>
          <w:p w:rsidR="00E743E3" w:rsidRPr="00E743E3" w:rsidRDefault="00E743E3" w:rsidP="00E743E3">
            <w:pPr>
              <w:spacing w:after="0" w:line="240" w:lineRule="auto"/>
              <w:jc w:val="center"/>
              <w:rPr>
                <w:rFonts w:ascii="Arial Narrow" w:hAnsi="Arial Narrow" w:cs="Calibri"/>
                <w:b/>
                <w:bCs/>
                <w:color w:val="000000"/>
                <w:sz w:val="20"/>
                <w:szCs w:val="20"/>
              </w:rPr>
            </w:pPr>
            <w:r w:rsidRPr="00E743E3">
              <w:rPr>
                <w:rFonts w:ascii="Arial Narrow" w:hAnsi="Arial Narrow" w:cs="Calibri"/>
                <w:b/>
                <w:bCs/>
                <w:color w:val="000000"/>
                <w:sz w:val="20"/>
                <w:szCs w:val="20"/>
              </w:rPr>
              <w:t>Kısmen Katılıyorum</w:t>
            </w:r>
          </w:p>
        </w:tc>
        <w:tc>
          <w:tcPr>
            <w:tcW w:w="947" w:type="dxa"/>
            <w:textDirection w:val="tbRl"/>
            <w:vAlign w:val="center"/>
            <w:hideMark/>
          </w:tcPr>
          <w:p w:rsidR="00E743E3" w:rsidRPr="00E743E3" w:rsidRDefault="00E743E3" w:rsidP="00E743E3">
            <w:pPr>
              <w:spacing w:after="0" w:line="240" w:lineRule="auto"/>
              <w:jc w:val="center"/>
              <w:cnfStyle w:val="000000100000"/>
              <w:rPr>
                <w:rFonts w:ascii="Arial Narrow" w:hAnsi="Arial Narrow" w:cs="Calibri"/>
                <w:b/>
                <w:bCs/>
                <w:color w:val="000000"/>
                <w:sz w:val="20"/>
                <w:szCs w:val="20"/>
              </w:rPr>
            </w:pPr>
            <w:r w:rsidRPr="00E743E3">
              <w:rPr>
                <w:rFonts w:ascii="Arial Narrow" w:hAnsi="Arial Narrow" w:cs="Calibri"/>
                <w:b/>
                <w:bCs/>
                <w:color w:val="000000"/>
                <w:sz w:val="20"/>
                <w:szCs w:val="20"/>
              </w:rPr>
              <w:t>Katılmıyorum</w:t>
            </w:r>
          </w:p>
        </w:tc>
      </w:tr>
      <w:tr w:rsidR="00E743E3" w:rsidRPr="00E743E3" w:rsidTr="001E227C">
        <w:trPr>
          <w:trHeight w:val="764"/>
          <w:jc w:val="center"/>
        </w:trPr>
        <w:tc>
          <w:tcPr>
            <w:cnfStyle w:val="001000000000"/>
            <w:tcW w:w="631"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1</w:t>
            </w:r>
          </w:p>
        </w:tc>
        <w:tc>
          <w:tcPr>
            <w:cnfStyle w:val="000010000000"/>
            <w:tcW w:w="5342" w:type="dxa"/>
            <w:vAlign w:val="center"/>
            <w:hideMark/>
          </w:tcPr>
          <w:p w:rsidR="00E743E3" w:rsidRPr="00E743E3" w:rsidRDefault="00E743E3" w:rsidP="00E743E3">
            <w:pPr>
              <w:spacing w:after="0" w:line="240" w:lineRule="auto"/>
              <w:rPr>
                <w:rFonts w:cs="Calibri"/>
                <w:color w:val="000000"/>
                <w:sz w:val="20"/>
                <w:szCs w:val="20"/>
              </w:rPr>
            </w:pPr>
            <w:r w:rsidRPr="00E743E3">
              <w:rPr>
                <w:rFonts w:cs="Calibri"/>
                <w:color w:val="000000"/>
                <w:sz w:val="20"/>
                <w:szCs w:val="20"/>
              </w:rPr>
              <w:t>İhtiyaç duyduğumda okul çalışanlarıyla rahatlıkla görüşebiliyorum.</w:t>
            </w:r>
          </w:p>
        </w:tc>
        <w:tc>
          <w:tcPr>
            <w:tcW w:w="947" w:type="dxa"/>
            <w:vAlign w:val="center"/>
            <w:hideMark/>
          </w:tcPr>
          <w:p w:rsidR="00E743E3" w:rsidRPr="00E743E3" w:rsidRDefault="00E743E3" w:rsidP="00E743E3">
            <w:pPr>
              <w:spacing w:after="0" w:line="240" w:lineRule="auto"/>
              <w:jc w:val="center"/>
              <w:cnfStyle w:val="000000000000"/>
              <w:rPr>
                <w:rFonts w:ascii="Times New Roman" w:hAnsi="Times New Roman"/>
                <w:color w:val="000000"/>
                <w:sz w:val="20"/>
                <w:szCs w:val="20"/>
              </w:rPr>
            </w:pPr>
            <w:r w:rsidRPr="00E743E3">
              <w:rPr>
                <w:rFonts w:ascii="Times New Roman" w:hAnsi="Times New Roman"/>
                <w:color w:val="000000"/>
                <w:sz w:val="20"/>
                <w:szCs w:val="20"/>
              </w:rPr>
              <w:t>44</w:t>
            </w:r>
          </w:p>
        </w:tc>
        <w:tc>
          <w:tcPr>
            <w:cnfStyle w:val="000010000000"/>
            <w:tcW w:w="947"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41</w:t>
            </w:r>
          </w:p>
        </w:tc>
        <w:tc>
          <w:tcPr>
            <w:tcW w:w="947" w:type="dxa"/>
            <w:vAlign w:val="center"/>
            <w:hideMark/>
          </w:tcPr>
          <w:p w:rsidR="00E743E3" w:rsidRPr="00E743E3" w:rsidRDefault="00E743E3" w:rsidP="00E743E3">
            <w:pPr>
              <w:spacing w:after="0" w:line="240" w:lineRule="auto"/>
              <w:jc w:val="center"/>
              <w:cnfStyle w:val="000000000000"/>
              <w:rPr>
                <w:rFonts w:ascii="Times New Roman" w:hAnsi="Times New Roman"/>
                <w:color w:val="000000"/>
                <w:sz w:val="20"/>
                <w:szCs w:val="20"/>
              </w:rPr>
            </w:pPr>
            <w:r w:rsidRPr="00E743E3">
              <w:rPr>
                <w:rFonts w:ascii="Times New Roman" w:hAnsi="Times New Roman"/>
                <w:color w:val="000000"/>
                <w:sz w:val="20"/>
                <w:szCs w:val="20"/>
              </w:rPr>
              <w:t>2</w:t>
            </w:r>
          </w:p>
        </w:tc>
        <w:tc>
          <w:tcPr>
            <w:cnfStyle w:val="000010000000"/>
            <w:tcW w:w="947"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6</w:t>
            </w:r>
          </w:p>
        </w:tc>
        <w:tc>
          <w:tcPr>
            <w:tcW w:w="947" w:type="dxa"/>
            <w:vAlign w:val="center"/>
            <w:hideMark/>
          </w:tcPr>
          <w:p w:rsidR="00E743E3" w:rsidRPr="00E743E3" w:rsidRDefault="00E743E3" w:rsidP="00E743E3">
            <w:pPr>
              <w:spacing w:after="0" w:line="240" w:lineRule="auto"/>
              <w:jc w:val="center"/>
              <w:cnfStyle w:val="000000000000"/>
              <w:rPr>
                <w:rFonts w:ascii="Times New Roman" w:hAnsi="Times New Roman"/>
                <w:color w:val="000000"/>
                <w:sz w:val="20"/>
                <w:szCs w:val="20"/>
              </w:rPr>
            </w:pPr>
            <w:r w:rsidRPr="00E743E3">
              <w:rPr>
                <w:rFonts w:ascii="Times New Roman" w:hAnsi="Times New Roman"/>
                <w:color w:val="000000"/>
                <w:sz w:val="20"/>
                <w:szCs w:val="20"/>
              </w:rPr>
              <w:t>7</w:t>
            </w:r>
          </w:p>
        </w:tc>
      </w:tr>
      <w:tr w:rsidR="00E743E3" w:rsidRPr="00E743E3" w:rsidTr="001E227C">
        <w:trPr>
          <w:cnfStyle w:val="000000100000"/>
          <w:trHeight w:val="764"/>
          <w:jc w:val="center"/>
        </w:trPr>
        <w:tc>
          <w:tcPr>
            <w:cnfStyle w:val="001000000000"/>
            <w:tcW w:w="631"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2</w:t>
            </w:r>
          </w:p>
        </w:tc>
        <w:tc>
          <w:tcPr>
            <w:cnfStyle w:val="000010000000"/>
            <w:tcW w:w="5342" w:type="dxa"/>
            <w:vAlign w:val="center"/>
            <w:hideMark/>
          </w:tcPr>
          <w:p w:rsidR="00E743E3" w:rsidRPr="00E743E3" w:rsidRDefault="00E743E3" w:rsidP="00E743E3">
            <w:pPr>
              <w:spacing w:after="0" w:line="240" w:lineRule="auto"/>
              <w:rPr>
                <w:rFonts w:cs="Calibri"/>
                <w:color w:val="000000"/>
                <w:sz w:val="20"/>
                <w:szCs w:val="20"/>
              </w:rPr>
            </w:pPr>
            <w:r w:rsidRPr="00E743E3">
              <w:rPr>
                <w:rFonts w:cs="Calibri"/>
                <w:color w:val="000000"/>
                <w:sz w:val="20"/>
                <w:szCs w:val="20"/>
              </w:rPr>
              <w:t xml:space="preserve">Bizi ilgilendiren okul duyurularını zamanında öğreniyorum. </w:t>
            </w:r>
          </w:p>
        </w:tc>
        <w:tc>
          <w:tcPr>
            <w:tcW w:w="947" w:type="dxa"/>
            <w:vAlign w:val="center"/>
            <w:hideMark/>
          </w:tcPr>
          <w:p w:rsidR="00E743E3" w:rsidRPr="00E743E3" w:rsidRDefault="00E743E3" w:rsidP="00E743E3">
            <w:pPr>
              <w:spacing w:after="0" w:line="240" w:lineRule="auto"/>
              <w:jc w:val="center"/>
              <w:cnfStyle w:val="000000100000"/>
              <w:rPr>
                <w:rFonts w:ascii="Times New Roman" w:hAnsi="Times New Roman"/>
                <w:color w:val="000000"/>
                <w:sz w:val="20"/>
                <w:szCs w:val="20"/>
              </w:rPr>
            </w:pPr>
            <w:r w:rsidRPr="00E743E3">
              <w:rPr>
                <w:rFonts w:ascii="Times New Roman" w:hAnsi="Times New Roman"/>
                <w:color w:val="000000"/>
                <w:sz w:val="20"/>
                <w:szCs w:val="20"/>
              </w:rPr>
              <w:t>34</w:t>
            </w:r>
          </w:p>
        </w:tc>
        <w:tc>
          <w:tcPr>
            <w:cnfStyle w:val="000010000000"/>
            <w:tcW w:w="947"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44</w:t>
            </w:r>
          </w:p>
        </w:tc>
        <w:tc>
          <w:tcPr>
            <w:tcW w:w="947" w:type="dxa"/>
            <w:vAlign w:val="center"/>
            <w:hideMark/>
          </w:tcPr>
          <w:p w:rsidR="00E743E3" w:rsidRPr="00E743E3" w:rsidRDefault="00E743E3" w:rsidP="00E743E3">
            <w:pPr>
              <w:spacing w:after="0" w:line="240" w:lineRule="auto"/>
              <w:jc w:val="center"/>
              <w:cnfStyle w:val="000000100000"/>
              <w:rPr>
                <w:rFonts w:ascii="Times New Roman" w:hAnsi="Times New Roman"/>
                <w:color w:val="000000"/>
                <w:sz w:val="20"/>
                <w:szCs w:val="20"/>
              </w:rPr>
            </w:pPr>
            <w:r w:rsidRPr="00E743E3">
              <w:rPr>
                <w:rFonts w:ascii="Times New Roman" w:hAnsi="Times New Roman"/>
                <w:color w:val="000000"/>
                <w:sz w:val="20"/>
                <w:szCs w:val="20"/>
              </w:rPr>
              <w:t>5</w:t>
            </w:r>
          </w:p>
        </w:tc>
        <w:tc>
          <w:tcPr>
            <w:cnfStyle w:val="000010000000"/>
            <w:tcW w:w="947"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10</w:t>
            </w:r>
          </w:p>
        </w:tc>
        <w:tc>
          <w:tcPr>
            <w:tcW w:w="947" w:type="dxa"/>
            <w:vAlign w:val="center"/>
            <w:hideMark/>
          </w:tcPr>
          <w:p w:rsidR="00E743E3" w:rsidRPr="00E743E3" w:rsidRDefault="00E743E3" w:rsidP="00E743E3">
            <w:pPr>
              <w:spacing w:after="0" w:line="240" w:lineRule="auto"/>
              <w:jc w:val="center"/>
              <w:cnfStyle w:val="000000100000"/>
              <w:rPr>
                <w:rFonts w:ascii="Times New Roman" w:hAnsi="Times New Roman"/>
                <w:color w:val="000000"/>
                <w:sz w:val="20"/>
                <w:szCs w:val="20"/>
              </w:rPr>
            </w:pPr>
            <w:r w:rsidRPr="00E743E3">
              <w:rPr>
                <w:rFonts w:ascii="Times New Roman" w:hAnsi="Times New Roman"/>
                <w:color w:val="000000"/>
                <w:sz w:val="20"/>
                <w:szCs w:val="20"/>
              </w:rPr>
              <w:t>7</w:t>
            </w:r>
          </w:p>
        </w:tc>
      </w:tr>
      <w:tr w:rsidR="00E743E3" w:rsidRPr="00E743E3" w:rsidTr="001E227C">
        <w:trPr>
          <w:trHeight w:val="764"/>
          <w:jc w:val="center"/>
        </w:trPr>
        <w:tc>
          <w:tcPr>
            <w:cnfStyle w:val="001000000000"/>
            <w:tcW w:w="631"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3</w:t>
            </w:r>
          </w:p>
        </w:tc>
        <w:tc>
          <w:tcPr>
            <w:cnfStyle w:val="000010000000"/>
            <w:tcW w:w="5342" w:type="dxa"/>
            <w:vAlign w:val="center"/>
            <w:hideMark/>
          </w:tcPr>
          <w:p w:rsidR="00E743E3" w:rsidRPr="00E743E3" w:rsidRDefault="00E743E3" w:rsidP="00E743E3">
            <w:pPr>
              <w:spacing w:after="0" w:line="240" w:lineRule="auto"/>
              <w:rPr>
                <w:rFonts w:cs="Calibri"/>
                <w:color w:val="000000"/>
                <w:sz w:val="20"/>
                <w:szCs w:val="20"/>
              </w:rPr>
            </w:pPr>
            <w:r w:rsidRPr="00E743E3">
              <w:rPr>
                <w:rFonts w:cs="Calibri"/>
                <w:color w:val="000000"/>
                <w:sz w:val="20"/>
                <w:szCs w:val="20"/>
              </w:rPr>
              <w:t>Öğrencimle ilgili konularda okulda rehberlik hizmeti alabiliyorum.</w:t>
            </w:r>
          </w:p>
        </w:tc>
        <w:tc>
          <w:tcPr>
            <w:tcW w:w="947" w:type="dxa"/>
            <w:vAlign w:val="center"/>
            <w:hideMark/>
          </w:tcPr>
          <w:p w:rsidR="00E743E3" w:rsidRPr="00E743E3" w:rsidRDefault="00E743E3" w:rsidP="00E743E3">
            <w:pPr>
              <w:spacing w:after="0" w:line="240" w:lineRule="auto"/>
              <w:jc w:val="center"/>
              <w:cnfStyle w:val="000000000000"/>
              <w:rPr>
                <w:rFonts w:ascii="Times New Roman" w:hAnsi="Times New Roman"/>
                <w:color w:val="000000"/>
                <w:sz w:val="20"/>
                <w:szCs w:val="20"/>
              </w:rPr>
            </w:pPr>
            <w:r w:rsidRPr="00E743E3">
              <w:rPr>
                <w:rFonts w:ascii="Times New Roman" w:hAnsi="Times New Roman"/>
                <w:color w:val="000000"/>
                <w:sz w:val="20"/>
                <w:szCs w:val="20"/>
              </w:rPr>
              <w:t>16</w:t>
            </w:r>
          </w:p>
        </w:tc>
        <w:tc>
          <w:tcPr>
            <w:cnfStyle w:val="000010000000"/>
            <w:tcW w:w="947"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19</w:t>
            </w:r>
          </w:p>
        </w:tc>
        <w:tc>
          <w:tcPr>
            <w:tcW w:w="947" w:type="dxa"/>
            <w:vAlign w:val="center"/>
            <w:hideMark/>
          </w:tcPr>
          <w:p w:rsidR="00E743E3" w:rsidRPr="00E743E3" w:rsidRDefault="00E743E3" w:rsidP="00E743E3">
            <w:pPr>
              <w:spacing w:after="0" w:line="240" w:lineRule="auto"/>
              <w:jc w:val="center"/>
              <w:cnfStyle w:val="000000000000"/>
              <w:rPr>
                <w:rFonts w:ascii="Times New Roman" w:hAnsi="Times New Roman"/>
                <w:color w:val="000000"/>
                <w:sz w:val="20"/>
                <w:szCs w:val="20"/>
              </w:rPr>
            </w:pPr>
            <w:r w:rsidRPr="00E743E3">
              <w:rPr>
                <w:rFonts w:ascii="Times New Roman" w:hAnsi="Times New Roman"/>
                <w:color w:val="000000"/>
                <w:sz w:val="20"/>
                <w:szCs w:val="20"/>
              </w:rPr>
              <w:t>10</w:t>
            </w:r>
          </w:p>
        </w:tc>
        <w:tc>
          <w:tcPr>
            <w:cnfStyle w:val="000010000000"/>
            <w:tcW w:w="947"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9</w:t>
            </w:r>
          </w:p>
        </w:tc>
        <w:tc>
          <w:tcPr>
            <w:tcW w:w="947" w:type="dxa"/>
            <w:vAlign w:val="center"/>
            <w:hideMark/>
          </w:tcPr>
          <w:p w:rsidR="00E743E3" w:rsidRPr="00E743E3" w:rsidRDefault="00E743E3" w:rsidP="00E743E3">
            <w:pPr>
              <w:spacing w:after="0" w:line="240" w:lineRule="auto"/>
              <w:jc w:val="center"/>
              <w:cnfStyle w:val="000000000000"/>
              <w:rPr>
                <w:rFonts w:ascii="Times New Roman" w:hAnsi="Times New Roman"/>
                <w:color w:val="000000"/>
                <w:sz w:val="20"/>
                <w:szCs w:val="20"/>
              </w:rPr>
            </w:pPr>
            <w:r w:rsidRPr="00E743E3">
              <w:rPr>
                <w:rFonts w:ascii="Times New Roman" w:hAnsi="Times New Roman"/>
                <w:color w:val="000000"/>
                <w:sz w:val="20"/>
                <w:szCs w:val="20"/>
              </w:rPr>
              <w:t>46</w:t>
            </w:r>
          </w:p>
        </w:tc>
      </w:tr>
      <w:tr w:rsidR="00E743E3" w:rsidRPr="00E743E3" w:rsidTr="001E227C">
        <w:trPr>
          <w:cnfStyle w:val="000000100000"/>
          <w:trHeight w:val="764"/>
          <w:jc w:val="center"/>
        </w:trPr>
        <w:tc>
          <w:tcPr>
            <w:cnfStyle w:val="001000000000"/>
            <w:tcW w:w="631"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4</w:t>
            </w:r>
          </w:p>
        </w:tc>
        <w:tc>
          <w:tcPr>
            <w:cnfStyle w:val="000010000000"/>
            <w:tcW w:w="5342" w:type="dxa"/>
            <w:vAlign w:val="center"/>
            <w:hideMark/>
          </w:tcPr>
          <w:p w:rsidR="00E743E3" w:rsidRPr="00E743E3" w:rsidRDefault="00E743E3" w:rsidP="00E743E3">
            <w:pPr>
              <w:spacing w:after="0" w:line="240" w:lineRule="auto"/>
              <w:rPr>
                <w:rFonts w:cs="Calibri"/>
                <w:color w:val="000000"/>
                <w:sz w:val="20"/>
                <w:szCs w:val="20"/>
              </w:rPr>
            </w:pPr>
            <w:r w:rsidRPr="00E743E3">
              <w:rPr>
                <w:rFonts w:cs="Calibri"/>
                <w:color w:val="000000"/>
                <w:sz w:val="20"/>
                <w:szCs w:val="20"/>
              </w:rPr>
              <w:t xml:space="preserve">Okula ilettiğim istek ve şikâyetlerim dikkate alınıyor. </w:t>
            </w:r>
          </w:p>
        </w:tc>
        <w:tc>
          <w:tcPr>
            <w:tcW w:w="947" w:type="dxa"/>
            <w:vAlign w:val="center"/>
            <w:hideMark/>
          </w:tcPr>
          <w:p w:rsidR="00E743E3" w:rsidRPr="00E743E3" w:rsidRDefault="00E743E3" w:rsidP="00E743E3">
            <w:pPr>
              <w:spacing w:after="0" w:line="240" w:lineRule="auto"/>
              <w:jc w:val="center"/>
              <w:cnfStyle w:val="000000100000"/>
              <w:rPr>
                <w:rFonts w:ascii="Times New Roman" w:hAnsi="Times New Roman"/>
                <w:color w:val="000000"/>
                <w:sz w:val="20"/>
                <w:szCs w:val="20"/>
              </w:rPr>
            </w:pPr>
            <w:r w:rsidRPr="00E743E3">
              <w:rPr>
                <w:rFonts w:ascii="Times New Roman" w:hAnsi="Times New Roman"/>
                <w:color w:val="000000"/>
                <w:sz w:val="20"/>
                <w:szCs w:val="20"/>
              </w:rPr>
              <w:t>16</w:t>
            </w:r>
          </w:p>
        </w:tc>
        <w:tc>
          <w:tcPr>
            <w:cnfStyle w:val="000010000000"/>
            <w:tcW w:w="947"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23</w:t>
            </w:r>
          </w:p>
        </w:tc>
        <w:tc>
          <w:tcPr>
            <w:tcW w:w="947" w:type="dxa"/>
            <w:vAlign w:val="center"/>
            <w:hideMark/>
          </w:tcPr>
          <w:p w:rsidR="00E743E3" w:rsidRPr="00E743E3" w:rsidRDefault="00E743E3" w:rsidP="00E743E3">
            <w:pPr>
              <w:spacing w:after="0" w:line="240" w:lineRule="auto"/>
              <w:jc w:val="center"/>
              <w:cnfStyle w:val="000000100000"/>
              <w:rPr>
                <w:rFonts w:ascii="Times New Roman" w:hAnsi="Times New Roman"/>
                <w:color w:val="000000"/>
                <w:sz w:val="20"/>
                <w:szCs w:val="20"/>
              </w:rPr>
            </w:pPr>
            <w:r w:rsidRPr="00E743E3">
              <w:rPr>
                <w:rFonts w:ascii="Times New Roman" w:hAnsi="Times New Roman"/>
                <w:color w:val="000000"/>
                <w:sz w:val="20"/>
                <w:szCs w:val="20"/>
              </w:rPr>
              <w:t>20</w:t>
            </w:r>
          </w:p>
        </w:tc>
        <w:tc>
          <w:tcPr>
            <w:cnfStyle w:val="000010000000"/>
            <w:tcW w:w="947"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21</w:t>
            </w:r>
          </w:p>
        </w:tc>
        <w:tc>
          <w:tcPr>
            <w:tcW w:w="947" w:type="dxa"/>
            <w:vAlign w:val="center"/>
            <w:hideMark/>
          </w:tcPr>
          <w:p w:rsidR="00E743E3" w:rsidRPr="00E743E3" w:rsidRDefault="00E743E3" w:rsidP="00E743E3">
            <w:pPr>
              <w:spacing w:after="0" w:line="240" w:lineRule="auto"/>
              <w:jc w:val="center"/>
              <w:cnfStyle w:val="000000100000"/>
              <w:rPr>
                <w:rFonts w:ascii="Times New Roman" w:hAnsi="Times New Roman"/>
                <w:color w:val="000000"/>
                <w:sz w:val="20"/>
                <w:szCs w:val="20"/>
              </w:rPr>
            </w:pPr>
            <w:r w:rsidRPr="00E743E3">
              <w:rPr>
                <w:rFonts w:ascii="Times New Roman" w:hAnsi="Times New Roman"/>
                <w:color w:val="000000"/>
                <w:sz w:val="20"/>
                <w:szCs w:val="20"/>
              </w:rPr>
              <w:t>19</w:t>
            </w:r>
          </w:p>
        </w:tc>
      </w:tr>
      <w:tr w:rsidR="00E743E3" w:rsidRPr="00E743E3" w:rsidTr="001E227C">
        <w:trPr>
          <w:trHeight w:val="764"/>
          <w:jc w:val="center"/>
        </w:trPr>
        <w:tc>
          <w:tcPr>
            <w:cnfStyle w:val="001000000000"/>
            <w:tcW w:w="631"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5</w:t>
            </w:r>
          </w:p>
        </w:tc>
        <w:tc>
          <w:tcPr>
            <w:cnfStyle w:val="000010000000"/>
            <w:tcW w:w="5342" w:type="dxa"/>
            <w:vAlign w:val="center"/>
            <w:hideMark/>
          </w:tcPr>
          <w:p w:rsidR="00E743E3" w:rsidRPr="00E743E3" w:rsidRDefault="00E743E3" w:rsidP="00E743E3">
            <w:pPr>
              <w:spacing w:after="0" w:line="240" w:lineRule="auto"/>
              <w:rPr>
                <w:rFonts w:cs="Calibri"/>
                <w:color w:val="000000"/>
                <w:sz w:val="20"/>
                <w:szCs w:val="20"/>
              </w:rPr>
            </w:pPr>
            <w:r w:rsidRPr="00E743E3">
              <w:rPr>
                <w:rFonts w:cs="Calibri"/>
                <w:color w:val="000000"/>
                <w:sz w:val="20"/>
                <w:szCs w:val="20"/>
              </w:rPr>
              <w:t>Öğretmenler yeniliğe açık olarak derslerin işlenişinde çeşitli yöntemler kullanmaktadır.</w:t>
            </w:r>
          </w:p>
        </w:tc>
        <w:tc>
          <w:tcPr>
            <w:tcW w:w="947" w:type="dxa"/>
            <w:vAlign w:val="center"/>
            <w:hideMark/>
          </w:tcPr>
          <w:p w:rsidR="00E743E3" w:rsidRPr="00E743E3" w:rsidRDefault="00E743E3" w:rsidP="00E743E3">
            <w:pPr>
              <w:spacing w:after="0" w:line="240" w:lineRule="auto"/>
              <w:jc w:val="center"/>
              <w:cnfStyle w:val="000000000000"/>
              <w:rPr>
                <w:rFonts w:ascii="Times New Roman" w:hAnsi="Times New Roman"/>
                <w:color w:val="000000"/>
                <w:sz w:val="20"/>
                <w:szCs w:val="20"/>
              </w:rPr>
            </w:pPr>
            <w:r w:rsidRPr="00E743E3">
              <w:rPr>
                <w:rFonts w:ascii="Times New Roman" w:hAnsi="Times New Roman"/>
                <w:color w:val="000000"/>
                <w:sz w:val="20"/>
                <w:szCs w:val="20"/>
              </w:rPr>
              <w:t>35</w:t>
            </w:r>
          </w:p>
        </w:tc>
        <w:tc>
          <w:tcPr>
            <w:cnfStyle w:val="000010000000"/>
            <w:tcW w:w="947"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35</w:t>
            </w:r>
          </w:p>
        </w:tc>
        <w:tc>
          <w:tcPr>
            <w:tcW w:w="947" w:type="dxa"/>
            <w:vAlign w:val="center"/>
            <w:hideMark/>
          </w:tcPr>
          <w:p w:rsidR="00E743E3" w:rsidRPr="00E743E3" w:rsidRDefault="00E743E3" w:rsidP="00E743E3">
            <w:pPr>
              <w:spacing w:after="0" w:line="240" w:lineRule="auto"/>
              <w:jc w:val="center"/>
              <w:cnfStyle w:val="000000000000"/>
              <w:rPr>
                <w:rFonts w:ascii="Times New Roman" w:hAnsi="Times New Roman"/>
                <w:color w:val="000000"/>
                <w:sz w:val="20"/>
                <w:szCs w:val="20"/>
              </w:rPr>
            </w:pPr>
            <w:r w:rsidRPr="00E743E3">
              <w:rPr>
                <w:rFonts w:ascii="Times New Roman" w:hAnsi="Times New Roman"/>
                <w:color w:val="000000"/>
                <w:sz w:val="20"/>
                <w:szCs w:val="20"/>
              </w:rPr>
              <w:t>9</w:t>
            </w:r>
          </w:p>
        </w:tc>
        <w:tc>
          <w:tcPr>
            <w:cnfStyle w:val="000010000000"/>
            <w:tcW w:w="947"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11</w:t>
            </w:r>
          </w:p>
        </w:tc>
        <w:tc>
          <w:tcPr>
            <w:tcW w:w="947" w:type="dxa"/>
            <w:vAlign w:val="center"/>
            <w:hideMark/>
          </w:tcPr>
          <w:p w:rsidR="00E743E3" w:rsidRPr="00E743E3" w:rsidRDefault="00E743E3" w:rsidP="00E743E3">
            <w:pPr>
              <w:spacing w:after="0" w:line="240" w:lineRule="auto"/>
              <w:jc w:val="center"/>
              <w:cnfStyle w:val="000000000000"/>
              <w:rPr>
                <w:rFonts w:ascii="Times New Roman" w:hAnsi="Times New Roman"/>
                <w:color w:val="000000"/>
                <w:sz w:val="20"/>
                <w:szCs w:val="20"/>
              </w:rPr>
            </w:pPr>
            <w:r w:rsidRPr="00E743E3">
              <w:rPr>
                <w:rFonts w:ascii="Times New Roman" w:hAnsi="Times New Roman"/>
                <w:color w:val="000000"/>
                <w:sz w:val="20"/>
                <w:szCs w:val="20"/>
              </w:rPr>
              <w:t>10</w:t>
            </w:r>
          </w:p>
        </w:tc>
      </w:tr>
      <w:tr w:rsidR="00E743E3" w:rsidRPr="00E743E3" w:rsidTr="001E227C">
        <w:trPr>
          <w:cnfStyle w:val="000000100000"/>
          <w:trHeight w:val="748"/>
          <w:jc w:val="center"/>
        </w:trPr>
        <w:tc>
          <w:tcPr>
            <w:cnfStyle w:val="001000000000"/>
            <w:tcW w:w="631"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6</w:t>
            </w:r>
          </w:p>
        </w:tc>
        <w:tc>
          <w:tcPr>
            <w:cnfStyle w:val="000010000000"/>
            <w:tcW w:w="5342" w:type="dxa"/>
            <w:vAlign w:val="center"/>
            <w:hideMark/>
          </w:tcPr>
          <w:p w:rsidR="00E743E3" w:rsidRPr="00E743E3" w:rsidRDefault="00E743E3" w:rsidP="00E743E3">
            <w:pPr>
              <w:spacing w:after="0" w:line="240" w:lineRule="auto"/>
              <w:rPr>
                <w:rFonts w:cs="Calibri"/>
                <w:color w:val="000000"/>
                <w:sz w:val="20"/>
                <w:szCs w:val="20"/>
              </w:rPr>
            </w:pPr>
            <w:r w:rsidRPr="00E743E3">
              <w:rPr>
                <w:rFonts w:cs="Calibri"/>
                <w:color w:val="000000"/>
                <w:sz w:val="20"/>
                <w:szCs w:val="20"/>
              </w:rPr>
              <w:t xml:space="preserve">Okulda yabancı kişilere karşı güvenlik önlemleri alınmaktadır. </w:t>
            </w:r>
          </w:p>
        </w:tc>
        <w:tc>
          <w:tcPr>
            <w:tcW w:w="947" w:type="dxa"/>
            <w:vAlign w:val="center"/>
            <w:hideMark/>
          </w:tcPr>
          <w:p w:rsidR="00E743E3" w:rsidRPr="00E743E3" w:rsidRDefault="00E743E3" w:rsidP="00E743E3">
            <w:pPr>
              <w:spacing w:after="0" w:line="240" w:lineRule="auto"/>
              <w:jc w:val="center"/>
              <w:cnfStyle w:val="000000100000"/>
              <w:rPr>
                <w:rFonts w:ascii="Times New Roman" w:hAnsi="Times New Roman"/>
                <w:color w:val="000000"/>
                <w:sz w:val="20"/>
                <w:szCs w:val="20"/>
              </w:rPr>
            </w:pPr>
            <w:r w:rsidRPr="00E743E3">
              <w:rPr>
                <w:rFonts w:ascii="Times New Roman" w:hAnsi="Times New Roman"/>
                <w:color w:val="000000"/>
                <w:sz w:val="20"/>
                <w:szCs w:val="20"/>
              </w:rPr>
              <w:t>30</w:t>
            </w:r>
          </w:p>
        </w:tc>
        <w:tc>
          <w:tcPr>
            <w:cnfStyle w:val="000010000000"/>
            <w:tcW w:w="947"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31</w:t>
            </w:r>
          </w:p>
        </w:tc>
        <w:tc>
          <w:tcPr>
            <w:tcW w:w="947" w:type="dxa"/>
            <w:vAlign w:val="center"/>
            <w:hideMark/>
          </w:tcPr>
          <w:p w:rsidR="00E743E3" w:rsidRPr="00E743E3" w:rsidRDefault="00E743E3" w:rsidP="00E743E3">
            <w:pPr>
              <w:spacing w:after="0" w:line="240" w:lineRule="auto"/>
              <w:jc w:val="center"/>
              <w:cnfStyle w:val="000000100000"/>
              <w:rPr>
                <w:rFonts w:ascii="Times New Roman" w:hAnsi="Times New Roman"/>
                <w:color w:val="000000"/>
                <w:sz w:val="20"/>
                <w:szCs w:val="20"/>
              </w:rPr>
            </w:pPr>
            <w:r w:rsidRPr="00E743E3">
              <w:rPr>
                <w:rFonts w:ascii="Times New Roman" w:hAnsi="Times New Roman"/>
                <w:color w:val="000000"/>
                <w:sz w:val="20"/>
                <w:szCs w:val="20"/>
              </w:rPr>
              <w:t>18</w:t>
            </w:r>
          </w:p>
        </w:tc>
        <w:tc>
          <w:tcPr>
            <w:cnfStyle w:val="000010000000"/>
            <w:tcW w:w="947"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8</w:t>
            </w:r>
          </w:p>
        </w:tc>
        <w:tc>
          <w:tcPr>
            <w:tcW w:w="947" w:type="dxa"/>
            <w:vAlign w:val="center"/>
            <w:hideMark/>
          </w:tcPr>
          <w:p w:rsidR="00E743E3" w:rsidRPr="00E743E3" w:rsidRDefault="00E743E3" w:rsidP="00E743E3">
            <w:pPr>
              <w:spacing w:after="0" w:line="240" w:lineRule="auto"/>
              <w:jc w:val="center"/>
              <w:cnfStyle w:val="000000100000"/>
              <w:rPr>
                <w:rFonts w:ascii="Times New Roman" w:hAnsi="Times New Roman"/>
                <w:color w:val="000000"/>
                <w:sz w:val="20"/>
                <w:szCs w:val="20"/>
              </w:rPr>
            </w:pPr>
            <w:r w:rsidRPr="00E743E3">
              <w:rPr>
                <w:rFonts w:ascii="Times New Roman" w:hAnsi="Times New Roman"/>
                <w:color w:val="000000"/>
                <w:sz w:val="20"/>
                <w:szCs w:val="20"/>
              </w:rPr>
              <w:t>13</w:t>
            </w:r>
          </w:p>
        </w:tc>
      </w:tr>
      <w:tr w:rsidR="00E743E3" w:rsidRPr="00E743E3" w:rsidTr="001E227C">
        <w:trPr>
          <w:trHeight w:val="779"/>
          <w:jc w:val="center"/>
        </w:trPr>
        <w:tc>
          <w:tcPr>
            <w:cnfStyle w:val="001000000000"/>
            <w:tcW w:w="631"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7</w:t>
            </w:r>
          </w:p>
        </w:tc>
        <w:tc>
          <w:tcPr>
            <w:cnfStyle w:val="000010000000"/>
            <w:tcW w:w="5342" w:type="dxa"/>
            <w:vAlign w:val="center"/>
            <w:hideMark/>
          </w:tcPr>
          <w:p w:rsidR="00E743E3" w:rsidRPr="00E743E3" w:rsidRDefault="00E743E3" w:rsidP="00E743E3">
            <w:pPr>
              <w:spacing w:after="0" w:line="240" w:lineRule="auto"/>
              <w:rPr>
                <w:rFonts w:cs="Calibri"/>
                <w:color w:val="000000"/>
                <w:sz w:val="20"/>
                <w:szCs w:val="20"/>
              </w:rPr>
            </w:pPr>
            <w:r w:rsidRPr="00E743E3">
              <w:rPr>
                <w:rFonts w:cs="Calibri"/>
                <w:color w:val="000000"/>
                <w:sz w:val="20"/>
                <w:szCs w:val="20"/>
              </w:rPr>
              <w:t xml:space="preserve">Okulda bizleri ilgilendiren kararlarda görüşlerimiz dikkate alınır. </w:t>
            </w:r>
          </w:p>
        </w:tc>
        <w:tc>
          <w:tcPr>
            <w:tcW w:w="947" w:type="dxa"/>
            <w:vAlign w:val="center"/>
            <w:hideMark/>
          </w:tcPr>
          <w:p w:rsidR="00E743E3" w:rsidRPr="00E743E3" w:rsidRDefault="00E743E3" w:rsidP="00E743E3">
            <w:pPr>
              <w:spacing w:after="0" w:line="240" w:lineRule="auto"/>
              <w:jc w:val="center"/>
              <w:cnfStyle w:val="000000000000"/>
              <w:rPr>
                <w:rFonts w:ascii="Times New Roman" w:hAnsi="Times New Roman"/>
                <w:color w:val="000000"/>
                <w:sz w:val="20"/>
                <w:szCs w:val="20"/>
              </w:rPr>
            </w:pPr>
            <w:r w:rsidRPr="00E743E3">
              <w:rPr>
                <w:rFonts w:ascii="Times New Roman" w:hAnsi="Times New Roman"/>
                <w:color w:val="000000"/>
                <w:sz w:val="20"/>
                <w:szCs w:val="20"/>
              </w:rPr>
              <w:t>18</w:t>
            </w:r>
          </w:p>
        </w:tc>
        <w:tc>
          <w:tcPr>
            <w:cnfStyle w:val="000010000000"/>
            <w:tcW w:w="947"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40</w:t>
            </w:r>
          </w:p>
        </w:tc>
        <w:tc>
          <w:tcPr>
            <w:tcW w:w="947" w:type="dxa"/>
            <w:vAlign w:val="center"/>
            <w:hideMark/>
          </w:tcPr>
          <w:p w:rsidR="00E743E3" w:rsidRPr="00E743E3" w:rsidRDefault="00E743E3" w:rsidP="00E743E3">
            <w:pPr>
              <w:spacing w:after="0" w:line="240" w:lineRule="auto"/>
              <w:jc w:val="center"/>
              <w:cnfStyle w:val="000000000000"/>
              <w:rPr>
                <w:rFonts w:ascii="Times New Roman" w:hAnsi="Times New Roman"/>
                <w:color w:val="000000"/>
                <w:sz w:val="20"/>
                <w:szCs w:val="20"/>
              </w:rPr>
            </w:pPr>
            <w:r w:rsidRPr="00E743E3">
              <w:rPr>
                <w:rFonts w:ascii="Times New Roman" w:hAnsi="Times New Roman"/>
                <w:color w:val="000000"/>
                <w:sz w:val="20"/>
                <w:szCs w:val="20"/>
              </w:rPr>
              <w:t>14</w:t>
            </w:r>
          </w:p>
        </w:tc>
        <w:tc>
          <w:tcPr>
            <w:cnfStyle w:val="000010000000"/>
            <w:tcW w:w="947"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14</w:t>
            </w:r>
          </w:p>
        </w:tc>
        <w:tc>
          <w:tcPr>
            <w:tcW w:w="947" w:type="dxa"/>
            <w:vAlign w:val="center"/>
            <w:hideMark/>
          </w:tcPr>
          <w:p w:rsidR="00E743E3" w:rsidRPr="00E743E3" w:rsidRDefault="00E743E3" w:rsidP="00E743E3">
            <w:pPr>
              <w:spacing w:after="0" w:line="240" w:lineRule="auto"/>
              <w:jc w:val="center"/>
              <w:cnfStyle w:val="000000000000"/>
              <w:rPr>
                <w:rFonts w:ascii="Times New Roman" w:hAnsi="Times New Roman"/>
                <w:color w:val="000000"/>
                <w:sz w:val="20"/>
                <w:szCs w:val="20"/>
              </w:rPr>
            </w:pPr>
            <w:r w:rsidRPr="00E743E3">
              <w:rPr>
                <w:rFonts w:ascii="Times New Roman" w:hAnsi="Times New Roman"/>
                <w:color w:val="000000"/>
                <w:sz w:val="20"/>
                <w:szCs w:val="20"/>
              </w:rPr>
              <w:t>14</w:t>
            </w:r>
          </w:p>
        </w:tc>
      </w:tr>
      <w:tr w:rsidR="00E743E3" w:rsidRPr="00E743E3" w:rsidTr="001E227C">
        <w:trPr>
          <w:cnfStyle w:val="000000100000"/>
          <w:trHeight w:val="764"/>
          <w:jc w:val="center"/>
        </w:trPr>
        <w:tc>
          <w:tcPr>
            <w:cnfStyle w:val="001000000000"/>
            <w:tcW w:w="631"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8</w:t>
            </w:r>
          </w:p>
        </w:tc>
        <w:tc>
          <w:tcPr>
            <w:cnfStyle w:val="000010000000"/>
            <w:tcW w:w="5342" w:type="dxa"/>
            <w:vAlign w:val="center"/>
            <w:hideMark/>
          </w:tcPr>
          <w:p w:rsidR="00E743E3" w:rsidRPr="00E743E3" w:rsidRDefault="00E743E3" w:rsidP="00E743E3">
            <w:pPr>
              <w:spacing w:after="0" w:line="240" w:lineRule="auto"/>
              <w:rPr>
                <w:rFonts w:cs="Calibri"/>
                <w:color w:val="000000"/>
                <w:sz w:val="20"/>
                <w:szCs w:val="20"/>
              </w:rPr>
            </w:pPr>
            <w:r w:rsidRPr="00E743E3">
              <w:rPr>
                <w:rFonts w:cs="Calibri"/>
                <w:color w:val="000000"/>
                <w:sz w:val="20"/>
                <w:szCs w:val="20"/>
              </w:rPr>
              <w:t>E-Okul Veli Bilgilendirme Sistemi ile okulun internet sayfasını düzenli olarak takip ediyorum.</w:t>
            </w:r>
          </w:p>
        </w:tc>
        <w:tc>
          <w:tcPr>
            <w:tcW w:w="947" w:type="dxa"/>
            <w:vAlign w:val="center"/>
            <w:hideMark/>
          </w:tcPr>
          <w:p w:rsidR="00E743E3" w:rsidRPr="00E743E3" w:rsidRDefault="00E743E3" w:rsidP="00E743E3">
            <w:pPr>
              <w:spacing w:after="0" w:line="240" w:lineRule="auto"/>
              <w:jc w:val="center"/>
              <w:cnfStyle w:val="000000100000"/>
              <w:rPr>
                <w:rFonts w:ascii="Times New Roman" w:hAnsi="Times New Roman"/>
                <w:color w:val="000000"/>
                <w:sz w:val="20"/>
                <w:szCs w:val="20"/>
              </w:rPr>
            </w:pPr>
            <w:r w:rsidRPr="00E743E3">
              <w:rPr>
                <w:rFonts w:ascii="Times New Roman" w:hAnsi="Times New Roman"/>
                <w:color w:val="000000"/>
                <w:sz w:val="20"/>
                <w:szCs w:val="20"/>
              </w:rPr>
              <w:t>40</w:t>
            </w:r>
          </w:p>
        </w:tc>
        <w:tc>
          <w:tcPr>
            <w:cnfStyle w:val="000010000000"/>
            <w:tcW w:w="947"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28</w:t>
            </w:r>
          </w:p>
        </w:tc>
        <w:tc>
          <w:tcPr>
            <w:tcW w:w="947" w:type="dxa"/>
            <w:vAlign w:val="center"/>
            <w:hideMark/>
          </w:tcPr>
          <w:p w:rsidR="00E743E3" w:rsidRPr="00E743E3" w:rsidRDefault="00E743E3" w:rsidP="00E743E3">
            <w:pPr>
              <w:spacing w:after="0" w:line="240" w:lineRule="auto"/>
              <w:jc w:val="center"/>
              <w:cnfStyle w:val="000000100000"/>
              <w:rPr>
                <w:rFonts w:ascii="Times New Roman" w:hAnsi="Times New Roman"/>
                <w:color w:val="000000"/>
                <w:sz w:val="20"/>
                <w:szCs w:val="20"/>
              </w:rPr>
            </w:pPr>
            <w:r w:rsidRPr="00E743E3">
              <w:rPr>
                <w:rFonts w:ascii="Times New Roman" w:hAnsi="Times New Roman"/>
                <w:color w:val="000000"/>
                <w:sz w:val="20"/>
                <w:szCs w:val="20"/>
              </w:rPr>
              <w:t>8</w:t>
            </w:r>
          </w:p>
        </w:tc>
        <w:tc>
          <w:tcPr>
            <w:cnfStyle w:val="000010000000"/>
            <w:tcW w:w="947"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11</w:t>
            </w:r>
          </w:p>
        </w:tc>
        <w:tc>
          <w:tcPr>
            <w:tcW w:w="947" w:type="dxa"/>
            <w:vAlign w:val="center"/>
            <w:hideMark/>
          </w:tcPr>
          <w:p w:rsidR="00E743E3" w:rsidRPr="00E743E3" w:rsidRDefault="00E743E3" w:rsidP="00E743E3">
            <w:pPr>
              <w:spacing w:after="0" w:line="240" w:lineRule="auto"/>
              <w:jc w:val="center"/>
              <w:cnfStyle w:val="000000100000"/>
              <w:rPr>
                <w:rFonts w:ascii="Times New Roman" w:hAnsi="Times New Roman"/>
                <w:color w:val="000000"/>
                <w:sz w:val="20"/>
                <w:szCs w:val="20"/>
              </w:rPr>
            </w:pPr>
            <w:r w:rsidRPr="00E743E3">
              <w:rPr>
                <w:rFonts w:ascii="Times New Roman" w:hAnsi="Times New Roman"/>
                <w:color w:val="000000"/>
                <w:sz w:val="20"/>
                <w:szCs w:val="20"/>
              </w:rPr>
              <w:t>13</w:t>
            </w:r>
          </w:p>
        </w:tc>
      </w:tr>
      <w:tr w:rsidR="00E743E3" w:rsidRPr="00E743E3" w:rsidTr="001E227C">
        <w:trPr>
          <w:trHeight w:val="764"/>
          <w:jc w:val="center"/>
        </w:trPr>
        <w:tc>
          <w:tcPr>
            <w:cnfStyle w:val="001000000000"/>
            <w:tcW w:w="631"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9</w:t>
            </w:r>
          </w:p>
        </w:tc>
        <w:tc>
          <w:tcPr>
            <w:cnfStyle w:val="000010000000"/>
            <w:tcW w:w="5342" w:type="dxa"/>
            <w:vAlign w:val="center"/>
            <w:hideMark/>
          </w:tcPr>
          <w:p w:rsidR="00E743E3" w:rsidRPr="00E743E3" w:rsidRDefault="00E743E3" w:rsidP="00E743E3">
            <w:pPr>
              <w:spacing w:after="0" w:line="240" w:lineRule="auto"/>
              <w:rPr>
                <w:rFonts w:cs="Calibri"/>
                <w:color w:val="000000"/>
                <w:sz w:val="20"/>
                <w:szCs w:val="20"/>
              </w:rPr>
            </w:pPr>
            <w:r w:rsidRPr="00E743E3">
              <w:rPr>
                <w:rFonts w:cs="Calibri"/>
                <w:color w:val="000000"/>
                <w:sz w:val="20"/>
                <w:szCs w:val="20"/>
              </w:rPr>
              <w:t>Çocuğumun okulunu sevdiğini ve öğretmenleriyle iyi anlaştığını düşünüyorum.</w:t>
            </w:r>
          </w:p>
        </w:tc>
        <w:tc>
          <w:tcPr>
            <w:tcW w:w="947" w:type="dxa"/>
            <w:vAlign w:val="center"/>
            <w:hideMark/>
          </w:tcPr>
          <w:p w:rsidR="00E743E3" w:rsidRPr="00E743E3" w:rsidRDefault="00E743E3" w:rsidP="00E743E3">
            <w:pPr>
              <w:spacing w:after="0" w:line="240" w:lineRule="auto"/>
              <w:jc w:val="center"/>
              <w:cnfStyle w:val="000000000000"/>
              <w:rPr>
                <w:rFonts w:ascii="Times New Roman" w:hAnsi="Times New Roman"/>
                <w:color w:val="000000"/>
                <w:sz w:val="20"/>
                <w:szCs w:val="20"/>
              </w:rPr>
            </w:pPr>
            <w:r w:rsidRPr="00E743E3">
              <w:rPr>
                <w:rFonts w:ascii="Times New Roman" w:hAnsi="Times New Roman"/>
                <w:color w:val="000000"/>
                <w:sz w:val="20"/>
                <w:szCs w:val="20"/>
              </w:rPr>
              <w:t>56</w:t>
            </w:r>
          </w:p>
        </w:tc>
        <w:tc>
          <w:tcPr>
            <w:cnfStyle w:val="000010000000"/>
            <w:tcW w:w="947"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31</w:t>
            </w:r>
          </w:p>
        </w:tc>
        <w:tc>
          <w:tcPr>
            <w:tcW w:w="947" w:type="dxa"/>
            <w:vAlign w:val="center"/>
            <w:hideMark/>
          </w:tcPr>
          <w:p w:rsidR="00E743E3" w:rsidRPr="00E743E3" w:rsidRDefault="00E743E3" w:rsidP="00E743E3">
            <w:pPr>
              <w:spacing w:after="0" w:line="240" w:lineRule="auto"/>
              <w:jc w:val="center"/>
              <w:cnfStyle w:val="000000000000"/>
              <w:rPr>
                <w:rFonts w:ascii="Times New Roman" w:hAnsi="Times New Roman"/>
                <w:color w:val="000000"/>
                <w:sz w:val="20"/>
                <w:szCs w:val="20"/>
              </w:rPr>
            </w:pPr>
            <w:r w:rsidRPr="00E743E3">
              <w:rPr>
                <w:rFonts w:ascii="Times New Roman" w:hAnsi="Times New Roman"/>
                <w:color w:val="000000"/>
                <w:sz w:val="20"/>
                <w:szCs w:val="20"/>
              </w:rPr>
              <w:t>2</w:t>
            </w:r>
          </w:p>
        </w:tc>
        <w:tc>
          <w:tcPr>
            <w:cnfStyle w:val="000010000000"/>
            <w:tcW w:w="947"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4</w:t>
            </w:r>
          </w:p>
        </w:tc>
        <w:tc>
          <w:tcPr>
            <w:tcW w:w="947" w:type="dxa"/>
            <w:vAlign w:val="center"/>
            <w:hideMark/>
          </w:tcPr>
          <w:p w:rsidR="00E743E3" w:rsidRPr="00E743E3" w:rsidRDefault="00E743E3" w:rsidP="00E743E3">
            <w:pPr>
              <w:spacing w:after="0" w:line="240" w:lineRule="auto"/>
              <w:jc w:val="center"/>
              <w:cnfStyle w:val="000000000000"/>
              <w:rPr>
                <w:rFonts w:ascii="Times New Roman" w:hAnsi="Times New Roman"/>
                <w:color w:val="000000"/>
                <w:sz w:val="20"/>
                <w:szCs w:val="20"/>
              </w:rPr>
            </w:pPr>
            <w:r w:rsidRPr="00E743E3">
              <w:rPr>
                <w:rFonts w:ascii="Times New Roman" w:hAnsi="Times New Roman"/>
                <w:color w:val="000000"/>
                <w:sz w:val="20"/>
                <w:szCs w:val="20"/>
              </w:rPr>
              <w:t>7</w:t>
            </w:r>
          </w:p>
        </w:tc>
      </w:tr>
      <w:tr w:rsidR="00E743E3" w:rsidRPr="00E743E3" w:rsidTr="001E227C">
        <w:trPr>
          <w:cnfStyle w:val="000000100000"/>
          <w:trHeight w:val="764"/>
          <w:jc w:val="center"/>
        </w:trPr>
        <w:tc>
          <w:tcPr>
            <w:cnfStyle w:val="001000000000"/>
            <w:tcW w:w="631"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10</w:t>
            </w:r>
          </w:p>
        </w:tc>
        <w:tc>
          <w:tcPr>
            <w:cnfStyle w:val="000010000000"/>
            <w:tcW w:w="5342" w:type="dxa"/>
            <w:vAlign w:val="center"/>
            <w:hideMark/>
          </w:tcPr>
          <w:p w:rsidR="00E743E3" w:rsidRPr="00E743E3" w:rsidRDefault="00E743E3" w:rsidP="00E743E3">
            <w:pPr>
              <w:spacing w:after="0" w:line="240" w:lineRule="auto"/>
              <w:rPr>
                <w:rFonts w:cs="Calibri"/>
                <w:color w:val="000000"/>
                <w:sz w:val="20"/>
                <w:szCs w:val="20"/>
              </w:rPr>
            </w:pPr>
            <w:r w:rsidRPr="00E743E3">
              <w:rPr>
                <w:rFonts w:cs="Calibri"/>
                <w:color w:val="000000"/>
                <w:sz w:val="20"/>
                <w:szCs w:val="20"/>
              </w:rPr>
              <w:t>Okul, teknik araç ve gereç yönünden yeterli donanıma sahiptir.</w:t>
            </w:r>
          </w:p>
        </w:tc>
        <w:tc>
          <w:tcPr>
            <w:tcW w:w="947" w:type="dxa"/>
            <w:vAlign w:val="center"/>
            <w:hideMark/>
          </w:tcPr>
          <w:p w:rsidR="00E743E3" w:rsidRPr="00E743E3" w:rsidRDefault="00E743E3" w:rsidP="00E743E3">
            <w:pPr>
              <w:spacing w:after="0" w:line="240" w:lineRule="auto"/>
              <w:jc w:val="center"/>
              <w:cnfStyle w:val="000000100000"/>
              <w:rPr>
                <w:rFonts w:ascii="Times New Roman" w:hAnsi="Times New Roman"/>
                <w:color w:val="000000"/>
                <w:sz w:val="20"/>
                <w:szCs w:val="20"/>
              </w:rPr>
            </w:pPr>
            <w:r w:rsidRPr="00E743E3">
              <w:rPr>
                <w:rFonts w:ascii="Times New Roman" w:hAnsi="Times New Roman"/>
                <w:color w:val="000000"/>
                <w:sz w:val="20"/>
                <w:szCs w:val="20"/>
              </w:rPr>
              <w:t>16</w:t>
            </w:r>
          </w:p>
        </w:tc>
        <w:tc>
          <w:tcPr>
            <w:cnfStyle w:val="000010000000"/>
            <w:tcW w:w="947"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12</w:t>
            </w:r>
          </w:p>
        </w:tc>
        <w:tc>
          <w:tcPr>
            <w:tcW w:w="947" w:type="dxa"/>
            <w:vAlign w:val="center"/>
            <w:hideMark/>
          </w:tcPr>
          <w:p w:rsidR="00E743E3" w:rsidRPr="00E743E3" w:rsidRDefault="00E743E3" w:rsidP="00E743E3">
            <w:pPr>
              <w:spacing w:after="0" w:line="240" w:lineRule="auto"/>
              <w:jc w:val="center"/>
              <w:cnfStyle w:val="000000100000"/>
              <w:rPr>
                <w:rFonts w:ascii="Times New Roman" w:hAnsi="Times New Roman"/>
                <w:color w:val="000000"/>
                <w:sz w:val="20"/>
                <w:szCs w:val="20"/>
              </w:rPr>
            </w:pPr>
            <w:r w:rsidRPr="00E743E3">
              <w:rPr>
                <w:rFonts w:ascii="Times New Roman" w:hAnsi="Times New Roman"/>
                <w:color w:val="000000"/>
                <w:sz w:val="20"/>
                <w:szCs w:val="20"/>
              </w:rPr>
              <w:t>16</w:t>
            </w:r>
          </w:p>
        </w:tc>
        <w:tc>
          <w:tcPr>
            <w:cnfStyle w:val="000010000000"/>
            <w:tcW w:w="947"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22</w:t>
            </w:r>
          </w:p>
        </w:tc>
        <w:tc>
          <w:tcPr>
            <w:tcW w:w="947" w:type="dxa"/>
            <w:vAlign w:val="center"/>
            <w:hideMark/>
          </w:tcPr>
          <w:p w:rsidR="00E743E3" w:rsidRPr="00E743E3" w:rsidRDefault="00E743E3" w:rsidP="00E743E3">
            <w:pPr>
              <w:spacing w:after="0" w:line="240" w:lineRule="auto"/>
              <w:jc w:val="center"/>
              <w:cnfStyle w:val="000000100000"/>
              <w:rPr>
                <w:rFonts w:ascii="Times New Roman" w:hAnsi="Times New Roman"/>
                <w:color w:val="000000"/>
                <w:sz w:val="20"/>
                <w:szCs w:val="20"/>
              </w:rPr>
            </w:pPr>
            <w:r w:rsidRPr="00E743E3">
              <w:rPr>
                <w:rFonts w:ascii="Times New Roman" w:hAnsi="Times New Roman"/>
                <w:color w:val="000000"/>
                <w:sz w:val="20"/>
                <w:szCs w:val="20"/>
              </w:rPr>
              <w:t>34</w:t>
            </w:r>
          </w:p>
        </w:tc>
      </w:tr>
      <w:tr w:rsidR="00E743E3" w:rsidRPr="00E743E3" w:rsidTr="001E227C">
        <w:trPr>
          <w:trHeight w:val="764"/>
          <w:jc w:val="center"/>
        </w:trPr>
        <w:tc>
          <w:tcPr>
            <w:cnfStyle w:val="001000000000"/>
            <w:tcW w:w="631"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11</w:t>
            </w:r>
          </w:p>
        </w:tc>
        <w:tc>
          <w:tcPr>
            <w:cnfStyle w:val="000010000000"/>
            <w:tcW w:w="5342" w:type="dxa"/>
            <w:vAlign w:val="center"/>
            <w:hideMark/>
          </w:tcPr>
          <w:p w:rsidR="00E743E3" w:rsidRPr="00E743E3" w:rsidRDefault="00E743E3" w:rsidP="00E743E3">
            <w:pPr>
              <w:spacing w:after="0" w:line="240" w:lineRule="auto"/>
              <w:rPr>
                <w:rFonts w:cs="Calibri"/>
                <w:color w:val="000000"/>
                <w:sz w:val="20"/>
                <w:szCs w:val="20"/>
              </w:rPr>
            </w:pPr>
            <w:r w:rsidRPr="00E743E3">
              <w:rPr>
                <w:rFonts w:cs="Calibri"/>
                <w:color w:val="000000"/>
                <w:sz w:val="20"/>
                <w:szCs w:val="20"/>
              </w:rPr>
              <w:t>Okul her zaman temiz ve bakımlıdır.</w:t>
            </w:r>
          </w:p>
        </w:tc>
        <w:tc>
          <w:tcPr>
            <w:tcW w:w="947" w:type="dxa"/>
            <w:vAlign w:val="center"/>
            <w:hideMark/>
          </w:tcPr>
          <w:p w:rsidR="00E743E3" w:rsidRPr="00E743E3" w:rsidRDefault="00951152" w:rsidP="00E743E3">
            <w:pPr>
              <w:spacing w:after="0" w:line="240" w:lineRule="auto"/>
              <w:jc w:val="center"/>
              <w:cnfStyle w:val="000000000000"/>
              <w:rPr>
                <w:rFonts w:ascii="Times New Roman" w:hAnsi="Times New Roman"/>
                <w:color w:val="000000"/>
                <w:sz w:val="20"/>
                <w:szCs w:val="20"/>
              </w:rPr>
            </w:pPr>
            <w:r>
              <w:rPr>
                <w:rFonts w:ascii="Times New Roman" w:hAnsi="Times New Roman"/>
                <w:color w:val="000000"/>
                <w:sz w:val="20"/>
                <w:szCs w:val="20"/>
              </w:rPr>
              <w:t>51</w:t>
            </w:r>
          </w:p>
        </w:tc>
        <w:tc>
          <w:tcPr>
            <w:cnfStyle w:val="000010000000"/>
            <w:tcW w:w="947" w:type="dxa"/>
            <w:vAlign w:val="center"/>
            <w:hideMark/>
          </w:tcPr>
          <w:p w:rsidR="00E743E3" w:rsidRPr="00E743E3" w:rsidRDefault="00E743E3" w:rsidP="00951152">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1</w:t>
            </w:r>
            <w:r w:rsidR="00951152">
              <w:rPr>
                <w:rFonts w:ascii="Times New Roman" w:hAnsi="Times New Roman"/>
                <w:color w:val="000000"/>
                <w:sz w:val="20"/>
                <w:szCs w:val="20"/>
              </w:rPr>
              <w:t>9</w:t>
            </w:r>
          </w:p>
        </w:tc>
        <w:tc>
          <w:tcPr>
            <w:tcW w:w="947" w:type="dxa"/>
            <w:vAlign w:val="center"/>
            <w:hideMark/>
          </w:tcPr>
          <w:p w:rsidR="00E743E3" w:rsidRPr="00E743E3" w:rsidRDefault="00951152" w:rsidP="00E743E3">
            <w:pPr>
              <w:spacing w:after="0" w:line="240" w:lineRule="auto"/>
              <w:jc w:val="center"/>
              <w:cnfStyle w:val="000000000000"/>
              <w:rPr>
                <w:rFonts w:ascii="Times New Roman" w:hAnsi="Times New Roman"/>
                <w:color w:val="000000"/>
                <w:sz w:val="20"/>
                <w:szCs w:val="20"/>
              </w:rPr>
            </w:pPr>
            <w:r>
              <w:rPr>
                <w:rFonts w:ascii="Times New Roman" w:hAnsi="Times New Roman"/>
                <w:color w:val="000000"/>
                <w:sz w:val="20"/>
                <w:szCs w:val="20"/>
              </w:rPr>
              <w:t>8</w:t>
            </w:r>
          </w:p>
        </w:tc>
        <w:tc>
          <w:tcPr>
            <w:cnfStyle w:val="000010000000"/>
            <w:tcW w:w="947" w:type="dxa"/>
            <w:vAlign w:val="center"/>
            <w:hideMark/>
          </w:tcPr>
          <w:p w:rsidR="00E743E3" w:rsidRPr="00E743E3" w:rsidRDefault="00951152" w:rsidP="00E743E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947" w:type="dxa"/>
            <w:vAlign w:val="center"/>
            <w:hideMark/>
          </w:tcPr>
          <w:p w:rsidR="00E743E3" w:rsidRPr="00E743E3" w:rsidRDefault="00951152" w:rsidP="00E743E3">
            <w:pPr>
              <w:spacing w:after="0" w:line="240" w:lineRule="auto"/>
              <w:jc w:val="center"/>
              <w:cnfStyle w:val="000000000000"/>
              <w:rPr>
                <w:rFonts w:ascii="Times New Roman" w:hAnsi="Times New Roman"/>
                <w:color w:val="000000"/>
                <w:sz w:val="20"/>
                <w:szCs w:val="20"/>
              </w:rPr>
            </w:pPr>
            <w:r>
              <w:rPr>
                <w:rFonts w:ascii="Times New Roman" w:hAnsi="Times New Roman"/>
                <w:color w:val="000000"/>
                <w:sz w:val="20"/>
                <w:szCs w:val="20"/>
              </w:rPr>
              <w:t>7</w:t>
            </w:r>
          </w:p>
        </w:tc>
      </w:tr>
      <w:tr w:rsidR="00E743E3" w:rsidRPr="00E743E3" w:rsidTr="001E227C">
        <w:trPr>
          <w:cnfStyle w:val="000000100000"/>
          <w:trHeight w:val="764"/>
          <w:jc w:val="center"/>
        </w:trPr>
        <w:tc>
          <w:tcPr>
            <w:cnfStyle w:val="001000000000"/>
            <w:tcW w:w="631"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12</w:t>
            </w:r>
          </w:p>
        </w:tc>
        <w:tc>
          <w:tcPr>
            <w:cnfStyle w:val="000010000000"/>
            <w:tcW w:w="5342" w:type="dxa"/>
            <w:vAlign w:val="center"/>
            <w:hideMark/>
          </w:tcPr>
          <w:p w:rsidR="00E743E3" w:rsidRPr="00E743E3" w:rsidRDefault="00E743E3" w:rsidP="00E743E3">
            <w:pPr>
              <w:spacing w:after="0" w:line="240" w:lineRule="auto"/>
              <w:rPr>
                <w:rFonts w:cs="Calibri"/>
                <w:color w:val="000000"/>
                <w:sz w:val="20"/>
                <w:szCs w:val="20"/>
              </w:rPr>
            </w:pPr>
            <w:r w:rsidRPr="00E743E3">
              <w:rPr>
                <w:rFonts w:cs="Calibri"/>
                <w:color w:val="000000"/>
                <w:sz w:val="20"/>
                <w:szCs w:val="20"/>
              </w:rPr>
              <w:t>Okulun binası ve diğer fiziki mekânlar yeterlidir.</w:t>
            </w:r>
          </w:p>
        </w:tc>
        <w:tc>
          <w:tcPr>
            <w:tcW w:w="947" w:type="dxa"/>
            <w:vAlign w:val="center"/>
            <w:hideMark/>
          </w:tcPr>
          <w:p w:rsidR="00E743E3" w:rsidRPr="00E743E3" w:rsidRDefault="00E743E3" w:rsidP="00E743E3">
            <w:pPr>
              <w:spacing w:after="0" w:line="240" w:lineRule="auto"/>
              <w:jc w:val="center"/>
              <w:cnfStyle w:val="000000100000"/>
              <w:rPr>
                <w:rFonts w:ascii="Times New Roman" w:hAnsi="Times New Roman"/>
                <w:color w:val="000000"/>
                <w:sz w:val="20"/>
                <w:szCs w:val="20"/>
              </w:rPr>
            </w:pPr>
            <w:r w:rsidRPr="00E743E3">
              <w:rPr>
                <w:rFonts w:ascii="Times New Roman" w:hAnsi="Times New Roman"/>
                <w:color w:val="000000"/>
                <w:sz w:val="20"/>
                <w:szCs w:val="20"/>
              </w:rPr>
              <w:t>19</w:t>
            </w:r>
          </w:p>
        </w:tc>
        <w:tc>
          <w:tcPr>
            <w:cnfStyle w:val="000010000000"/>
            <w:tcW w:w="947"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17</w:t>
            </w:r>
          </w:p>
        </w:tc>
        <w:tc>
          <w:tcPr>
            <w:tcW w:w="947" w:type="dxa"/>
            <w:vAlign w:val="center"/>
            <w:hideMark/>
          </w:tcPr>
          <w:p w:rsidR="00E743E3" w:rsidRPr="00E743E3" w:rsidRDefault="00E743E3" w:rsidP="00E743E3">
            <w:pPr>
              <w:spacing w:after="0" w:line="240" w:lineRule="auto"/>
              <w:jc w:val="center"/>
              <w:cnfStyle w:val="000000100000"/>
              <w:rPr>
                <w:rFonts w:ascii="Times New Roman" w:hAnsi="Times New Roman"/>
                <w:color w:val="000000"/>
                <w:sz w:val="20"/>
                <w:szCs w:val="20"/>
              </w:rPr>
            </w:pPr>
            <w:r w:rsidRPr="00E743E3">
              <w:rPr>
                <w:rFonts w:ascii="Times New Roman" w:hAnsi="Times New Roman"/>
                <w:color w:val="000000"/>
                <w:sz w:val="20"/>
                <w:szCs w:val="20"/>
              </w:rPr>
              <w:t>14</w:t>
            </w:r>
          </w:p>
        </w:tc>
        <w:tc>
          <w:tcPr>
            <w:cnfStyle w:val="000010000000"/>
            <w:tcW w:w="947"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26</w:t>
            </w:r>
          </w:p>
        </w:tc>
        <w:tc>
          <w:tcPr>
            <w:tcW w:w="947" w:type="dxa"/>
            <w:vAlign w:val="center"/>
            <w:hideMark/>
          </w:tcPr>
          <w:p w:rsidR="00E743E3" w:rsidRPr="00E743E3" w:rsidRDefault="00E743E3" w:rsidP="00E743E3">
            <w:pPr>
              <w:spacing w:after="0" w:line="240" w:lineRule="auto"/>
              <w:jc w:val="center"/>
              <w:cnfStyle w:val="000000100000"/>
              <w:rPr>
                <w:rFonts w:ascii="Times New Roman" w:hAnsi="Times New Roman"/>
                <w:color w:val="000000"/>
                <w:sz w:val="20"/>
                <w:szCs w:val="20"/>
              </w:rPr>
            </w:pPr>
            <w:r w:rsidRPr="00E743E3">
              <w:rPr>
                <w:rFonts w:ascii="Times New Roman" w:hAnsi="Times New Roman"/>
                <w:color w:val="000000"/>
                <w:sz w:val="20"/>
                <w:szCs w:val="20"/>
              </w:rPr>
              <w:t>23</w:t>
            </w:r>
          </w:p>
        </w:tc>
      </w:tr>
      <w:tr w:rsidR="00E743E3" w:rsidRPr="00E743E3" w:rsidTr="001E227C">
        <w:trPr>
          <w:trHeight w:val="1274"/>
          <w:jc w:val="center"/>
        </w:trPr>
        <w:tc>
          <w:tcPr>
            <w:cnfStyle w:val="001000000000"/>
            <w:tcW w:w="631"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13</w:t>
            </w:r>
          </w:p>
        </w:tc>
        <w:tc>
          <w:tcPr>
            <w:cnfStyle w:val="000010000000"/>
            <w:tcW w:w="5342" w:type="dxa"/>
            <w:vAlign w:val="center"/>
            <w:hideMark/>
          </w:tcPr>
          <w:p w:rsidR="00E743E3" w:rsidRPr="00E743E3" w:rsidRDefault="00E743E3" w:rsidP="00E743E3">
            <w:pPr>
              <w:spacing w:after="0" w:line="240" w:lineRule="auto"/>
              <w:rPr>
                <w:rFonts w:cs="Calibri"/>
                <w:color w:val="000000"/>
                <w:sz w:val="20"/>
                <w:szCs w:val="20"/>
              </w:rPr>
            </w:pPr>
            <w:r w:rsidRPr="00E743E3">
              <w:rPr>
                <w:rFonts w:cs="Calibri"/>
                <w:color w:val="000000"/>
                <w:sz w:val="20"/>
                <w:szCs w:val="20"/>
              </w:rPr>
              <w:t>Okulumuzda yeterli miktarda sanatsal ve kültürel faaliyetler düzenlenmektedir.</w:t>
            </w:r>
          </w:p>
        </w:tc>
        <w:tc>
          <w:tcPr>
            <w:tcW w:w="947" w:type="dxa"/>
            <w:vAlign w:val="center"/>
            <w:hideMark/>
          </w:tcPr>
          <w:p w:rsidR="00E743E3" w:rsidRPr="00E743E3" w:rsidRDefault="00E743E3" w:rsidP="00E743E3">
            <w:pPr>
              <w:spacing w:after="0" w:line="240" w:lineRule="auto"/>
              <w:jc w:val="center"/>
              <w:cnfStyle w:val="000000000000"/>
              <w:rPr>
                <w:rFonts w:ascii="Times New Roman" w:hAnsi="Times New Roman"/>
                <w:color w:val="000000"/>
                <w:sz w:val="20"/>
                <w:szCs w:val="20"/>
              </w:rPr>
            </w:pPr>
            <w:r w:rsidRPr="00E743E3">
              <w:rPr>
                <w:rFonts w:ascii="Times New Roman" w:hAnsi="Times New Roman"/>
                <w:color w:val="000000"/>
                <w:sz w:val="20"/>
                <w:szCs w:val="20"/>
              </w:rPr>
              <w:t>18</w:t>
            </w:r>
          </w:p>
        </w:tc>
        <w:tc>
          <w:tcPr>
            <w:cnfStyle w:val="000010000000"/>
            <w:tcW w:w="947" w:type="dxa"/>
            <w:vAlign w:val="center"/>
            <w:hideMark/>
          </w:tcPr>
          <w:p w:rsidR="00E743E3" w:rsidRPr="00E743E3" w:rsidRDefault="00DC7A59" w:rsidP="00E743E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w:t>
            </w:r>
          </w:p>
        </w:tc>
        <w:tc>
          <w:tcPr>
            <w:tcW w:w="947" w:type="dxa"/>
            <w:vAlign w:val="center"/>
            <w:hideMark/>
          </w:tcPr>
          <w:p w:rsidR="00E743E3" w:rsidRPr="00E743E3" w:rsidRDefault="00E743E3" w:rsidP="00E743E3">
            <w:pPr>
              <w:spacing w:after="0" w:line="240" w:lineRule="auto"/>
              <w:jc w:val="center"/>
              <w:cnfStyle w:val="000000000000"/>
              <w:rPr>
                <w:rFonts w:ascii="Times New Roman" w:hAnsi="Times New Roman"/>
                <w:color w:val="000000"/>
                <w:sz w:val="20"/>
                <w:szCs w:val="20"/>
              </w:rPr>
            </w:pPr>
            <w:r w:rsidRPr="00E743E3">
              <w:rPr>
                <w:rFonts w:ascii="Times New Roman" w:hAnsi="Times New Roman"/>
                <w:color w:val="000000"/>
                <w:sz w:val="20"/>
                <w:szCs w:val="20"/>
              </w:rPr>
              <w:t>15</w:t>
            </w:r>
          </w:p>
        </w:tc>
        <w:tc>
          <w:tcPr>
            <w:cnfStyle w:val="000010000000"/>
            <w:tcW w:w="947" w:type="dxa"/>
            <w:vAlign w:val="center"/>
            <w:hideMark/>
          </w:tcPr>
          <w:p w:rsidR="00E743E3" w:rsidRPr="00E743E3" w:rsidRDefault="00E743E3" w:rsidP="00E743E3">
            <w:pPr>
              <w:spacing w:after="0" w:line="240" w:lineRule="auto"/>
              <w:jc w:val="center"/>
              <w:rPr>
                <w:rFonts w:ascii="Times New Roman" w:hAnsi="Times New Roman"/>
                <w:color w:val="000000"/>
                <w:sz w:val="20"/>
                <w:szCs w:val="20"/>
              </w:rPr>
            </w:pPr>
            <w:r w:rsidRPr="00E743E3">
              <w:rPr>
                <w:rFonts w:ascii="Times New Roman" w:hAnsi="Times New Roman"/>
                <w:color w:val="000000"/>
                <w:sz w:val="20"/>
                <w:szCs w:val="20"/>
              </w:rPr>
              <w:t>21</w:t>
            </w:r>
          </w:p>
        </w:tc>
        <w:tc>
          <w:tcPr>
            <w:tcW w:w="947" w:type="dxa"/>
            <w:vAlign w:val="center"/>
            <w:hideMark/>
          </w:tcPr>
          <w:p w:rsidR="00E743E3" w:rsidRPr="00E743E3" w:rsidRDefault="00DC7A59" w:rsidP="00E743E3">
            <w:pPr>
              <w:spacing w:after="0" w:line="240" w:lineRule="auto"/>
              <w:jc w:val="center"/>
              <w:cnfStyle w:val="000000000000"/>
              <w:rPr>
                <w:rFonts w:ascii="Times New Roman" w:hAnsi="Times New Roman"/>
                <w:color w:val="000000"/>
                <w:sz w:val="20"/>
                <w:szCs w:val="20"/>
              </w:rPr>
            </w:pPr>
            <w:r>
              <w:rPr>
                <w:rFonts w:ascii="Times New Roman" w:hAnsi="Times New Roman"/>
                <w:color w:val="000000"/>
                <w:sz w:val="20"/>
                <w:szCs w:val="20"/>
              </w:rPr>
              <w:t>11</w:t>
            </w:r>
          </w:p>
        </w:tc>
      </w:tr>
    </w:tbl>
    <w:p w:rsidR="00E743E3" w:rsidRDefault="00E743E3" w:rsidP="00E743E3"/>
    <w:p w:rsidR="001E227C" w:rsidRDefault="001E227C" w:rsidP="00E743E3"/>
    <w:p w:rsidR="001E227C" w:rsidRPr="00E743E3" w:rsidRDefault="001E227C" w:rsidP="00E743E3"/>
    <w:p w:rsidR="00E743E3" w:rsidRPr="00A47F2F" w:rsidRDefault="00E743E3" w:rsidP="00E743E3">
      <w:pPr>
        <w:pStyle w:val="Balk2"/>
      </w:pPr>
      <w:bookmarkStart w:id="29" w:name="_Toc531097537"/>
      <w:bookmarkStart w:id="30" w:name="_Toc26283440"/>
      <w:r w:rsidRPr="00A47F2F">
        <w:t>GZFT (Güçlü, Zayıf, Fırsat, Tehdit) Analizi</w:t>
      </w:r>
      <w:bookmarkEnd w:id="29"/>
      <w:bookmarkEnd w:id="30"/>
      <w:r>
        <w:t xml:space="preserve"> </w:t>
      </w:r>
    </w:p>
    <w:p w:rsidR="00E743E3" w:rsidRDefault="00E743E3" w:rsidP="00E743E3">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E743E3" w:rsidRDefault="00E743E3" w:rsidP="00E743E3">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5F1F17" w:rsidRDefault="005F1F17" w:rsidP="005F1F17">
      <w:pPr>
        <w:pStyle w:val="Balk3"/>
      </w:pPr>
      <w:bookmarkStart w:id="31" w:name="_Toc26283441"/>
      <w:r>
        <w:t>İçsel Faktörler</w:t>
      </w:r>
      <w:bookmarkEnd w:id="31"/>
    </w:p>
    <w:p w:rsidR="005F1F17" w:rsidRPr="00284611" w:rsidRDefault="005F1F17" w:rsidP="005F1F17">
      <w:pPr>
        <w:spacing w:after="0"/>
        <w:ind w:firstLine="708"/>
        <w:jc w:val="both"/>
        <w:rPr>
          <w:b/>
          <w:szCs w:val="24"/>
        </w:rPr>
      </w:pPr>
      <w:r w:rsidRPr="00284611">
        <w:rPr>
          <w:b/>
          <w:szCs w:val="24"/>
        </w:rPr>
        <w:t>Güçlü Yönler</w:t>
      </w:r>
    </w:p>
    <w:tbl>
      <w:tblPr>
        <w:tblStyle w:val="AkKlavuz-Vurgu6"/>
        <w:tblW w:w="10652" w:type="dxa"/>
        <w:jc w:val="center"/>
        <w:tblLook w:val="01E0"/>
      </w:tblPr>
      <w:tblGrid>
        <w:gridCol w:w="1891"/>
        <w:gridCol w:w="8761"/>
      </w:tblGrid>
      <w:tr w:rsidR="005F1F17" w:rsidRPr="005F1F17" w:rsidTr="00D92950">
        <w:trPr>
          <w:cnfStyle w:val="100000000000"/>
          <w:trHeight w:val="917"/>
          <w:jc w:val="center"/>
        </w:trPr>
        <w:tc>
          <w:tcPr>
            <w:cnfStyle w:val="001000000000"/>
            <w:tcW w:w="1891" w:type="dxa"/>
            <w:vAlign w:val="center"/>
            <w:hideMark/>
          </w:tcPr>
          <w:p w:rsidR="005F1F17" w:rsidRPr="00297106" w:rsidRDefault="005F1F17" w:rsidP="005F1F17">
            <w:pPr>
              <w:spacing w:after="0" w:line="240" w:lineRule="auto"/>
              <w:jc w:val="center"/>
              <w:rPr>
                <w:rFonts w:cs="Calibri"/>
                <w:color w:val="000000"/>
                <w:sz w:val="20"/>
                <w:szCs w:val="20"/>
              </w:rPr>
            </w:pPr>
            <w:r w:rsidRPr="00297106">
              <w:rPr>
                <w:rFonts w:cs="Calibri"/>
                <w:color w:val="000000"/>
                <w:sz w:val="20"/>
                <w:szCs w:val="20"/>
              </w:rPr>
              <w:t>Öğrenciler</w:t>
            </w:r>
          </w:p>
        </w:tc>
        <w:tc>
          <w:tcPr>
            <w:cnfStyle w:val="000100000000"/>
            <w:tcW w:w="8761" w:type="dxa"/>
            <w:vAlign w:val="center"/>
            <w:hideMark/>
          </w:tcPr>
          <w:p w:rsidR="005F1F17" w:rsidRPr="00297106" w:rsidRDefault="005F1F17" w:rsidP="005F1F17">
            <w:pPr>
              <w:spacing w:after="0" w:line="240" w:lineRule="auto"/>
              <w:rPr>
                <w:b w:val="0"/>
                <w:color w:val="000000"/>
                <w:sz w:val="20"/>
                <w:szCs w:val="20"/>
              </w:rPr>
            </w:pPr>
            <w:r w:rsidRPr="00297106">
              <w:rPr>
                <w:b w:val="0"/>
                <w:color w:val="000000"/>
                <w:sz w:val="20"/>
                <w:szCs w:val="20"/>
              </w:rPr>
              <w:t>Sınıf mevcutlarının eğitim-öğretime elverişli olması, Öğrencilerin okula devamının sağlanması, Disiplinsizlik ve karmaşa bulunmaması,</w:t>
            </w:r>
          </w:p>
        </w:tc>
      </w:tr>
      <w:tr w:rsidR="005F1F17" w:rsidRPr="005F1F17" w:rsidTr="00D92950">
        <w:trPr>
          <w:cnfStyle w:val="000000100000"/>
          <w:trHeight w:val="917"/>
          <w:jc w:val="center"/>
        </w:trPr>
        <w:tc>
          <w:tcPr>
            <w:cnfStyle w:val="001000000000"/>
            <w:tcW w:w="1891" w:type="dxa"/>
            <w:vAlign w:val="center"/>
            <w:hideMark/>
          </w:tcPr>
          <w:p w:rsidR="005F1F17" w:rsidRPr="00297106" w:rsidRDefault="005F1F17" w:rsidP="005F1F17">
            <w:pPr>
              <w:spacing w:after="0" w:line="240" w:lineRule="auto"/>
              <w:jc w:val="center"/>
              <w:rPr>
                <w:rFonts w:cs="Calibri"/>
                <w:color w:val="000000"/>
                <w:sz w:val="20"/>
                <w:szCs w:val="20"/>
              </w:rPr>
            </w:pPr>
            <w:r w:rsidRPr="00297106">
              <w:rPr>
                <w:rFonts w:cs="Calibri"/>
                <w:color w:val="000000"/>
                <w:sz w:val="20"/>
                <w:szCs w:val="20"/>
              </w:rPr>
              <w:t>Çalışanlar</w:t>
            </w:r>
          </w:p>
        </w:tc>
        <w:tc>
          <w:tcPr>
            <w:cnfStyle w:val="000100000000"/>
            <w:tcW w:w="8761" w:type="dxa"/>
            <w:vAlign w:val="center"/>
            <w:hideMark/>
          </w:tcPr>
          <w:p w:rsidR="005F1F17" w:rsidRPr="00297106" w:rsidRDefault="005F1F17" w:rsidP="005F1F17">
            <w:pPr>
              <w:spacing w:after="0" w:line="240" w:lineRule="auto"/>
              <w:rPr>
                <w:b w:val="0"/>
                <w:color w:val="000000"/>
                <w:sz w:val="20"/>
                <w:szCs w:val="20"/>
              </w:rPr>
            </w:pPr>
            <w:r w:rsidRPr="00297106">
              <w:rPr>
                <w:b w:val="0"/>
                <w:color w:val="000000"/>
                <w:sz w:val="20"/>
                <w:szCs w:val="20"/>
              </w:rPr>
              <w:t>Teknolojik alt yapıdan öğretmenlerin yararlanma düzeylerinin yüksek olması. Genç ve dinamik bir eğitim çalışanlarının bulunması.</w:t>
            </w:r>
          </w:p>
        </w:tc>
      </w:tr>
      <w:tr w:rsidR="005F1F17" w:rsidRPr="005F1F17" w:rsidTr="00D92950">
        <w:trPr>
          <w:cnfStyle w:val="000000010000"/>
          <w:trHeight w:val="917"/>
          <w:jc w:val="center"/>
        </w:trPr>
        <w:tc>
          <w:tcPr>
            <w:cnfStyle w:val="001000000000"/>
            <w:tcW w:w="1891" w:type="dxa"/>
            <w:vAlign w:val="center"/>
            <w:hideMark/>
          </w:tcPr>
          <w:p w:rsidR="005F1F17" w:rsidRPr="00297106" w:rsidRDefault="005F1F17" w:rsidP="005F1F17">
            <w:pPr>
              <w:spacing w:after="0" w:line="240" w:lineRule="auto"/>
              <w:jc w:val="center"/>
              <w:rPr>
                <w:rFonts w:cs="Calibri"/>
                <w:color w:val="000000"/>
                <w:sz w:val="20"/>
                <w:szCs w:val="20"/>
              </w:rPr>
            </w:pPr>
            <w:r w:rsidRPr="00297106">
              <w:rPr>
                <w:rFonts w:cs="Calibri"/>
                <w:color w:val="000000"/>
                <w:sz w:val="20"/>
                <w:szCs w:val="20"/>
              </w:rPr>
              <w:t>Veliler</w:t>
            </w:r>
          </w:p>
        </w:tc>
        <w:tc>
          <w:tcPr>
            <w:cnfStyle w:val="000100000000"/>
            <w:tcW w:w="8761" w:type="dxa"/>
            <w:vAlign w:val="center"/>
            <w:hideMark/>
          </w:tcPr>
          <w:p w:rsidR="005F1F17" w:rsidRPr="00297106" w:rsidRDefault="005F1F17" w:rsidP="005F1F17">
            <w:pPr>
              <w:spacing w:after="0" w:line="240" w:lineRule="auto"/>
              <w:jc w:val="both"/>
              <w:rPr>
                <w:b w:val="0"/>
                <w:color w:val="000000"/>
                <w:sz w:val="20"/>
                <w:szCs w:val="20"/>
              </w:rPr>
            </w:pPr>
            <w:r w:rsidRPr="00297106">
              <w:rPr>
                <w:b w:val="0"/>
                <w:color w:val="000000"/>
                <w:sz w:val="20"/>
                <w:szCs w:val="20"/>
              </w:rPr>
              <w:t>Velilerle işbirliğinin yapılması, çekirdek aile yapısının fazla olması ile velinin çocukları ile ilgilenme oranının yüksek olması</w:t>
            </w:r>
          </w:p>
        </w:tc>
      </w:tr>
      <w:tr w:rsidR="005F1F17" w:rsidRPr="005F1F17" w:rsidTr="00D92950">
        <w:trPr>
          <w:cnfStyle w:val="000000100000"/>
          <w:trHeight w:val="917"/>
          <w:jc w:val="center"/>
        </w:trPr>
        <w:tc>
          <w:tcPr>
            <w:cnfStyle w:val="001000000000"/>
            <w:tcW w:w="1891" w:type="dxa"/>
            <w:vAlign w:val="center"/>
            <w:hideMark/>
          </w:tcPr>
          <w:p w:rsidR="005F1F17" w:rsidRPr="00297106" w:rsidRDefault="005F1F17" w:rsidP="005F1F17">
            <w:pPr>
              <w:spacing w:after="0" w:line="240" w:lineRule="auto"/>
              <w:jc w:val="center"/>
              <w:rPr>
                <w:rFonts w:cs="Calibri"/>
                <w:color w:val="000000"/>
                <w:sz w:val="20"/>
                <w:szCs w:val="20"/>
              </w:rPr>
            </w:pPr>
            <w:r w:rsidRPr="00297106">
              <w:rPr>
                <w:rFonts w:cs="Calibri"/>
                <w:color w:val="000000"/>
                <w:sz w:val="20"/>
                <w:szCs w:val="20"/>
              </w:rPr>
              <w:t>Bina ve Yerleşke</w:t>
            </w:r>
          </w:p>
        </w:tc>
        <w:tc>
          <w:tcPr>
            <w:cnfStyle w:val="000100000000"/>
            <w:tcW w:w="8761" w:type="dxa"/>
            <w:vAlign w:val="center"/>
            <w:hideMark/>
          </w:tcPr>
          <w:p w:rsidR="005F1F17" w:rsidRPr="00297106" w:rsidRDefault="005F1F17" w:rsidP="005F1F17">
            <w:pPr>
              <w:spacing w:after="0" w:line="240" w:lineRule="auto"/>
              <w:rPr>
                <w:b w:val="0"/>
                <w:color w:val="000000"/>
                <w:sz w:val="20"/>
                <w:szCs w:val="20"/>
              </w:rPr>
            </w:pPr>
            <w:r w:rsidRPr="00297106">
              <w:rPr>
                <w:b w:val="0"/>
                <w:color w:val="000000"/>
                <w:sz w:val="20"/>
                <w:szCs w:val="20"/>
              </w:rPr>
              <w:t>Okulun yerleşkesinin yoğun olması dolasıyla ulaşımın kolay olması, binanın yeni olması ile yangın merdiveni,sığınak gibi doğal afetlere hazırlıklı alt yapısının olması.</w:t>
            </w:r>
          </w:p>
        </w:tc>
      </w:tr>
      <w:tr w:rsidR="005F1F17" w:rsidRPr="005F1F17" w:rsidTr="00D92950">
        <w:trPr>
          <w:cnfStyle w:val="000000010000"/>
          <w:trHeight w:val="917"/>
          <w:jc w:val="center"/>
        </w:trPr>
        <w:tc>
          <w:tcPr>
            <w:cnfStyle w:val="001000000000"/>
            <w:tcW w:w="1891" w:type="dxa"/>
            <w:vAlign w:val="center"/>
            <w:hideMark/>
          </w:tcPr>
          <w:p w:rsidR="005F1F17" w:rsidRPr="00297106" w:rsidRDefault="005F1F17" w:rsidP="005F1F17">
            <w:pPr>
              <w:spacing w:after="0" w:line="240" w:lineRule="auto"/>
              <w:jc w:val="center"/>
              <w:rPr>
                <w:rFonts w:cs="Calibri"/>
                <w:color w:val="000000"/>
                <w:sz w:val="20"/>
                <w:szCs w:val="20"/>
              </w:rPr>
            </w:pPr>
            <w:r w:rsidRPr="00297106">
              <w:rPr>
                <w:rFonts w:cs="Calibri"/>
                <w:color w:val="000000"/>
                <w:sz w:val="20"/>
                <w:szCs w:val="20"/>
              </w:rPr>
              <w:t>Donanım</w:t>
            </w:r>
          </w:p>
        </w:tc>
        <w:tc>
          <w:tcPr>
            <w:cnfStyle w:val="000100000000"/>
            <w:tcW w:w="8761" w:type="dxa"/>
            <w:vAlign w:val="center"/>
            <w:hideMark/>
          </w:tcPr>
          <w:p w:rsidR="005F1F17" w:rsidRPr="00297106" w:rsidRDefault="005F1F17" w:rsidP="005F1F17">
            <w:pPr>
              <w:spacing w:after="0" w:line="240" w:lineRule="auto"/>
              <w:rPr>
                <w:b w:val="0"/>
                <w:color w:val="000000"/>
                <w:sz w:val="20"/>
                <w:szCs w:val="20"/>
              </w:rPr>
            </w:pPr>
            <w:r w:rsidRPr="00297106">
              <w:rPr>
                <w:b w:val="0"/>
                <w:color w:val="000000"/>
                <w:sz w:val="20"/>
                <w:szCs w:val="20"/>
              </w:rPr>
              <w:t>Öğretmenlerin teknolojik birikimlerinin yeterli olması.</w:t>
            </w:r>
          </w:p>
        </w:tc>
      </w:tr>
      <w:tr w:rsidR="005F1F17" w:rsidRPr="005F1F17" w:rsidTr="00D92950">
        <w:trPr>
          <w:cnfStyle w:val="000000100000"/>
          <w:trHeight w:val="917"/>
          <w:jc w:val="center"/>
        </w:trPr>
        <w:tc>
          <w:tcPr>
            <w:cnfStyle w:val="001000000000"/>
            <w:tcW w:w="1891" w:type="dxa"/>
            <w:vAlign w:val="center"/>
            <w:hideMark/>
          </w:tcPr>
          <w:p w:rsidR="005F1F17" w:rsidRPr="00297106" w:rsidRDefault="005F1F17" w:rsidP="005F1F17">
            <w:pPr>
              <w:spacing w:after="0" w:line="240" w:lineRule="auto"/>
              <w:jc w:val="center"/>
              <w:rPr>
                <w:rFonts w:cs="Calibri"/>
                <w:color w:val="000000"/>
                <w:sz w:val="20"/>
                <w:szCs w:val="20"/>
              </w:rPr>
            </w:pPr>
            <w:r w:rsidRPr="00297106">
              <w:rPr>
                <w:rFonts w:cs="Calibri"/>
                <w:color w:val="000000"/>
                <w:sz w:val="20"/>
                <w:szCs w:val="20"/>
              </w:rPr>
              <w:t>Bütçe</w:t>
            </w:r>
          </w:p>
        </w:tc>
        <w:tc>
          <w:tcPr>
            <w:cnfStyle w:val="000100000000"/>
            <w:tcW w:w="8761" w:type="dxa"/>
            <w:vAlign w:val="center"/>
            <w:hideMark/>
          </w:tcPr>
          <w:p w:rsidR="005F1F17" w:rsidRPr="00297106" w:rsidRDefault="005F1F17" w:rsidP="005F1F17">
            <w:pPr>
              <w:spacing w:after="0" w:line="240" w:lineRule="auto"/>
              <w:jc w:val="both"/>
              <w:rPr>
                <w:b w:val="0"/>
                <w:color w:val="000000"/>
                <w:sz w:val="20"/>
                <w:szCs w:val="20"/>
              </w:rPr>
            </w:pPr>
            <w:r w:rsidRPr="00297106">
              <w:rPr>
                <w:b w:val="0"/>
                <w:color w:val="000000"/>
                <w:sz w:val="20"/>
                <w:szCs w:val="20"/>
              </w:rPr>
              <w:t>Yapılan harcamaların okul aile birliğince denetimli ve şeffaf yapılması.</w:t>
            </w:r>
          </w:p>
        </w:tc>
      </w:tr>
      <w:tr w:rsidR="005F1F17" w:rsidRPr="005F1F17" w:rsidTr="00D92950">
        <w:trPr>
          <w:cnfStyle w:val="000000010000"/>
          <w:trHeight w:val="917"/>
          <w:jc w:val="center"/>
        </w:trPr>
        <w:tc>
          <w:tcPr>
            <w:cnfStyle w:val="001000000000"/>
            <w:tcW w:w="1891" w:type="dxa"/>
            <w:vAlign w:val="center"/>
            <w:hideMark/>
          </w:tcPr>
          <w:p w:rsidR="005F1F17" w:rsidRPr="00297106" w:rsidRDefault="005F1F17" w:rsidP="005F1F17">
            <w:pPr>
              <w:spacing w:after="0" w:line="240" w:lineRule="auto"/>
              <w:jc w:val="center"/>
              <w:rPr>
                <w:rFonts w:cs="Calibri"/>
                <w:color w:val="000000"/>
                <w:sz w:val="20"/>
                <w:szCs w:val="20"/>
              </w:rPr>
            </w:pPr>
            <w:r w:rsidRPr="00297106">
              <w:rPr>
                <w:rFonts w:cs="Calibri"/>
                <w:color w:val="000000"/>
                <w:sz w:val="20"/>
                <w:szCs w:val="20"/>
              </w:rPr>
              <w:t>Yönetim Süreçleri</w:t>
            </w:r>
          </w:p>
        </w:tc>
        <w:tc>
          <w:tcPr>
            <w:cnfStyle w:val="000100000000"/>
            <w:tcW w:w="8761" w:type="dxa"/>
            <w:vAlign w:val="center"/>
            <w:hideMark/>
          </w:tcPr>
          <w:p w:rsidR="005F1F17" w:rsidRPr="00297106" w:rsidRDefault="005F1F17" w:rsidP="005F1F17">
            <w:pPr>
              <w:spacing w:after="0" w:line="240" w:lineRule="auto"/>
              <w:rPr>
                <w:b w:val="0"/>
                <w:color w:val="000000"/>
                <w:sz w:val="20"/>
                <w:szCs w:val="20"/>
              </w:rPr>
            </w:pPr>
            <w:r w:rsidRPr="00297106">
              <w:rPr>
                <w:b w:val="0"/>
                <w:color w:val="000000"/>
                <w:sz w:val="20"/>
                <w:szCs w:val="20"/>
              </w:rPr>
              <w:t>Öğretmenler kurulunda alınan kararların herkes tarafından benimsenip uygulanabilmesi,</w:t>
            </w:r>
          </w:p>
        </w:tc>
      </w:tr>
      <w:tr w:rsidR="005F1F17" w:rsidRPr="005F1F17" w:rsidTr="00D92950">
        <w:trPr>
          <w:cnfStyle w:val="010000000000"/>
          <w:trHeight w:val="917"/>
          <w:jc w:val="center"/>
        </w:trPr>
        <w:tc>
          <w:tcPr>
            <w:cnfStyle w:val="001000000000"/>
            <w:tcW w:w="1891" w:type="dxa"/>
            <w:vAlign w:val="center"/>
            <w:hideMark/>
          </w:tcPr>
          <w:p w:rsidR="005F1F17" w:rsidRPr="00297106" w:rsidRDefault="005F1F17" w:rsidP="005F1F17">
            <w:pPr>
              <w:spacing w:after="0" w:line="240" w:lineRule="auto"/>
              <w:jc w:val="center"/>
              <w:rPr>
                <w:rFonts w:cs="Calibri"/>
                <w:color w:val="000000"/>
                <w:sz w:val="20"/>
                <w:szCs w:val="20"/>
              </w:rPr>
            </w:pPr>
            <w:r w:rsidRPr="00297106">
              <w:rPr>
                <w:rFonts w:cs="Calibri"/>
                <w:color w:val="000000"/>
                <w:sz w:val="20"/>
                <w:szCs w:val="20"/>
              </w:rPr>
              <w:t>İletişim Süreçleri</w:t>
            </w:r>
          </w:p>
        </w:tc>
        <w:tc>
          <w:tcPr>
            <w:cnfStyle w:val="000100000000"/>
            <w:tcW w:w="8761" w:type="dxa"/>
            <w:vAlign w:val="center"/>
            <w:hideMark/>
          </w:tcPr>
          <w:p w:rsidR="005F1F17" w:rsidRPr="00297106" w:rsidRDefault="005F1F17" w:rsidP="005F1F17">
            <w:pPr>
              <w:spacing w:after="0" w:line="240" w:lineRule="auto"/>
              <w:jc w:val="both"/>
              <w:rPr>
                <w:b w:val="0"/>
                <w:color w:val="000000"/>
                <w:sz w:val="20"/>
                <w:szCs w:val="20"/>
              </w:rPr>
            </w:pPr>
            <w:r w:rsidRPr="00297106">
              <w:rPr>
                <w:b w:val="0"/>
                <w:color w:val="000000"/>
                <w:sz w:val="20"/>
                <w:szCs w:val="20"/>
              </w:rPr>
              <w:t>Çalışanlarla ikili iletişim kanallarının açık olması.</w:t>
            </w:r>
          </w:p>
        </w:tc>
      </w:tr>
    </w:tbl>
    <w:p w:rsidR="005F1F17" w:rsidRDefault="005F1F17" w:rsidP="005F1F17"/>
    <w:p w:rsidR="001E227C" w:rsidRDefault="001E227C" w:rsidP="005F1F17"/>
    <w:p w:rsidR="001E227C" w:rsidRDefault="001E227C" w:rsidP="005F1F17"/>
    <w:p w:rsidR="001E227C" w:rsidRDefault="001E227C" w:rsidP="005F1F17"/>
    <w:p w:rsidR="001E227C" w:rsidRPr="005F1F17" w:rsidRDefault="001E227C" w:rsidP="005F1F17"/>
    <w:p w:rsidR="005F1F17" w:rsidRPr="00284611" w:rsidRDefault="005F1F17" w:rsidP="005F1F17">
      <w:pPr>
        <w:spacing w:after="0"/>
        <w:ind w:firstLine="708"/>
        <w:jc w:val="both"/>
        <w:rPr>
          <w:b/>
          <w:szCs w:val="24"/>
        </w:rPr>
      </w:pPr>
      <w:r>
        <w:rPr>
          <w:b/>
          <w:szCs w:val="24"/>
        </w:rPr>
        <w:t>Zayıf</w:t>
      </w:r>
      <w:r w:rsidRPr="00284611">
        <w:rPr>
          <w:b/>
          <w:szCs w:val="24"/>
        </w:rPr>
        <w:t xml:space="preserve"> Yönler</w:t>
      </w:r>
    </w:p>
    <w:tbl>
      <w:tblPr>
        <w:tblStyle w:val="AkKlavuz-Vurgu6"/>
        <w:tblW w:w="10670" w:type="dxa"/>
        <w:jc w:val="center"/>
        <w:tblLayout w:type="fixed"/>
        <w:tblLook w:val="01A0"/>
      </w:tblPr>
      <w:tblGrid>
        <w:gridCol w:w="2716"/>
        <w:gridCol w:w="7954"/>
      </w:tblGrid>
      <w:tr w:rsidR="005F1F17" w:rsidRPr="00D41148" w:rsidTr="00D92950">
        <w:trPr>
          <w:cnfStyle w:val="100000000000"/>
          <w:trHeight w:val="516"/>
          <w:jc w:val="center"/>
        </w:trPr>
        <w:tc>
          <w:tcPr>
            <w:cnfStyle w:val="001000000000"/>
            <w:tcW w:w="2716" w:type="dxa"/>
            <w:vAlign w:val="center"/>
          </w:tcPr>
          <w:p w:rsidR="005F1F17" w:rsidRPr="002D3DA3" w:rsidRDefault="005F1F17" w:rsidP="005F1F17">
            <w:pPr>
              <w:spacing w:after="0"/>
              <w:jc w:val="center"/>
              <w:rPr>
                <w:sz w:val="20"/>
                <w:szCs w:val="20"/>
              </w:rPr>
            </w:pPr>
            <w:r w:rsidRPr="002D3DA3">
              <w:rPr>
                <w:sz w:val="20"/>
                <w:szCs w:val="20"/>
              </w:rPr>
              <w:t>Öğrenciler</w:t>
            </w:r>
          </w:p>
        </w:tc>
        <w:tc>
          <w:tcPr>
            <w:cnfStyle w:val="000100000000"/>
            <w:tcW w:w="7954" w:type="dxa"/>
            <w:vAlign w:val="center"/>
          </w:tcPr>
          <w:p w:rsidR="005F1F17" w:rsidRPr="002D3DA3" w:rsidRDefault="005F1F17" w:rsidP="00D92950">
            <w:pPr>
              <w:spacing w:after="0"/>
              <w:jc w:val="both"/>
              <w:rPr>
                <w:b w:val="0"/>
                <w:sz w:val="20"/>
                <w:szCs w:val="20"/>
              </w:rPr>
            </w:pPr>
            <w:r w:rsidRPr="002D3DA3">
              <w:rPr>
                <w:b w:val="0"/>
                <w:sz w:val="20"/>
                <w:szCs w:val="20"/>
              </w:rPr>
              <w:t>Öğrencilerin temizlik anlayışının yetersiz olması.</w:t>
            </w:r>
          </w:p>
        </w:tc>
      </w:tr>
      <w:tr w:rsidR="005F1F17" w:rsidRPr="00D41148" w:rsidTr="00D92950">
        <w:trPr>
          <w:cnfStyle w:val="000000100000"/>
          <w:trHeight w:val="493"/>
          <w:jc w:val="center"/>
        </w:trPr>
        <w:tc>
          <w:tcPr>
            <w:cnfStyle w:val="001000000000"/>
            <w:tcW w:w="2716" w:type="dxa"/>
            <w:vAlign w:val="center"/>
          </w:tcPr>
          <w:p w:rsidR="005F1F17" w:rsidRPr="002D3DA3" w:rsidRDefault="005F1F17" w:rsidP="005F1F17">
            <w:pPr>
              <w:spacing w:after="0"/>
              <w:jc w:val="center"/>
              <w:rPr>
                <w:sz w:val="20"/>
                <w:szCs w:val="20"/>
              </w:rPr>
            </w:pPr>
            <w:r w:rsidRPr="002D3DA3">
              <w:rPr>
                <w:sz w:val="20"/>
                <w:szCs w:val="20"/>
              </w:rPr>
              <w:t>Çalışanlar</w:t>
            </w:r>
          </w:p>
        </w:tc>
        <w:tc>
          <w:tcPr>
            <w:cnfStyle w:val="000100000000"/>
            <w:tcW w:w="7954" w:type="dxa"/>
            <w:vAlign w:val="center"/>
          </w:tcPr>
          <w:p w:rsidR="005F1F17" w:rsidRPr="002D3DA3" w:rsidRDefault="005F1F17" w:rsidP="00D92950">
            <w:pPr>
              <w:spacing w:after="0"/>
              <w:jc w:val="both"/>
              <w:rPr>
                <w:b w:val="0"/>
                <w:sz w:val="20"/>
                <w:szCs w:val="20"/>
              </w:rPr>
            </w:pPr>
            <w:r w:rsidRPr="002D3DA3">
              <w:rPr>
                <w:b w:val="0"/>
                <w:sz w:val="20"/>
                <w:szCs w:val="20"/>
              </w:rPr>
              <w:t>Öğretmen sirkülâsyonunun çok olması.</w:t>
            </w:r>
          </w:p>
        </w:tc>
      </w:tr>
      <w:tr w:rsidR="005F1F17" w:rsidRPr="00D41148" w:rsidTr="00D92950">
        <w:trPr>
          <w:cnfStyle w:val="000000010000"/>
          <w:trHeight w:val="516"/>
          <w:jc w:val="center"/>
        </w:trPr>
        <w:tc>
          <w:tcPr>
            <w:cnfStyle w:val="001000000000"/>
            <w:tcW w:w="2716" w:type="dxa"/>
            <w:vAlign w:val="center"/>
          </w:tcPr>
          <w:p w:rsidR="005F1F17" w:rsidRPr="002D3DA3" w:rsidRDefault="005F1F17" w:rsidP="005F1F17">
            <w:pPr>
              <w:spacing w:after="0"/>
              <w:jc w:val="center"/>
              <w:rPr>
                <w:sz w:val="20"/>
                <w:szCs w:val="20"/>
              </w:rPr>
            </w:pPr>
            <w:r w:rsidRPr="002D3DA3">
              <w:rPr>
                <w:sz w:val="20"/>
                <w:szCs w:val="20"/>
              </w:rPr>
              <w:t>Veliler</w:t>
            </w:r>
          </w:p>
        </w:tc>
        <w:tc>
          <w:tcPr>
            <w:cnfStyle w:val="000100000000"/>
            <w:tcW w:w="7954" w:type="dxa"/>
            <w:vAlign w:val="center"/>
          </w:tcPr>
          <w:p w:rsidR="005F1F17" w:rsidRPr="002D3DA3" w:rsidRDefault="005F1F17" w:rsidP="00D92950">
            <w:pPr>
              <w:spacing w:after="0"/>
              <w:jc w:val="both"/>
              <w:rPr>
                <w:b w:val="0"/>
                <w:sz w:val="20"/>
                <w:szCs w:val="20"/>
              </w:rPr>
            </w:pPr>
            <w:r w:rsidRPr="002D3DA3">
              <w:rPr>
                <w:b w:val="0"/>
                <w:sz w:val="20"/>
                <w:szCs w:val="20"/>
              </w:rPr>
              <w:t>Velinin aşırı korumacılık anlayışı.</w:t>
            </w:r>
          </w:p>
        </w:tc>
      </w:tr>
      <w:tr w:rsidR="005F1F17" w:rsidRPr="00D41148" w:rsidTr="00D92950">
        <w:trPr>
          <w:cnfStyle w:val="000000100000"/>
          <w:trHeight w:val="516"/>
          <w:jc w:val="center"/>
        </w:trPr>
        <w:tc>
          <w:tcPr>
            <w:cnfStyle w:val="001000000000"/>
            <w:tcW w:w="2716" w:type="dxa"/>
            <w:vAlign w:val="center"/>
          </w:tcPr>
          <w:p w:rsidR="005F1F17" w:rsidRPr="002D3DA3" w:rsidRDefault="005F1F17" w:rsidP="005F1F17">
            <w:pPr>
              <w:spacing w:after="0"/>
              <w:jc w:val="center"/>
              <w:rPr>
                <w:sz w:val="20"/>
                <w:szCs w:val="20"/>
              </w:rPr>
            </w:pPr>
            <w:r w:rsidRPr="002D3DA3">
              <w:rPr>
                <w:sz w:val="20"/>
                <w:szCs w:val="20"/>
              </w:rPr>
              <w:t>Bina ve Yerleşke</w:t>
            </w:r>
          </w:p>
        </w:tc>
        <w:tc>
          <w:tcPr>
            <w:cnfStyle w:val="000100000000"/>
            <w:tcW w:w="7954" w:type="dxa"/>
            <w:vAlign w:val="center"/>
          </w:tcPr>
          <w:p w:rsidR="005F1F17" w:rsidRPr="002D3DA3" w:rsidRDefault="005F1F17" w:rsidP="00D92950">
            <w:pPr>
              <w:spacing w:after="0"/>
              <w:jc w:val="both"/>
              <w:rPr>
                <w:b w:val="0"/>
                <w:sz w:val="20"/>
                <w:szCs w:val="20"/>
              </w:rPr>
            </w:pPr>
            <w:r w:rsidRPr="002D3DA3">
              <w:rPr>
                <w:b w:val="0"/>
                <w:sz w:val="20"/>
                <w:szCs w:val="20"/>
              </w:rPr>
              <w:t>Okulu binasının ortaokul ile beraber kullanılması.</w:t>
            </w:r>
          </w:p>
        </w:tc>
      </w:tr>
      <w:tr w:rsidR="005F1F17" w:rsidRPr="00D41148" w:rsidTr="00D92950">
        <w:trPr>
          <w:cnfStyle w:val="000000010000"/>
          <w:trHeight w:val="493"/>
          <w:jc w:val="center"/>
        </w:trPr>
        <w:tc>
          <w:tcPr>
            <w:cnfStyle w:val="001000000000"/>
            <w:tcW w:w="2716" w:type="dxa"/>
            <w:vAlign w:val="center"/>
          </w:tcPr>
          <w:p w:rsidR="005F1F17" w:rsidRPr="002D3DA3" w:rsidRDefault="005F1F17" w:rsidP="005F1F17">
            <w:pPr>
              <w:spacing w:after="0"/>
              <w:jc w:val="center"/>
              <w:rPr>
                <w:sz w:val="20"/>
                <w:szCs w:val="20"/>
              </w:rPr>
            </w:pPr>
            <w:r w:rsidRPr="002D3DA3">
              <w:rPr>
                <w:sz w:val="20"/>
                <w:szCs w:val="20"/>
              </w:rPr>
              <w:t>Donanım</w:t>
            </w:r>
          </w:p>
        </w:tc>
        <w:tc>
          <w:tcPr>
            <w:cnfStyle w:val="000100000000"/>
            <w:tcW w:w="7954" w:type="dxa"/>
            <w:vAlign w:val="center"/>
          </w:tcPr>
          <w:p w:rsidR="005F1F17" w:rsidRPr="002D3DA3" w:rsidRDefault="005F1F17" w:rsidP="00D92950">
            <w:pPr>
              <w:spacing w:after="0"/>
              <w:jc w:val="both"/>
              <w:rPr>
                <w:b w:val="0"/>
                <w:sz w:val="20"/>
                <w:szCs w:val="20"/>
              </w:rPr>
            </w:pPr>
            <w:r w:rsidRPr="002D3DA3">
              <w:rPr>
                <w:b w:val="0"/>
                <w:sz w:val="20"/>
                <w:szCs w:val="20"/>
              </w:rPr>
              <w:t>Akıllı tahtanın olmaması,internet alt yapısının yetersiz olması.</w:t>
            </w:r>
          </w:p>
        </w:tc>
      </w:tr>
      <w:tr w:rsidR="005F1F17" w:rsidRPr="00D41148" w:rsidTr="00D92950">
        <w:trPr>
          <w:cnfStyle w:val="000000100000"/>
          <w:trHeight w:val="516"/>
          <w:jc w:val="center"/>
        </w:trPr>
        <w:tc>
          <w:tcPr>
            <w:cnfStyle w:val="001000000000"/>
            <w:tcW w:w="2716" w:type="dxa"/>
            <w:vAlign w:val="center"/>
          </w:tcPr>
          <w:p w:rsidR="005F1F17" w:rsidRPr="002D3DA3" w:rsidRDefault="005F1F17" w:rsidP="005F1F17">
            <w:pPr>
              <w:spacing w:after="0"/>
              <w:jc w:val="center"/>
              <w:rPr>
                <w:sz w:val="20"/>
                <w:szCs w:val="20"/>
              </w:rPr>
            </w:pPr>
            <w:r w:rsidRPr="002D3DA3">
              <w:rPr>
                <w:sz w:val="20"/>
                <w:szCs w:val="20"/>
              </w:rPr>
              <w:t>Bütçe</w:t>
            </w:r>
          </w:p>
        </w:tc>
        <w:tc>
          <w:tcPr>
            <w:cnfStyle w:val="000100000000"/>
            <w:tcW w:w="7954" w:type="dxa"/>
            <w:vAlign w:val="center"/>
          </w:tcPr>
          <w:p w:rsidR="005F1F17" w:rsidRPr="002D3DA3" w:rsidRDefault="005F1F17" w:rsidP="00D92950">
            <w:pPr>
              <w:spacing w:after="0"/>
              <w:jc w:val="both"/>
              <w:rPr>
                <w:b w:val="0"/>
                <w:sz w:val="20"/>
                <w:szCs w:val="20"/>
              </w:rPr>
            </w:pPr>
            <w:r w:rsidRPr="002D3DA3">
              <w:rPr>
                <w:b w:val="0"/>
                <w:sz w:val="20"/>
                <w:szCs w:val="20"/>
              </w:rPr>
              <w:t>Ekonomik kaynak yetersizliği,</w:t>
            </w:r>
          </w:p>
        </w:tc>
      </w:tr>
      <w:tr w:rsidR="005F1F17" w:rsidRPr="00D41148" w:rsidTr="00D92950">
        <w:trPr>
          <w:cnfStyle w:val="000000010000"/>
          <w:trHeight w:val="493"/>
          <w:jc w:val="center"/>
        </w:trPr>
        <w:tc>
          <w:tcPr>
            <w:cnfStyle w:val="001000000000"/>
            <w:tcW w:w="2716" w:type="dxa"/>
            <w:vAlign w:val="center"/>
          </w:tcPr>
          <w:p w:rsidR="005F1F17" w:rsidRPr="002D3DA3" w:rsidRDefault="005F1F17" w:rsidP="005F1F17">
            <w:pPr>
              <w:spacing w:after="0"/>
              <w:jc w:val="center"/>
              <w:rPr>
                <w:sz w:val="20"/>
                <w:szCs w:val="20"/>
              </w:rPr>
            </w:pPr>
            <w:r w:rsidRPr="002D3DA3">
              <w:rPr>
                <w:sz w:val="20"/>
                <w:szCs w:val="20"/>
              </w:rPr>
              <w:t>Yönetim Süreçleri</w:t>
            </w:r>
          </w:p>
        </w:tc>
        <w:tc>
          <w:tcPr>
            <w:cnfStyle w:val="000100000000"/>
            <w:tcW w:w="7954" w:type="dxa"/>
            <w:vAlign w:val="center"/>
          </w:tcPr>
          <w:p w:rsidR="005F1F17" w:rsidRPr="002D3DA3" w:rsidRDefault="005F1F17" w:rsidP="00D92950">
            <w:pPr>
              <w:spacing w:after="0"/>
              <w:jc w:val="both"/>
              <w:rPr>
                <w:b w:val="0"/>
                <w:sz w:val="20"/>
                <w:szCs w:val="20"/>
              </w:rPr>
            </w:pPr>
            <w:r w:rsidRPr="002D3DA3">
              <w:rPr>
                <w:b w:val="0"/>
                <w:sz w:val="20"/>
                <w:szCs w:val="20"/>
              </w:rPr>
              <w:t>Rehberlik çalışmalarının etkili ve verimli olmaması.</w:t>
            </w:r>
          </w:p>
        </w:tc>
      </w:tr>
      <w:tr w:rsidR="005F1F17" w:rsidRPr="00D41148" w:rsidTr="00D92950">
        <w:trPr>
          <w:cnfStyle w:val="000000100000"/>
          <w:trHeight w:val="516"/>
          <w:jc w:val="center"/>
        </w:trPr>
        <w:tc>
          <w:tcPr>
            <w:cnfStyle w:val="001000000000"/>
            <w:tcW w:w="2716" w:type="dxa"/>
            <w:vAlign w:val="center"/>
          </w:tcPr>
          <w:p w:rsidR="005F1F17" w:rsidRPr="002D3DA3" w:rsidRDefault="005F1F17" w:rsidP="005F1F17">
            <w:pPr>
              <w:spacing w:after="0"/>
              <w:jc w:val="center"/>
              <w:rPr>
                <w:sz w:val="20"/>
                <w:szCs w:val="20"/>
              </w:rPr>
            </w:pPr>
            <w:r w:rsidRPr="002D3DA3">
              <w:rPr>
                <w:sz w:val="20"/>
                <w:szCs w:val="20"/>
              </w:rPr>
              <w:t>İletişim Süreçleri</w:t>
            </w:r>
          </w:p>
        </w:tc>
        <w:tc>
          <w:tcPr>
            <w:cnfStyle w:val="000100000000"/>
            <w:tcW w:w="7954" w:type="dxa"/>
            <w:vAlign w:val="center"/>
          </w:tcPr>
          <w:p w:rsidR="005F1F17" w:rsidRPr="002D3DA3" w:rsidRDefault="005F1F17" w:rsidP="00D92950">
            <w:pPr>
              <w:spacing w:after="0"/>
              <w:jc w:val="both"/>
              <w:rPr>
                <w:b w:val="0"/>
                <w:sz w:val="20"/>
                <w:szCs w:val="20"/>
              </w:rPr>
            </w:pPr>
            <w:r w:rsidRPr="002D3DA3">
              <w:rPr>
                <w:b w:val="0"/>
                <w:sz w:val="20"/>
                <w:szCs w:val="20"/>
              </w:rPr>
              <w:t>Proje, beceri üretme potansiyelinin düşük olması,</w:t>
            </w:r>
          </w:p>
        </w:tc>
      </w:tr>
      <w:tr w:rsidR="005F1F17" w:rsidRPr="00D41148" w:rsidTr="00D92950">
        <w:trPr>
          <w:cnfStyle w:val="000000010000"/>
          <w:trHeight w:val="582"/>
          <w:jc w:val="center"/>
        </w:trPr>
        <w:tc>
          <w:tcPr>
            <w:cnfStyle w:val="001000000000"/>
            <w:tcW w:w="2716" w:type="dxa"/>
            <w:vAlign w:val="center"/>
          </w:tcPr>
          <w:p w:rsidR="005F1F17" w:rsidRPr="002D3DA3" w:rsidRDefault="005F1F17" w:rsidP="005F1F17">
            <w:pPr>
              <w:spacing w:after="0"/>
              <w:jc w:val="center"/>
              <w:rPr>
                <w:sz w:val="20"/>
                <w:szCs w:val="20"/>
              </w:rPr>
            </w:pPr>
            <w:r w:rsidRPr="002D3DA3">
              <w:rPr>
                <w:sz w:val="20"/>
                <w:szCs w:val="20"/>
              </w:rPr>
              <w:t>vb</w:t>
            </w:r>
          </w:p>
        </w:tc>
        <w:tc>
          <w:tcPr>
            <w:cnfStyle w:val="000100000000"/>
            <w:tcW w:w="7954" w:type="dxa"/>
            <w:vAlign w:val="center"/>
          </w:tcPr>
          <w:p w:rsidR="005F1F17" w:rsidRPr="002D3DA3" w:rsidRDefault="005F1F17" w:rsidP="00D92950">
            <w:pPr>
              <w:spacing w:after="0"/>
              <w:jc w:val="both"/>
              <w:rPr>
                <w:sz w:val="20"/>
                <w:szCs w:val="20"/>
              </w:rPr>
            </w:pPr>
          </w:p>
        </w:tc>
      </w:tr>
    </w:tbl>
    <w:p w:rsidR="00AB0080" w:rsidRDefault="00AB0080" w:rsidP="00E743E3">
      <w:pPr>
        <w:spacing w:line="240" w:lineRule="auto"/>
      </w:pPr>
    </w:p>
    <w:p w:rsidR="005F1F17" w:rsidRDefault="005F1F17" w:rsidP="005F1F17">
      <w:pPr>
        <w:pStyle w:val="Balk3"/>
      </w:pPr>
      <w:bookmarkStart w:id="32" w:name="_Toc26283442"/>
      <w:r>
        <w:t>Dışsal</w:t>
      </w:r>
      <w:bookmarkEnd w:id="32"/>
      <w:r>
        <w:t xml:space="preserve"> </w:t>
      </w:r>
    </w:p>
    <w:p w:rsidR="005F1F17" w:rsidRPr="00284611" w:rsidRDefault="005F1F17" w:rsidP="005F1F17">
      <w:pPr>
        <w:spacing w:after="0"/>
        <w:ind w:firstLine="708"/>
        <w:jc w:val="both"/>
        <w:rPr>
          <w:b/>
          <w:szCs w:val="24"/>
        </w:rPr>
      </w:pPr>
      <w:r>
        <w:rPr>
          <w:b/>
          <w:szCs w:val="24"/>
        </w:rPr>
        <w:t>Fırsatlar</w:t>
      </w:r>
    </w:p>
    <w:tbl>
      <w:tblPr>
        <w:tblStyle w:val="AkKlavuz-Vurgu6"/>
        <w:tblW w:w="0" w:type="auto"/>
        <w:jc w:val="center"/>
        <w:tblLayout w:type="fixed"/>
        <w:tblLook w:val="04A0"/>
      </w:tblPr>
      <w:tblGrid>
        <w:gridCol w:w="2720"/>
        <w:gridCol w:w="7965"/>
      </w:tblGrid>
      <w:tr w:rsidR="005F1F17" w:rsidRPr="00950C5B" w:rsidTr="00D92950">
        <w:trPr>
          <w:cnfStyle w:val="100000000000"/>
          <w:trHeight w:val="1784"/>
          <w:jc w:val="center"/>
        </w:trPr>
        <w:tc>
          <w:tcPr>
            <w:cnfStyle w:val="001000000000"/>
            <w:tcW w:w="2720" w:type="dxa"/>
            <w:vAlign w:val="center"/>
          </w:tcPr>
          <w:p w:rsidR="005F1F17" w:rsidRPr="002D3DA3" w:rsidRDefault="005F1F17" w:rsidP="005F1F17">
            <w:pPr>
              <w:spacing w:after="0"/>
              <w:jc w:val="center"/>
              <w:rPr>
                <w:sz w:val="20"/>
                <w:szCs w:val="20"/>
              </w:rPr>
            </w:pPr>
            <w:r w:rsidRPr="002D3DA3">
              <w:rPr>
                <w:sz w:val="20"/>
                <w:szCs w:val="20"/>
              </w:rPr>
              <w:t>Politik</w:t>
            </w:r>
          </w:p>
        </w:tc>
        <w:tc>
          <w:tcPr>
            <w:tcW w:w="7965" w:type="dxa"/>
            <w:vAlign w:val="center"/>
          </w:tcPr>
          <w:p w:rsidR="005F1F17" w:rsidRPr="002D3DA3" w:rsidRDefault="005F1F17" w:rsidP="00D92950">
            <w:pPr>
              <w:spacing w:after="0"/>
              <w:jc w:val="both"/>
              <w:cnfStyle w:val="100000000000"/>
              <w:rPr>
                <w:b w:val="0"/>
                <w:sz w:val="20"/>
                <w:szCs w:val="20"/>
              </w:rPr>
            </w:pPr>
            <w:r w:rsidRPr="002D3DA3">
              <w:rPr>
                <w:b w:val="0"/>
                <w:sz w:val="20"/>
                <w:szCs w:val="20"/>
              </w:rPr>
              <w:t xml:space="preserve">- Çevremizde kurumsal ve bireysel bazda sürekli gelişmeyi hedefleyen bilinç düzeyinin artıyor olması. </w:t>
            </w:r>
          </w:p>
          <w:p w:rsidR="005F1F17" w:rsidRPr="002D3DA3" w:rsidRDefault="005F1F17" w:rsidP="00D92950">
            <w:pPr>
              <w:spacing w:after="0"/>
              <w:jc w:val="both"/>
              <w:cnfStyle w:val="100000000000"/>
              <w:rPr>
                <w:b w:val="0"/>
                <w:sz w:val="20"/>
                <w:szCs w:val="20"/>
              </w:rPr>
            </w:pPr>
            <w:r w:rsidRPr="002D3DA3">
              <w:rPr>
                <w:b w:val="0"/>
                <w:sz w:val="20"/>
                <w:szCs w:val="20"/>
              </w:rPr>
              <w:t>– Bakanlığımızda; katılımcı, planlı, gelişimci, şeffaf ve performansa dayalı stratejik yönetim” anlayışına geçme çabaları</w:t>
            </w:r>
          </w:p>
        </w:tc>
      </w:tr>
      <w:tr w:rsidR="005F1F17" w:rsidRPr="00950C5B" w:rsidTr="00D92950">
        <w:trPr>
          <w:cnfStyle w:val="000000100000"/>
          <w:trHeight w:val="872"/>
          <w:jc w:val="center"/>
        </w:trPr>
        <w:tc>
          <w:tcPr>
            <w:cnfStyle w:val="001000000000"/>
            <w:tcW w:w="2720" w:type="dxa"/>
            <w:vAlign w:val="center"/>
          </w:tcPr>
          <w:p w:rsidR="005F1F17" w:rsidRPr="002D3DA3" w:rsidRDefault="005F1F17" w:rsidP="005F1F17">
            <w:pPr>
              <w:spacing w:after="0"/>
              <w:jc w:val="center"/>
              <w:rPr>
                <w:sz w:val="20"/>
                <w:szCs w:val="20"/>
              </w:rPr>
            </w:pPr>
            <w:r w:rsidRPr="002D3DA3">
              <w:rPr>
                <w:sz w:val="20"/>
                <w:szCs w:val="20"/>
              </w:rPr>
              <w:t>Ekonomik</w:t>
            </w:r>
          </w:p>
        </w:tc>
        <w:tc>
          <w:tcPr>
            <w:tcW w:w="7965" w:type="dxa"/>
            <w:vAlign w:val="center"/>
          </w:tcPr>
          <w:p w:rsidR="005F1F17" w:rsidRPr="002D3DA3" w:rsidRDefault="005F1F17" w:rsidP="00D92950">
            <w:pPr>
              <w:spacing w:after="0"/>
              <w:jc w:val="both"/>
              <w:cnfStyle w:val="000000100000"/>
              <w:rPr>
                <w:sz w:val="20"/>
                <w:szCs w:val="20"/>
              </w:rPr>
            </w:pPr>
            <w:r w:rsidRPr="002D3DA3">
              <w:rPr>
                <w:sz w:val="20"/>
                <w:szCs w:val="20"/>
              </w:rPr>
              <w:t>-Bakanlığın Ücretsiz Ders Kitabı dağıtması.</w:t>
            </w:r>
          </w:p>
          <w:p w:rsidR="005F1F17" w:rsidRPr="002D3DA3" w:rsidRDefault="005F1F17" w:rsidP="00D92950">
            <w:pPr>
              <w:spacing w:after="0"/>
              <w:jc w:val="both"/>
              <w:cnfStyle w:val="000000100000"/>
              <w:rPr>
                <w:sz w:val="20"/>
                <w:szCs w:val="20"/>
              </w:rPr>
            </w:pPr>
            <w:r w:rsidRPr="002D3DA3">
              <w:rPr>
                <w:sz w:val="20"/>
                <w:szCs w:val="20"/>
              </w:rPr>
              <w:t>-Velilerin ekonomik durumun genel olarak aynı düzeyde olması.</w:t>
            </w:r>
          </w:p>
        </w:tc>
      </w:tr>
      <w:tr w:rsidR="005F1F17" w:rsidRPr="00950C5B" w:rsidTr="00D92950">
        <w:trPr>
          <w:cnfStyle w:val="000000010000"/>
          <w:trHeight w:val="872"/>
          <w:jc w:val="center"/>
        </w:trPr>
        <w:tc>
          <w:tcPr>
            <w:cnfStyle w:val="001000000000"/>
            <w:tcW w:w="2720" w:type="dxa"/>
            <w:vAlign w:val="center"/>
          </w:tcPr>
          <w:p w:rsidR="005F1F17" w:rsidRPr="002D3DA3" w:rsidRDefault="005F1F17" w:rsidP="005F1F17">
            <w:pPr>
              <w:spacing w:after="0"/>
              <w:jc w:val="center"/>
              <w:rPr>
                <w:sz w:val="20"/>
                <w:szCs w:val="20"/>
              </w:rPr>
            </w:pPr>
            <w:r w:rsidRPr="002D3DA3">
              <w:rPr>
                <w:sz w:val="20"/>
                <w:szCs w:val="20"/>
              </w:rPr>
              <w:t>Sosyolojik</w:t>
            </w:r>
          </w:p>
        </w:tc>
        <w:tc>
          <w:tcPr>
            <w:tcW w:w="7965" w:type="dxa"/>
            <w:vAlign w:val="center"/>
          </w:tcPr>
          <w:p w:rsidR="005F1F17" w:rsidRPr="002D3DA3" w:rsidRDefault="005F1F17" w:rsidP="00D92950">
            <w:pPr>
              <w:spacing w:after="0"/>
              <w:jc w:val="both"/>
              <w:cnfStyle w:val="000000010000"/>
              <w:rPr>
                <w:sz w:val="20"/>
                <w:szCs w:val="20"/>
              </w:rPr>
            </w:pPr>
            <w:r w:rsidRPr="002D3DA3">
              <w:rPr>
                <w:sz w:val="20"/>
                <w:szCs w:val="20"/>
              </w:rPr>
              <w:t>-Toplum nezdinde eğitimin gereğine; bilinç ve duyarlılığının artması</w:t>
            </w:r>
          </w:p>
          <w:p w:rsidR="005F1F17" w:rsidRPr="002D3DA3" w:rsidRDefault="005F1F17" w:rsidP="00D92950">
            <w:pPr>
              <w:spacing w:after="0"/>
              <w:jc w:val="both"/>
              <w:cnfStyle w:val="000000010000"/>
              <w:rPr>
                <w:sz w:val="20"/>
                <w:szCs w:val="20"/>
              </w:rPr>
            </w:pPr>
            <w:r w:rsidRPr="002D3DA3">
              <w:rPr>
                <w:sz w:val="20"/>
                <w:szCs w:val="20"/>
              </w:rPr>
              <w:t>-Velilerin sosyo-kültürel olarak aynı düzeyde olması.</w:t>
            </w:r>
          </w:p>
        </w:tc>
      </w:tr>
      <w:tr w:rsidR="005F1F17" w:rsidRPr="00950C5B" w:rsidTr="00D92950">
        <w:trPr>
          <w:cnfStyle w:val="000000100000"/>
          <w:trHeight w:val="872"/>
          <w:jc w:val="center"/>
        </w:trPr>
        <w:tc>
          <w:tcPr>
            <w:cnfStyle w:val="001000000000"/>
            <w:tcW w:w="2720" w:type="dxa"/>
            <w:vAlign w:val="center"/>
          </w:tcPr>
          <w:p w:rsidR="005F1F17" w:rsidRPr="002D3DA3" w:rsidRDefault="005F1F17" w:rsidP="005F1F17">
            <w:pPr>
              <w:spacing w:after="0"/>
              <w:jc w:val="center"/>
              <w:rPr>
                <w:sz w:val="20"/>
                <w:szCs w:val="20"/>
              </w:rPr>
            </w:pPr>
            <w:r w:rsidRPr="002D3DA3">
              <w:rPr>
                <w:sz w:val="20"/>
                <w:szCs w:val="20"/>
              </w:rPr>
              <w:t>Teknolojik</w:t>
            </w:r>
          </w:p>
        </w:tc>
        <w:tc>
          <w:tcPr>
            <w:tcW w:w="7965" w:type="dxa"/>
            <w:vAlign w:val="center"/>
          </w:tcPr>
          <w:p w:rsidR="005F1F17" w:rsidRPr="002D3DA3" w:rsidRDefault="005F1F17" w:rsidP="00D92950">
            <w:pPr>
              <w:spacing w:after="0"/>
              <w:jc w:val="both"/>
              <w:cnfStyle w:val="000000100000"/>
              <w:rPr>
                <w:sz w:val="20"/>
                <w:szCs w:val="20"/>
              </w:rPr>
            </w:pPr>
            <w:r w:rsidRPr="002D3DA3">
              <w:rPr>
                <w:sz w:val="20"/>
                <w:szCs w:val="20"/>
              </w:rPr>
              <w:t>Eğitim kullanılan araç-gereçlerde ,teknolojik ekipmanlarda ve iletişimde yeni teknolojilerin kullanılması</w:t>
            </w:r>
          </w:p>
        </w:tc>
      </w:tr>
      <w:tr w:rsidR="005F1F17" w:rsidRPr="00950C5B" w:rsidTr="00D92950">
        <w:trPr>
          <w:cnfStyle w:val="000000010000"/>
          <w:trHeight w:val="2210"/>
          <w:jc w:val="center"/>
        </w:trPr>
        <w:tc>
          <w:tcPr>
            <w:cnfStyle w:val="001000000000"/>
            <w:tcW w:w="2720" w:type="dxa"/>
            <w:vAlign w:val="center"/>
          </w:tcPr>
          <w:p w:rsidR="005F1F17" w:rsidRPr="002D3DA3" w:rsidRDefault="005F1F17" w:rsidP="005F1F17">
            <w:pPr>
              <w:spacing w:after="0"/>
              <w:jc w:val="center"/>
              <w:rPr>
                <w:sz w:val="20"/>
                <w:szCs w:val="20"/>
              </w:rPr>
            </w:pPr>
            <w:r w:rsidRPr="002D3DA3">
              <w:rPr>
                <w:sz w:val="20"/>
                <w:szCs w:val="20"/>
              </w:rPr>
              <w:t>Mevzuat-Yasal</w:t>
            </w:r>
          </w:p>
        </w:tc>
        <w:tc>
          <w:tcPr>
            <w:tcW w:w="7965" w:type="dxa"/>
            <w:vAlign w:val="center"/>
          </w:tcPr>
          <w:p w:rsidR="005F1F17" w:rsidRPr="002D3DA3" w:rsidRDefault="005F1F17" w:rsidP="00D92950">
            <w:pPr>
              <w:spacing w:after="0"/>
              <w:jc w:val="both"/>
              <w:cnfStyle w:val="000000010000"/>
              <w:rPr>
                <w:sz w:val="20"/>
                <w:szCs w:val="20"/>
              </w:rPr>
            </w:pPr>
            <w:r w:rsidRPr="002D3DA3">
              <w:rPr>
                <w:sz w:val="20"/>
                <w:szCs w:val="20"/>
              </w:rPr>
              <w:t xml:space="preserve">-Eğitimde fırsat eşitliğine yönelik alınan tedbirlerin her geçen gün daha artırılması hususundaki çabalar </w:t>
            </w:r>
          </w:p>
          <w:p w:rsidR="005F1F17" w:rsidRPr="002D3DA3" w:rsidRDefault="005F1F17" w:rsidP="00D92950">
            <w:pPr>
              <w:spacing w:after="0"/>
              <w:jc w:val="both"/>
              <w:cnfStyle w:val="000000010000"/>
              <w:rPr>
                <w:sz w:val="20"/>
                <w:szCs w:val="20"/>
              </w:rPr>
            </w:pPr>
            <w:r w:rsidRPr="002D3DA3">
              <w:rPr>
                <w:sz w:val="20"/>
                <w:szCs w:val="20"/>
              </w:rPr>
              <w:t>- Çocuk haklarına yönelik yasal düzenlemelerin, kuralların geliştirilmesi</w:t>
            </w:r>
          </w:p>
          <w:p w:rsidR="005F1F17" w:rsidRPr="002D3DA3" w:rsidRDefault="005F1F17" w:rsidP="00D92950">
            <w:pPr>
              <w:spacing w:after="0"/>
              <w:jc w:val="both"/>
              <w:cnfStyle w:val="000000010000"/>
              <w:rPr>
                <w:sz w:val="20"/>
                <w:szCs w:val="20"/>
              </w:rPr>
            </w:pPr>
            <w:r w:rsidRPr="002D3DA3">
              <w:rPr>
                <w:sz w:val="20"/>
                <w:szCs w:val="20"/>
              </w:rPr>
              <w:t>-Psikolojik, sosyal ve hatta fiziksel şiddetin eğitim ve disiplin aracı olarak kullanılmasına son verilmesi</w:t>
            </w:r>
          </w:p>
        </w:tc>
      </w:tr>
      <w:tr w:rsidR="005F1F17" w:rsidRPr="00950C5B" w:rsidTr="00D92950">
        <w:trPr>
          <w:cnfStyle w:val="000000100000"/>
          <w:trHeight w:val="1338"/>
          <w:jc w:val="center"/>
        </w:trPr>
        <w:tc>
          <w:tcPr>
            <w:cnfStyle w:val="001000000000"/>
            <w:tcW w:w="2720" w:type="dxa"/>
            <w:vAlign w:val="center"/>
          </w:tcPr>
          <w:p w:rsidR="005F1F17" w:rsidRPr="002D3DA3" w:rsidRDefault="005F1F17" w:rsidP="005F1F17">
            <w:pPr>
              <w:spacing w:after="0"/>
              <w:jc w:val="center"/>
              <w:rPr>
                <w:sz w:val="20"/>
                <w:szCs w:val="20"/>
              </w:rPr>
            </w:pPr>
            <w:r w:rsidRPr="002D3DA3">
              <w:rPr>
                <w:sz w:val="20"/>
                <w:szCs w:val="20"/>
              </w:rPr>
              <w:lastRenderedPageBreak/>
              <w:t>Ekolojik</w:t>
            </w:r>
          </w:p>
        </w:tc>
        <w:tc>
          <w:tcPr>
            <w:tcW w:w="7965" w:type="dxa"/>
            <w:vAlign w:val="center"/>
          </w:tcPr>
          <w:p w:rsidR="005F1F17" w:rsidRPr="002D3DA3" w:rsidRDefault="005F1F17" w:rsidP="00D92950">
            <w:pPr>
              <w:spacing w:after="0"/>
              <w:jc w:val="both"/>
              <w:cnfStyle w:val="000000100000"/>
              <w:rPr>
                <w:sz w:val="20"/>
                <w:szCs w:val="20"/>
              </w:rPr>
            </w:pPr>
            <w:r w:rsidRPr="002D3DA3">
              <w:rPr>
                <w:sz w:val="20"/>
                <w:szCs w:val="20"/>
              </w:rPr>
              <w:t xml:space="preserve">-Doğal ortamların eğitim ortamlarını(okul) olumsuz etkilemesine karşı(soğuk-sıcak-yağış-ulaşım vb.) teknoloji ve tedbirlerin gelişmesi </w:t>
            </w:r>
          </w:p>
          <w:p w:rsidR="005F1F17" w:rsidRPr="002D3DA3" w:rsidRDefault="005F1F17" w:rsidP="00D92950">
            <w:pPr>
              <w:spacing w:after="0"/>
              <w:jc w:val="both"/>
              <w:cnfStyle w:val="000000100000"/>
              <w:rPr>
                <w:sz w:val="20"/>
                <w:szCs w:val="20"/>
              </w:rPr>
            </w:pPr>
            <w:r w:rsidRPr="002D3DA3">
              <w:rPr>
                <w:sz w:val="20"/>
                <w:szCs w:val="20"/>
              </w:rPr>
              <w:t>- Tüm toplumlarda artan çevre bilinci</w:t>
            </w:r>
          </w:p>
        </w:tc>
      </w:tr>
    </w:tbl>
    <w:p w:rsidR="00AB0080" w:rsidRDefault="00AB0080" w:rsidP="005F1F17">
      <w:pPr>
        <w:spacing w:line="240" w:lineRule="auto"/>
      </w:pPr>
    </w:p>
    <w:p w:rsidR="00AB0080" w:rsidRDefault="00F23A9D" w:rsidP="00F23A9D">
      <w:pPr>
        <w:spacing w:after="0"/>
        <w:ind w:firstLine="708"/>
        <w:jc w:val="both"/>
        <w:rPr>
          <w:b/>
          <w:szCs w:val="24"/>
        </w:rPr>
      </w:pPr>
      <w:r>
        <w:rPr>
          <w:b/>
          <w:szCs w:val="24"/>
        </w:rPr>
        <w:t>Tehditler</w:t>
      </w:r>
    </w:p>
    <w:tbl>
      <w:tblPr>
        <w:tblStyle w:val="AkKlavuz-Vurgu6"/>
        <w:tblW w:w="10575" w:type="dxa"/>
        <w:jc w:val="center"/>
        <w:tblLook w:val="01E0"/>
      </w:tblPr>
      <w:tblGrid>
        <w:gridCol w:w="1658"/>
        <w:gridCol w:w="8917"/>
      </w:tblGrid>
      <w:tr w:rsidR="00402E78" w:rsidRPr="00215BE0" w:rsidTr="00402E78">
        <w:trPr>
          <w:cnfStyle w:val="100000000000"/>
          <w:trHeight w:val="2018"/>
          <w:jc w:val="center"/>
        </w:trPr>
        <w:tc>
          <w:tcPr>
            <w:cnfStyle w:val="001000000000"/>
            <w:tcW w:w="1658" w:type="dxa"/>
            <w:vAlign w:val="center"/>
            <w:hideMark/>
          </w:tcPr>
          <w:p w:rsidR="00402E78" w:rsidRPr="00215BE0" w:rsidRDefault="00402E78" w:rsidP="00402E78">
            <w:pPr>
              <w:spacing w:after="0" w:line="240" w:lineRule="auto"/>
              <w:jc w:val="center"/>
              <w:rPr>
                <w:color w:val="000000"/>
                <w:sz w:val="20"/>
                <w:szCs w:val="20"/>
              </w:rPr>
            </w:pPr>
            <w:r w:rsidRPr="00215BE0">
              <w:rPr>
                <w:color w:val="000000"/>
                <w:sz w:val="20"/>
                <w:szCs w:val="20"/>
              </w:rPr>
              <w:t>Politik</w:t>
            </w:r>
          </w:p>
        </w:tc>
        <w:tc>
          <w:tcPr>
            <w:cnfStyle w:val="000100000000"/>
            <w:tcW w:w="8917" w:type="dxa"/>
            <w:vAlign w:val="center"/>
            <w:hideMark/>
          </w:tcPr>
          <w:p w:rsidR="00402E78" w:rsidRPr="00215BE0" w:rsidRDefault="00402E78" w:rsidP="00402E78">
            <w:pPr>
              <w:spacing w:after="0" w:line="240" w:lineRule="auto"/>
              <w:jc w:val="both"/>
              <w:rPr>
                <w:b w:val="0"/>
                <w:color w:val="000000"/>
                <w:sz w:val="20"/>
                <w:szCs w:val="20"/>
              </w:rPr>
            </w:pPr>
            <w:r w:rsidRPr="00215BE0">
              <w:rPr>
                <w:b w:val="0"/>
                <w:color w:val="000000"/>
                <w:sz w:val="20"/>
                <w:szCs w:val="20"/>
              </w:rPr>
              <w:t xml:space="preserve"> &gt; Eğitim politikalarında çok sık değişiklik yapılması ve eğitim sistemindeki düzenlemelere ilişkin pilot uygulamaların yetersizliği</w:t>
            </w:r>
          </w:p>
        </w:tc>
      </w:tr>
      <w:tr w:rsidR="00402E78" w:rsidRPr="00215BE0" w:rsidTr="00402E78">
        <w:trPr>
          <w:cnfStyle w:val="000000100000"/>
          <w:trHeight w:hRule="exact" w:val="2019"/>
          <w:jc w:val="center"/>
        </w:trPr>
        <w:tc>
          <w:tcPr>
            <w:cnfStyle w:val="001000000000"/>
            <w:tcW w:w="1658" w:type="dxa"/>
            <w:noWrap/>
            <w:vAlign w:val="center"/>
            <w:hideMark/>
          </w:tcPr>
          <w:p w:rsidR="00402E78" w:rsidRPr="00215BE0" w:rsidRDefault="00402E78" w:rsidP="00402E78">
            <w:pPr>
              <w:spacing w:after="0" w:line="240" w:lineRule="auto"/>
              <w:jc w:val="center"/>
              <w:rPr>
                <w:color w:val="000000"/>
                <w:sz w:val="20"/>
                <w:szCs w:val="20"/>
              </w:rPr>
            </w:pPr>
            <w:r w:rsidRPr="00215BE0">
              <w:rPr>
                <w:color w:val="000000"/>
                <w:sz w:val="20"/>
                <w:szCs w:val="20"/>
              </w:rPr>
              <w:t>Ekonomik</w:t>
            </w:r>
          </w:p>
        </w:tc>
        <w:tc>
          <w:tcPr>
            <w:cnfStyle w:val="000100000000"/>
            <w:tcW w:w="8917" w:type="dxa"/>
            <w:vAlign w:val="center"/>
            <w:hideMark/>
          </w:tcPr>
          <w:p w:rsidR="00402E78" w:rsidRPr="00215BE0" w:rsidRDefault="00402E78" w:rsidP="00402E78">
            <w:pPr>
              <w:spacing w:after="0" w:line="240" w:lineRule="auto"/>
              <w:rPr>
                <w:b w:val="0"/>
                <w:color w:val="000000"/>
                <w:sz w:val="20"/>
                <w:szCs w:val="20"/>
              </w:rPr>
            </w:pPr>
            <w:r w:rsidRPr="00215BE0">
              <w:rPr>
                <w:b w:val="0"/>
                <w:color w:val="000000"/>
                <w:sz w:val="20"/>
                <w:szCs w:val="20"/>
              </w:rPr>
              <w:t xml:space="preserve"> &gt;  Eğitim ve öğretimde kullanılan cihaz ve makinelerin yüksek teknolojilere sahip olması nedeniyle 1 onarımlarının pahalı olması dolayısıyla okulların maddi yönden zorlanması</w:t>
            </w:r>
            <w:r w:rsidRPr="00215BE0">
              <w:rPr>
                <w:b w:val="0"/>
                <w:color w:val="000000"/>
                <w:sz w:val="20"/>
                <w:szCs w:val="20"/>
              </w:rPr>
              <w:br/>
              <w:t xml:space="preserve"> &gt;  Eğitim giderlerine yapılan ödeneklerin ihtiyaçları karşılamaması,</w:t>
            </w:r>
          </w:p>
        </w:tc>
      </w:tr>
      <w:tr w:rsidR="00402E78" w:rsidRPr="00215BE0" w:rsidTr="00402E78">
        <w:trPr>
          <w:cnfStyle w:val="000000010000"/>
          <w:trHeight w:val="2018"/>
          <w:jc w:val="center"/>
        </w:trPr>
        <w:tc>
          <w:tcPr>
            <w:cnfStyle w:val="001000000000"/>
            <w:tcW w:w="1658" w:type="dxa"/>
            <w:noWrap/>
            <w:vAlign w:val="center"/>
            <w:hideMark/>
          </w:tcPr>
          <w:p w:rsidR="00402E78" w:rsidRPr="00215BE0" w:rsidRDefault="00402E78" w:rsidP="00402E78">
            <w:pPr>
              <w:spacing w:after="0" w:line="240" w:lineRule="auto"/>
              <w:jc w:val="center"/>
              <w:rPr>
                <w:color w:val="000000"/>
                <w:sz w:val="20"/>
                <w:szCs w:val="20"/>
              </w:rPr>
            </w:pPr>
            <w:r w:rsidRPr="00215BE0">
              <w:rPr>
                <w:color w:val="000000"/>
                <w:sz w:val="20"/>
                <w:szCs w:val="20"/>
              </w:rPr>
              <w:t>Sosyolojik</w:t>
            </w:r>
          </w:p>
        </w:tc>
        <w:tc>
          <w:tcPr>
            <w:cnfStyle w:val="000100000000"/>
            <w:tcW w:w="8917" w:type="dxa"/>
            <w:vAlign w:val="center"/>
            <w:hideMark/>
          </w:tcPr>
          <w:p w:rsidR="00402E78" w:rsidRPr="00215BE0" w:rsidRDefault="00402E78" w:rsidP="00402E78">
            <w:pPr>
              <w:spacing w:after="0" w:line="240" w:lineRule="auto"/>
              <w:rPr>
                <w:b w:val="0"/>
                <w:color w:val="000000"/>
                <w:sz w:val="20"/>
                <w:szCs w:val="20"/>
              </w:rPr>
            </w:pPr>
            <w:r w:rsidRPr="00215BE0">
              <w:rPr>
                <w:b w:val="0"/>
                <w:color w:val="000000"/>
                <w:sz w:val="20"/>
                <w:szCs w:val="20"/>
              </w:rPr>
              <w:t xml:space="preserve"> &gt;  Kayıt bölgemizdeki hızlı yapılaşma sebebiyle bazı sınıflarımızda öğrenci yığılmalarının gerçekleşmesi,</w:t>
            </w:r>
            <w:r w:rsidRPr="00215BE0">
              <w:rPr>
                <w:b w:val="0"/>
                <w:color w:val="000000"/>
                <w:sz w:val="20"/>
                <w:szCs w:val="20"/>
              </w:rPr>
              <w:br/>
              <w:t xml:space="preserve"> &gt;  Medyanın (tv, internet, magazin, diziler vb.) öğrenciler üzerinde olumsuz etkilerinin olması</w:t>
            </w:r>
            <w:r w:rsidRPr="00215BE0">
              <w:rPr>
                <w:b w:val="0"/>
                <w:color w:val="000000"/>
                <w:sz w:val="20"/>
                <w:szCs w:val="20"/>
              </w:rPr>
              <w:br/>
              <w:t xml:space="preserve"> &gt;  İnsanların çocuklarının eğitimine yönelik duyarlılıklarının aynı oranda olmaması</w:t>
            </w:r>
            <w:r w:rsidRPr="00215BE0">
              <w:rPr>
                <w:b w:val="0"/>
                <w:color w:val="000000"/>
                <w:sz w:val="20"/>
                <w:szCs w:val="20"/>
              </w:rPr>
              <w:br/>
              <w:t xml:space="preserve"> &gt;  İnsanların çocuklarının eğitimine yönelik duyarlılıklarının aynı oranda olmaması</w:t>
            </w:r>
          </w:p>
        </w:tc>
      </w:tr>
      <w:tr w:rsidR="00402E78" w:rsidRPr="00215BE0" w:rsidTr="00402E78">
        <w:trPr>
          <w:cnfStyle w:val="000000100000"/>
          <w:trHeight w:val="2018"/>
          <w:jc w:val="center"/>
        </w:trPr>
        <w:tc>
          <w:tcPr>
            <w:cnfStyle w:val="001000000000"/>
            <w:tcW w:w="1658" w:type="dxa"/>
            <w:noWrap/>
            <w:vAlign w:val="center"/>
            <w:hideMark/>
          </w:tcPr>
          <w:p w:rsidR="00402E78" w:rsidRPr="00215BE0" w:rsidRDefault="00402E78" w:rsidP="00402E78">
            <w:pPr>
              <w:spacing w:after="0" w:line="240" w:lineRule="auto"/>
              <w:jc w:val="center"/>
              <w:rPr>
                <w:color w:val="000000"/>
                <w:sz w:val="20"/>
                <w:szCs w:val="20"/>
              </w:rPr>
            </w:pPr>
            <w:r w:rsidRPr="00215BE0">
              <w:rPr>
                <w:color w:val="000000"/>
                <w:sz w:val="20"/>
                <w:szCs w:val="20"/>
              </w:rPr>
              <w:t>Teknolojik</w:t>
            </w:r>
          </w:p>
        </w:tc>
        <w:tc>
          <w:tcPr>
            <w:cnfStyle w:val="000100000000"/>
            <w:tcW w:w="8917" w:type="dxa"/>
            <w:vAlign w:val="center"/>
            <w:hideMark/>
          </w:tcPr>
          <w:p w:rsidR="00402E78" w:rsidRPr="00215BE0" w:rsidRDefault="00402E78" w:rsidP="00402E78">
            <w:pPr>
              <w:spacing w:after="0" w:line="240" w:lineRule="auto"/>
              <w:rPr>
                <w:b w:val="0"/>
                <w:color w:val="000000"/>
                <w:sz w:val="20"/>
                <w:szCs w:val="20"/>
              </w:rPr>
            </w:pPr>
            <w:r w:rsidRPr="00215BE0">
              <w:rPr>
                <w:b w:val="0"/>
                <w:color w:val="000000"/>
                <w:sz w:val="20"/>
                <w:szCs w:val="20"/>
              </w:rPr>
              <w:t xml:space="preserve"> &gt;  Hızla gelişen teknolojinin, özellikle sanal medyanın çocuklar üzerindeki olumsuz etkileri,</w:t>
            </w:r>
            <w:r w:rsidRPr="00215BE0">
              <w:rPr>
                <w:b w:val="0"/>
                <w:color w:val="000000"/>
                <w:sz w:val="20"/>
                <w:szCs w:val="20"/>
              </w:rPr>
              <w:br/>
              <w:t xml:space="preserve"> &gt;  Öğrencilerin televizyon ve internet gibi iletişim araçlarıyla gerektiğinden fazla zaman geçirmeleri</w:t>
            </w:r>
          </w:p>
        </w:tc>
      </w:tr>
      <w:tr w:rsidR="00402E78" w:rsidRPr="00215BE0" w:rsidTr="00402E78">
        <w:trPr>
          <w:cnfStyle w:val="000000010000"/>
          <w:trHeight w:val="2018"/>
          <w:jc w:val="center"/>
        </w:trPr>
        <w:tc>
          <w:tcPr>
            <w:cnfStyle w:val="001000000000"/>
            <w:tcW w:w="1658" w:type="dxa"/>
            <w:vAlign w:val="center"/>
            <w:hideMark/>
          </w:tcPr>
          <w:p w:rsidR="00402E78" w:rsidRPr="00215BE0" w:rsidRDefault="00402E78" w:rsidP="00402E78">
            <w:pPr>
              <w:spacing w:after="0" w:line="240" w:lineRule="auto"/>
              <w:jc w:val="center"/>
              <w:rPr>
                <w:color w:val="000000"/>
                <w:sz w:val="20"/>
                <w:szCs w:val="20"/>
              </w:rPr>
            </w:pPr>
            <w:r w:rsidRPr="00215BE0">
              <w:rPr>
                <w:color w:val="000000"/>
                <w:sz w:val="20"/>
                <w:szCs w:val="20"/>
              </w:rPr>
              <w:t>Mevzuat-Yasal</w:t>
            </w:r>
          </w:p>
        </w:tc>
        <w:tc>
          <w:tcPr>
            <w:cnfStyle w:val="000100000000"/>
            <w:tcW w:w="8917" w:type="dxa"/>
            <w:vAlign w:val="center"/>
            <w:hideMark/>
          </w:tcPr>
          <w:p w:rsidR="00402E78" w:rsidRPr="00215BE0" w:rsidRDefault="00402E78" w:rsidP="00402E78">
            <w:pPr>
              <w:spacing w:after="0" w:line="240" w:lineRule="auto"/>
              <w:jc w:val="both"/>
              <w:rPr>
                <w:b w:val="0"/>
                <w:color w:val="000000"/>
                <w:sz w:val="20"/>
                <w:szCs w:val="20"/>
              </w:rPr>
            </w:pPr>
            <w:r w:rsidRPr="00215BE0">
              <w:rPr>
                <w:b w:val="0"/>
                <w:color w:val="000000"/>
                <w:sz w:val="20"/>
                <w:szCs w:val="20"/>
              </w:rPr>
              <w:t xml:space="preserve"> &gt; Mevzuatın açık, anlaşılır ve ihtiyaca uygun hazırlanmaması nedeniyle güncelleme ihtiyacının sıklıkla ortaya çıkması</w:t>
            </w:r>
          </w:p>
        </w:tc>
      </w:tr>
      <w:tr w:rsidR="00402E78" w:rsidRPr="00215BE0" w:rsidTr="00402E78">
        <w:trPr>
          <w:cnfStyle w:val="010000000000"/>
          <w:trHeight w:val="2018"/>
          <w:jc w:val="center"/>
        </w:trPr>
        <w:tc>
          <w:tcPr>
            <w:cnfStyle w:val="001000000000"/>
            <w:tcW w:w="1658" w:type="dxa"/>
            <w:noWrap/>
            <w:vAlign w:val="center"/>
            <w:hideMark/>
          </w:tcPr>
          <w:p w:rsidR="00402E78" w:rsidRPr="00215BE0" w:rsidRDefault="00402E78" w:rsidP="00402E78">
            <w:pPr>
              <w:spacing w:after="0" w:line="240" w:lineRule="auto"/>
              <w:jc w:val="center"/>
              <w:rPr>
                <w:color w:val="000000"/>
                <w:sz w:val="20"/>
                <w:szCs w:val="20"/>
              </w:rPr>
            </w:pPr>
            <w:r w:rsidRPr="00215BE0">
              <w:rPr>
                <w:color w:val="000000"/>
                <w:sz w:val="20"/>
                <w:szCs w:val="20"/>
              </w:rPr>
              <w:t>Ekolojik</w:t>
            </w:r>
          </w:p>
        </w:tc>
        <w:tc>
          <w:tcPr>
            <w:cnfStyle w:val="000100000000"/>
            <w:tcW w:w="8917" w:type="dxa"/>
            <w:vAlign w:val="center"/>
            <w:hideMark/>
          </w:tcPr>
          <w:p w:rsidR="00402E78" w:rsidRPr="00215BE0" w:rsidRDefault="00402E78" w:rsidP="00402E78">
            <w:pPr>
              <w:spacing w:after="0" w:line="240" w:lineRule="auto"/>
              <w:rPr>
                <w:b w:val="0"/>
                <w:color w:val="000000"/>
                <w:sz w:val="20"/>
                <w:szCs w:val="20"/>
              </w:rPr>
            </w:pPr>
            <w:r w:rsidRPr="00215BE0">
              <w:rPr>
                <w:b w:val="0"/>
                <w:color w:val="000000"/>
                <w:sz w:val="20"/>
                <w:szCs w:val="20"/>
              </w:rPr>
              <w:t xml:space="preserve"> &gt;  İlimizde kış şartlarının ağır geçmesinden dolayı ulaşım, ısınma vb. alanlarda olumsuzlukların yaşanması,</w:t>
            </w:r>
            <w:r w:rsidRPr="00215BE0">
              <w:rPr>
                <w:b w:val="0"/>
                <w:color w:val="000000"/>
                <w:sz w:val="20"/>
                <w:szCs w:val="20"/>
              </w:rPr>
              <w:br/>
              <w:t xml:space="preserve"> &gt; Yoğun kar yağışı nedeniyle okulların tatil edilmesi.</w:t>
            </w:r>
          </w:p>
        </w:tc>
      </w:tr>
    </w:tbl>
    <w:p w:rsidR="00F23A9D" w:rsidRPr="00215BE0" w:rsidRDefault="00F23A9D" w:rsidP="00F23A9D">
      <w:pPr>
        <w:spacing w:after="0"/>
        <w:jc w:val="both"/>
        <w:rPr>
          <w:b/>
          <w:sz w:val="20"/>
          <w:szCs w:val="20"/>
        </w:rPr>
      </w:pPr>
    </w:p>
    <w:p w:rsidR="00AB0080" w:rsidRDefault="00AB0080">
      <w:pPr>
        <w:spacing w:line="240" w:lineRule="auto"/>
        <w:ind w:left="8496" w:firstLine="57"/>
      </w:pPr>
    </w:p>
    <w:p w:rsidR="00AB0080" w:rsidRDefault="00AB0080">
      <w:pPr>
        <w:spacing w:line="240" w:lineRule="auto"/>
        <w:ind w:left="8496" w:firstLine="57"/>
      </w:pPr>
    </w:p>
    <w:p w:rsidR="00AB0080" w:rsidRDefault="00AB0080">
      <w:pPr>
        <w:spacing w:line="240" w:lineRule="auto"/>
        <w:ind w:left="8496" w:firstLine="57"/>
      </w:pPr>
    </w:p>
    <w:p w:rsidR="00AB0080" w:rsidRDefault="00AB0080">
      <w:pPr>
        <w:spacing w:line="240" w:lineRule="auto"/>
        <w:ind w:left="8496" w:firstLine="57"/>
      </w:pPr>
    </w:p>
    <w:p w:rsidR="00402E78" w:rsidRPr="00950C5B" w:rsidRDefault="00402E78" w:rsidP="00402E78">
      <w:pPr>
        <w:pStyle w:val="Balk2"/>
        <w:rPr>
          <w:rFonts w:ascii="Times New Roman" w:hAnsi="Times New Roman"/>
          <w:sz w:val="24"/>
          <w:szCs w:val="24"/>
        </w:rPr>
      </w:pPr>
      <w:bookmarkStart w:id="33" w:name="_Toc531097538"/>
      <w:bookmarkStart w:id="34" w:name="_Toc26283443"/>
      <w:r w:rsidRPr="00950C5B">
        <w:rPr>
          <w:rFonts w:ascii="Times New Roman" w:hAnsi="Times New Roman"/>
          <w:sz w:val="24"/>
          <w:szCs w:val="24"/>
        </w:rPr>
        <w:t>Gelişim ve Sorun Alanları</w:t>
      </w:r>
      <w:bookmarkEnd w:id="33"/>
      <w:bookmarkEnd w:id="34"/>
    </w:p>
    <w:p w:rsidR="00402E78" w:rsidRPr="00950C5B" w:rsidRDefault="00402E78" w:rsidP="00402E78">
      <w:pPr>
        <w:spacing w:after="0"/>
        <w:ind w:firstLine="708"/>
        <w:jc w:val="both"/>
        <w:rPr>
          <w:rFonts w:ascii="Times New Roman" w:hAnsi="Times New Roman"/>
          <w:szCs w:val="24"/>
        </w:rPr>
      </w:pPr>
      <w:r w:rsidRPr="00950C5B">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402E78" w:rsidRPr="00950C5B" w:rsidRDefault="00402E78" w:rsidP="00402E78">
      <w:pPr>
        <w:spacing w:after="0"/>
        <w:ind w:firstLine="708"/>
        <w:jc w:val="both"/>
        <w:rPr>
          <w:rFonts w:ascii="Times New Roman" w:hAnsi="Times New Roman"/>
          <w:szCs w:val="24"/>
        </w:rPr>
      </w:pPr>
      <w:r w:rsidRPr="00950C5B">
        <w:rPr>
          <w:rFonts w:ascii="Times New Roman" w:hAnsi="Times New Roman"/>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w:t>
      </w:r>
    </w:p>
    <w:p w:rsidR="00402E78" w:rsidRPr="00950C5B" w:rsidRDefault="00402E78" w:rsidP="00402E78">
      <w:pPr>
        <w:spacing w:after="0"/>
        <w:jc w:val="both"/>
        <w:rPr>
          <w:rFonts w:ascii="Times New Roman" w:hAnsi="Times New Roman"/>
          <w:szCs w:val="24"/>
        </w:rPr>
      </w:pPr>
      <w:r w:rsidRPr="00950C5B">
        <w:rPr>
          <w:rFonts w:ascii="Times New Roman" w:hAnsi="Times New Roman"/>
          <w:szCs w:val="24"/>
        </w:rPr>
        <w:t xml:space="preserve"> Eğitimde kalite; öğrencinin akademik başarısı, sosyal ve bilişsel gelişimi ve istihdamı da dâhil olmak üzere eğitim ve öğretim sürecinin hayata hazırlama evresini.</w:t>
      </w:r>
    </w:p>
    <w:p w:rsidR="00402E78" w:rsidRPr="00950C5B" w:rsidRDefault="00402E78" w:rsidP="00402E78">
      <w:pPr>
        <w:spacing w:after="0"/>
        <w:jc w:val="both"/>
        <w:rPr>
          <w:rFonts w:ascii="Times New Roman" w:hAnsi="Times New Roman"/>
          <w:szCs w:val="24"/>
        </w:rPr>
      </w:pPr>
      <w:r w:rsidRPr="00950C5B">
        <w:rPr>
          <w:rFonts w:ascii="Times New Roman" w:hAnsi="Times New Roman"/>
          <w:szCs w:val="24"/>
        </w:rPr>
        <w:t xml:space="preserve"> Kurumsal kapasite ise; kurumsal yapı, kurum kültürü, donanım, bina gibi eğitim ve öğretim sürecine destek mahiyetinde olan kapasiteyi belirtmektedir.</w:t>
      </w:r>
    </w:p>
    <w:tbl>
      <w:tblPr>
        <w:tblStyle w:val="AkListe-Vurgu6"/>
        <w:tblW w:w="0" w:type="auto"/>
        <w:jc w:val="center"/>
        <w:tblLook w:val="01E0"/>
      </w:tblPr>
      <w:tblGrid>
        <w:gridCol w:w="3823"/>
        <w:gridCol w:w="3185"/>
        <w:gridCol w:w="3618"/>
      </w:tblGrid>
      <w:tr w:rsidR="00402E78" w:rsidRPr="00D41148" w:rsidTr="00F053B9">
        <w:trPr>
          <w:cnfStyle w:val="100000000000"/>
          <w:trHeight w:val="438"/>
          <w:jc w:val="center"/>
        </w:trPr>
        <w:tc>
          <w:tcPr>
            <w:cnfStyle w:val="001000000000"/>
            <w:tcW w:w="3823" w:type="dxa"/>
            <w:vAlign w:val="center"/>
          </w:tcPr>
          <w:p w:rsidR="00402E78" w:rsidRPr="000140D3" w:rsidRDefault="00402E78" w:rsidP="00402E78">
            <w:pPr>
              <w:spacing w:after="0"/>
              <w:jc w:val="center"/>
              <w:rPr>
                <w:b w:val="0"/>
                <w:sz w:val="32"/>
                <w:szCs w:val="24"/>
              </w:rPr>
            </w:pPr>
            <w:r w:rsidRPr="000140D3">
              <w:rPr>
                <w:b w:val="0"/>
                <w:sz w:val="32"/>
                <w:szCs w:val="24"/>
              </w:rPr>
              <w:t>Eğitime Erişim</w:t>
            </w:r>
          </w:p>
        </w:tc>
        <w:tc>
          <w:tcPr>
            <w:cnfStyle w:val="000010000000"/>
            <w:tcW w:w="3185" w:type="dxa"/>
            <w:vAlign w:val="center"/>
          </w:tcPr>
          <w:p w:rsidR="00402E78" w:rsidRPr="000140D3" w:rsidRDefault="00402E78" w:rsidP="00402E78">
            <w:pPr>
              <w:spacing w:after="0"/>
              <w:jc w:val="center"/>
              <w:rPr>
                <w:b w:val="0"/>
                <w:sz w:val="32"/>
                <w:szCs w:val="24"/>
              </w:rPr>
            </w:pPr>
            <w:r w:rsidRPr="000140D3">
              <w:rPr>
                <w:b w:val="0"/>
                <w:sz w:val="32"/>
                <w:szCs w:val="24"/>
              </w:rPr>
              <w:t>Eğitimde Kalite</w:t>
            </w:r>
          </w:p>
        </w:tc>
        <w:tc>
          <w:tcPr>
            <w:cnfStyle w:val="000100000000"/>
            <w:tcW w:w="3618" w:type="dxa"/>
            <w:vAlign w:val="center"/>
          </w:tcPr>
          <w:p w:rsidR="00402E78" w:rsidRPr="000140D3" w:rsidRDefault="00402E78" w:rsidP="00402E78">
            <w:pPr>
              <w:spacing w:after="0"/>
              <w:jc w:val="center"/>
              <w:rPr>
                <w:b w:val="0"/>
                <w:sz w:val="32"/>
                <w:szCs w:val="24"/>
              </w:rPr>
            </w:pPr>
            <w:r w:rsidRPr="000140D3">
              <w:rPr>
                <w:b w:val="0"/>
                <w:sz w:val="32"/>
                <w:szCs w:val="24"/>
              </w:rPr>
              <w:t>Kurumsal Kapasite</w:t>
            </w:r>
          </w:p>
        </w:tc>
      </w:tr>
      <w:tr w:rsidR="00402E78" w:rsidRPr="00D41148" w:rsidTr="00F053B9">
        <w:trPr>
          <w:cnfStyle w:val="000000100000"/>
          <w:trHeight w:val="452"/>
          <w:jc w:val="center"/>
        </w:trPr>
        <w:tc>
          <w:tcPr>
            <w:cnfStyle w:val="001000000000"/>
            <w:tcW w:w="3823" w:type="dxa"/>
            <w:vAlign w:val="center"/>
          </w:tcPr>
          <w:p w:rsidR="00402E78" w:rsidRPr="000140D3" w:rsidRDefault="00402E78" w:rsidP="00402E78">
            <w:pPr>
              <w:spacing w:after="0"/>
              <w:jc w:val="center"/>
              <w:rPr>
                <w:sz w:val="32"/>
                <w:szCs w:val="24"/>
              </w:rPr>
            </w:pPr>
            <w:r w:rsidRPr="000140D3">
              <w:rPr>
                <w:sz w:val="32"/>
                <w:szCs w:val="24"/>
              </w:rPr>
              <w:t>Okullaşma Oranı</w:t>
            </w:r>
          </w:p>
        </w:tc>
        <w:tc>
          <w:tcPr>
            <w:cnfStyle w:val="000010000000"/>
            <w:tcW w:w="3185" w:type="dxa"/>
            <w:vAlign w:val="center"/>
          </w:tcPr>
          <w:p w:rsidR="00402E78" w:rsidRPr="000140D3" w:rsidRDefault="00402E78" w:rsidP="00402E78">
            <w:pPr>
              <w:spacing w:after="0"/>
              <w:jc w:val="center"/>
              <w:rPr>
                <w:sz w:val="32"/>
                <w:szCs w:val="24"/>
              </w:rPr>
            </w:pPr>
            <w:r w:rsidRPr="000140D3">
              <w:rPr>
                <w:sz w:val="32"/>
                <w:szCs w:val="24"/>
              </w:rPr>
              <w:t>Akademik Başarı</w:t>
            </w:r>
          </w:p>
        </w:tc>
        <w:tc>
          <w:tcPr>
            <w:cnfStyle w:val="000100000000"/>
            <w:tcW w:w="3618" w:type="dxa"/>
            <w:vAlign w:val="center"/>
          </w:tcPr>
          <w:p w:rsidR="00402E78" w:rsidRPr="000140D3" w:rsidRDefault="00402E78" w:rsidP="00402E78">
            <w:pPr>
              <w:spacing w:after="0"/>
              <w:jc w:val="center"/>
              <w:rPr>
                <w:sz w:val="32"/>
                <w:szCs w:val="24"/>
              </w:rPr>
            </w:pPr>
            <w:r w:rsidRPr="000140D3">
              <w:rPr>
                <w:sz w:val="32"/>
                <w:szCs w:val="24"/>
              </w:rPr>
              <w:t>Kurumsal İletişim</w:t>
            </w:r>
          </w:p>
        </w:tc>
      </w:tr>
      <w:tr w:rsidR="00402E78" w:rsidRPr="00D41148" w:rsidTr="00F053B9">
        <w:trPr>
          <w:trHeight w:val="890"/>
          <w:jc w:val="center"/>
        </w:trPr>
        <w:tc>
          <w:tcPr>
            <w:cnfStyle w:val="001000000000"/>
            <w:tcW w:w="3823" w:type="dxa"/>
            <w:vAlign w:val="center"/>
          </w:tcPr>
          <w:p w:rsidR="00402E78" w:rsidRPr="000140D3" w:rsidRDefault="00402E78" w:rsidP="00402E78">
            <w:pPr>
              <w:spacing w:after="0"/>
              <w:jc w:val="center"/>
              <w:rPr>
                <w:sz w:val="32"/>
                <w:szCs w:val="24"/>
              </w:rPr>
            </w:pPr>
            <w:r w:rsidRPr="000140D3">
              <w:rPr>
                <w:sz w:val="32"/>
                <w:szCs w:val="24"/>
              </w:rPr>
              <w:t>Okula Devam/ Devamsızlık</w:t>
            </w:r>
          </w:p>
        </w:tc>
        <w:tc>
          <w:tcPr>
            <w:cnfStyle w:val="000010000000"/>
            <w:tcW w:w="3185" w:type="dxa"/>
            <w:vAlign w:val="center"/>
          </w:tcPr>
          <w:p w:rsidR="00402E78" w:rsidRPr="000140D3" w:rsidRDefault="00402E78" w:rsidP="00402E78">
            <w:pPr>
              <w:spacing w:after="0"/>
              <w:jc w:val="center"/>
              <w:rPr>
                <w:sz w:val="32"/>
                <w:szCs w:val="24"/>
              </w:rPr>
            </w:pPr>
            <w:r w:rsidRPr="000140D3">
              <w:rPr>
                <w:sz w:val="32"/>
                <w:szCs w:val="24"/>
              </w:rPr>
              <w:t>Sosyal, Kültürel ve Fiziksel Gelişim</w:t>
            </w:r>
          </w:p>
        </w:tc>
        <w:tc>
          <w:tcPr>
            <w:cnfStyle w:val="000100000000"/>
            <w:tcW w:w="3618" w:type="dxa"/>
            <w:vAlign w:val="center"/>
          </w:tcPr>
          <w:p w:rsidR="00402E78" w:rsidRPr="000140D3" w:rsidRDefault="00402E78" w:rsidP="00402E78">
            <w:pPr>
              <w:spacing w:after="0"/>
              <w:jc w:val="center"/>
              <w:rPr>
                <w:sz w:val="32"/>
                <w:szCs w:val="24"/>
              </w:rPr>
            </w:pPr>
            <w:r w:rsidRPr="000140D3">
              <w:rPr>
                <w:sz w:val="32"/>
                <w:szCs w:val="24"/>
              </w:rPr>
              <w:t>Kurumsal Yönetim</w:t>
            </w:r>
          </w:p>
        </w:tc>
      </w:tr>
      <w:tr w:rsidR="00402E78" w:rsidRPr="00D41148" w:rsidTr="00F053B9">
        <w:trPr>
          <w:cnfStyle w:val="000000100000"/>
          <w:trHeight w:val="452"/>
          <w:jc w:val="center"/>
        </w:trPr>
        <w:tc>
          <w:tcPr>
            <w:cnfStyle w:val="001000000000"/>
            <w:tcW w:w="3823" w:type="dxa"/>
            <w:vAlign w:val="center"/>
          </w:tcPr>
          <w:p w:rsidR="00402E78" w:rsidRPr="000140D3" w:rsidRDefault="00402E78" w:rsidP="00402E78">
            <w:pPr>
              <w:spacing w:after="0"/>
              <w:jc w:val="center"/>
              <w:rPr>
                <w:sz w:val="32"/>
                <w:szCs w:val="24"/>
              </w:rPr>
            </w:pPr>
            <w:r w:rsidRPr="000140D3">
              <w:rPr>
                <w:sz w:val="32"/>
                <w:szCs w:val="24"/>
              </w:rPr>
              <w:t>Okula Uyum, Oryantasyon</w:t>
            </w:r>
          </w:p>
        </w:tc>
        <w:tc>
          <w:tcPr>
            <w:cnfStyle w:val="000010000000"/>
            <w:tcW w:w="3185" w:type="dxa"/>
            <w:vAlign w:val="center"/>
          </w:tcPr>
          <w:p w:rsidR="00402E78" w:rsidRPr="000140D3" w:rsidRDefault="00402E78" w:rsidP="00402E78">
            <w:pPr>
              <w:spacing w:after="0"/>
              <w:jc w:val="center"/>
              <w:rPr>
                <w:sz w:val="32"/>
                <w:szCs w:val="24"/>
              </w:rPr>
            </w:pPr>
            <w:r w:rsidRPr="000140D3">
              <w:rPr>
                <w:sz w:val="32"/>
                <w:szCs w:val="24"/>
              </w:rPr>
              <w:t>Sınıf Tekrarı</w:t>
            </w:r>
          </w:p>
        </w:tc>
        <w:tc>
          <w:tcPr>
            <w:cnfStyle w:val="000100000000"/>
            <w:tcW w:w="3618" w:type="dxa"/>
            <w:vAlign w:val="center"/>
          </w:tcPr>
          <w:p w:rsidR="00402E78" w:rsidRPr="000140D3" w:rsidRDefault="00402E78" w:rsidP="00402E78">
            <w:pPr>
              <w:spacing w:after="0"/>
              <w:jc w:val="center"/>
              <w:rPr>
                <w:sz w:val="32"/>
                <w:szCs w:val="24"/>
              </w:rPr>
            </w:pPr>
            <w:r w:rsidRPr="000140D3">
              <w:rPr>
                <w:sz w:val="32"/>
                <w:szCs w:val="24"/>
              </w:rPr>
              <w:t>Bina ve Yerleşke</w:t>
            </w:r>
          </w:p>
        </w:tc>
      </w:tr>
      <w:tr w:rsidR="00402E78" w:rsidRPr="00D41148" w:rsidTr="00F053B9">
        <w:trPr>
          <w:trHeight w:val="904"/>
          <w:jc w:val="center"/>
        </w:trPr>
        <w:tc>
          <w:tcPr>
            <w:cnfStyle w:val="001000000000"/>
            <w:tcW w:w="3823" w:type="dxa"/>
            <w:vAlign w:val="center"/>
          </w:tcPr>
          <w:p w:rsidR="00402E78" w:rsidRPr="000140D3" w:rsidRDefault="00402E78" w:rsidP="00402E78">
            <w:pPr>
              <w:spacing w:after="0"/>
              <w:jc w:val="center"/>
              <w:rPr>
                <w:sz w:val="32"/>
                <w:szCs w:val="24"/>
              </w:rPr>
            </w:pPr>
            <w:r w:rsidRPr="000140D3">
              <w:rPr>
                <w:sz w:val="32"/>
                <w:szCs w:val="24"/>
              </w:rPr>
              <w:t>Özel Eğitime İhtiyaç Duyan Bireyler</w:t>
            </w:r>
          </w:p>
        </w:tc>
        <w:tc>
          <w:tcPr>
            <w:cnfStyle w:val="000010000000"/>
            <w:tcW w:w="3185" w:type="dxa"/>
            <w:vAlign w:val="center"/>
          </w:tcPr>
          <w:p w:rsidR="00402E78" w:rsidRPr="000140D3" w:rsidRDefault="00402E78" w:rsidP="00402E78">
            <w:pPr>
              <w:spacing w:after="0"/>
              <w:jc w:val="center"/>
              <w:rPr>
                <w:sz w:val="32"/>
                <w:szCs w:val="24"/>
              </w:rPr>
            </w:pPr>
            <w:r w:rsidRPr="000140D3">
              <w:rPr>
                <w:sz w:val="32"/>
                <w:szCs w:val="24"/>
              </w:rPr>
              <w:t>İstihdam Edilebilirlik ve Yönlendirme</w:t>
            </w:r>
          </w:p>
        </w:tc>
        <w:tc>
          <w:tcPr>
            <w:cnfStyle w:val="000100000000"/>
            <w:tcW w:w="3618" w:type="dxa"/>
            <w:vAlign w:val="center"/>
          </w:tcPr>
          <w:p w:rsidR="00402E78" w:rsidRPr="000140D3" w:rsidRDefault="00402E78" w:rsidP="00402E78">
            <w:pPr>
              <w:spacing w:after="0"/>
              <w:jc w:val="center"/>
              <w:rPr>
                <w:sz w:val="32"/>
                <w:szCs w:val="24"/>
              </w:rPr>
            </w:pPr>
            <w:r w:rsidRPr="000140D3">
              <w:rPr>
                <w:sz w:val="32"/>
                <w:szCs w:val="24"/>
              </w:rPr>
              <w:t>Donanım</w:t>
            </w:r>
          </w:p>
        </w:tc>
      </w:tr>
      <w:tr w:rsidR="00402E78" w:rsidRPr="00D41148" w:rsidTr="00F053B9">
        <w:trPr>
          <w:cnfStyle w:val="000000100000"/>
          <w:trHeight w:val="452"/>
          <w:jc w:val="center"/>
        </w:trPr>
        <w:tc>
          <w:tcPr>
            <w:cnfStyle w:val="001000000000"/>
            <w:tcW w:w="3823" w:type="dxa"/>
            <w:vAlign w:val="center"/>
          </w:tcPr>
          <w:p w:rsidR="00402E78" w:rsidRPr="000140D3" w:rsidRDefault="00402E78" w:rsidP="00402E78">
            <w:pPr>
              <w:spacing w:after="0"/>
              <w:jc w:val="center"/>
              <w:rPr>
                <w:sz w:val="32"/>
                <w:szCs w:val="24"/>
              </w:rPr>
            </w:pPr>
            <w:r w:rsidRPr="000140D3">
              <w:rPr>
                <w:sz w:val="32"/>
                <w:szCs w:val="24"/>
              </w:rPr>
              <w:t>Yabancı Öğrenciler</w:t>
            </w:r>
          </w:p>
        </w:tc>
        <w:tc>
          <w:tcPr>
            <w:cnfStyle w:val="000010000000"/>
            <w:tcW w:w="3185" w:type="dxa"/>
            <w:vAlign w:val="center"/>
          </w:tcPr>
          <w:p w:rsidR="00402E78" w:rsidRPr="000140D3" w:rsidRDefault="00402E78" w:rsidP="00402E78">
            <w:pPr>
              <w:spacing w:after="0"/>
              <w:jc w:val="center"/>
              <w:rPr>
                <w:sz w:val="32"/>
                <w:szCs w:val="24"/>
              </w:rPr>
            </w:pPr>
            <w:r w:rsidRPr="000140D3">
              <w:rPr>
                <w:sz w:val="32"/>
                <w:szCs w:val="24"/>
              </w:rPr>
              <w:t>Öğretim Yöntemleri</w:t>
            </w:r>
          </w:p>
        </w:tc>
        <w:tc>
          <w:tcPr>
            <w:cnfStyle w:val="000100000000"/>
            <w:tcW w:w="3618" w:type="dxa"/>
            <w:vAlign w:val="center"/>
          </w:tcPr>
          <w:p w:rsidR="00402E78" w:rsidRPr="000140D3" w:rsidRDefault="00402E78" w:rsidP="00402E78">
            <w:pPr>
              <w:spacing w:after="0"/>
              <w:jc w:val="center"/>
              <w:rPr>
                <w:sz w:val="32"/>
                <w:szCs w:val="24"/>
              </w:rPr>
            </w:pPr>
            <w:r w:rsidRPr="000140D3">
              <w:rPr>
                <w:sz w:val="32"/>
                <w:szCs w:val="24"/>
              </w:rPr>
              <w:t>Temizlik, Hijyen</w:t>
            </w:r>
          </w:p>
        </w:tc>
      </w:tr>
      <w:tr w:rsidR="00402E78" w:rsidRPr="00D41148" w:rsidTr="00F053B9">
        <w:trPr>
          <w:trHeight w:val="904"/>
          <w:jc w:val="center"/>
        </w:trPr>
        <w:tc>
          <w:tcPr>
            <w:cnfStyle w:val="001000000000"/>
            <w:tcW w:w="3823" w:type="dxa"/>
            <w:vAlign w:val="center"/>
          </w:tcPr>
          <w:p w:rsidR="00402E78" w:rsidRPr="000140D3" w:rsidRDefault="00402E78" w:rsidP="00402E78">
            <w:pPr>
              <w:spacing w:after="0"/>
              <w:jc w:val="center"/>
              <w:rPr>
                <w:sz w:val="32"/>
                <w:szCs w:val="24"/>
              </w:rPr>
            </w:pPr>
            <w:r w:rsidRPr="000140D3">
              <w:rPr>
                <w:sz w:val="32"/>
                <w:szCs w:val="24"/>
              </w:rPr>
              <w:t>Hayatboyu Öğrenme</w:t>
            </w:r>
          </w:p>
        </w:tc>
        <w:tc>
          <w:tcPr>
            <w:cnfStyle w:val="000010000000"/>
            <w:tcW w:w="3185" w:type="dxa"/>
            <w:vAlign w:val="center"/>
          </w:tcPr>
          <w:p w:rsidR="00402E78" w:rsidRPr="000140D3" w:rsidRDefault="00402E78" w:rsidP="00402E78">
            <w:pPr>
              <w:spacing w:after="0"/>
              <w:jc w:val="center"/>
              <w:rPr>
                <w:sz w:val="32"/>
                <w:szCs w:val="24"/>
              </w:rPr>
            </w:pPr>
            <w:r w:rsidRPr="000140D3">
              <w:rPr>
                <w:sz w:val="32"/>
                <w:szCs w:val="24"/>
              </w:rPr>
              <w:t>Ders araç gereçleri</w:t>
            </w:r>
          </w:p>
        </w:tc>
        <w:tc>
          <w:tcPr>
            <w:cnfStyle w:val="000100000000"/>
            <w:tcW w:w="3618" w:type="dxa"/>
            <w:vAlign w:val="center"/>
          </w:tcPr>
          <w:p w:rsidR="00402E78" w:rsidRPr="000140D3" w:rsidRDefault="00402E78" w:rsidP="00402E78">
            <w:pPr>
              <w:spacing w:after="0"/>
              <w:jc w:val="center"/>
              <w:rPr>
                <w:sz w:val="32"/>
                <w:szCs w:val="24"/>
              </w:rPr>
            </w:pPr>
            <w:r w:rsidRPr="000140D3">
              <w:rPr>
                <w:sz w:val="32"/>
                <w:szCs w:val="24"/>
              </w:rPr>
              <w:t>İş Güvenliği, Okul Güvenliği</w:t>
            </w:r>
          </w:p>
        </w:tc>
      </w:tr>
      <w:tr w:rsidR="00402E78" w:rsidRPr="00D41148" w:rsidTr="00F053B9">
        <w:trPr>
          <w:cnfStyle w:val="010000000000"/>
          <w:trHeight w:val="466"/>
          <w:jc w:val="center"/>
        </w:trPr>
        <w:tc>
          <w:tcPr>
            <w:cnfStyle w:val="001000000000"/>
            <w:tcW w:w="3823" w:type="dxa"/>
            <w:vAlign w:val="center"/>
          </w:tcPr>
          <w:p w:rsidR="00402E78" w:rsidRPr="000140D3" w:rsidRDefault="00402E78" w:rsidP="00402E78">
            <w:pPr>
              <w:spacing w:after="0"/>
              <w:jc w:val="center"/>
              <w:rPr>
                <w:sz w:val="32"/>
                <w:szCs w:val="24"/>
              </w:rPr>
            </w:pPr>
          </w:p>
        </w:tc>
        <w:tc>
          <w:tcPr>
            <w:cnfStyle w:val="000010000000"/>
            <w:tcW w:w="3185" w:type="dxa"/>
            <w:vAlign w:val="center"/>
          </w:tcPr>
          <w:p w:rsidR="00402E78" w:rsidRPr="000140D3" w:rsidRDefault="00402E78" w:rsidP="00402E78">
            <w:pPr>
              <w:spacing w:after="0"/>
              <w:jc w:val="center"/>
              <w:rPr>
                <w:sz w:val="32"/>
                <w:szCs w:val="24"/>
              </w:rPr>
            </w:pPr>
          </w:p>
        </w:tc>
        <w:tc>
          <w:tcPr>
            <w:cnfStyle w:val="000100000000"/>
            <w:tcW w:w="3618" w:type="dxa"/>
            <w:vAlign w:val="center"/>
          </w:tcPr>
          <w:p w:rsidR="00402E78" w:rsidRPr="000140D3" w:rsidRDefault="00402E78" w:rsidP="00402E78">
            <w:pPr>
              <w:spacing w:after="0"/>
              <w:jc w:val="center"/>
              <w:rPr>
                <w:sz w:val="32"/>
                <w:szCs w:val="24"/>
              </w:rPr>
            </w:pPr>
            <w:r w:rsidRPr="000140D3">
              <w:rPr>
                <w:sz w:val="32"/>
                <w:szCs w:val="24"/>
              </w:rPr>
              <w:t>Taşıma ve servis</w:t>
            </w:r>
          </w:p>
        </w:tc>
      </w:tr>
    </w:tbl>
    <w:p w:rsidR="00402E78" w:rsidRDefault="00402E78" w:rsidP="00402E78">
      <w:pPr>
        <w:spacing w:after="0"/>
        <w:ind w:firstLine="708"/>
        <w:jc w:val="both"/>
        <w:rPr>
          <w:rFonts w:ascii="Times New Roman" w:hAnsi="Times New Roman"/>
          <w:szCs w:val="24"/>
        </w:rPr>
      </w:pPr>
    </w:p>
    <w:p w:rsidR="00402E78" w:rsidRPr="00950C5B" w:rsidRDefault="00402E78" w:rsidP="00402E78">
      <w:pPr>
        <w:spacing w:after="0"/>
        <w:ind w:firstLine="708"/>
        <w:jc w:val="both"/>
        <w:rPr>
          <w:rFonts w:ascii="Times New Roman" w:hAnsi="Times New Roman"/>
          <w:szCs w:val="24"/>
        </w:rPr>
      </w:pPr>
      <w:r w:rsidRPr="00950C5B">
        <w:rPr>
          <w:rFonts w:ascii="Times New Roman" w:hAnsi="Times New Roman"/>
          <w:szCs w:val="24"/>
        </w:rPr>
        <w:t>Gelişim ve sorun alanlarına ilişkin GZFT analizinden yola çıkılarak saptamalar yapılırken yukarıdaki tabloda yer alan ayrımda belirtilen temel sorun alanlarına dikkat edilmesi gerekmektedir.</w:t>
      </w:r>
    </w:p>
    <w:p w:rsidR="00B93EEB" w:rsidRDefault="00B93EEB" w:rsidP="00402E78">
      <w:pPr>
        <w:pStyle w:val="Balk3"/>
        <w:rPr>
          <w:rFonts w:ascii="Times New Roman" w:hAnsi="Times New Roman"/>
          <w:szCs w:val="24"/>
        </w:rPr>
      </w:pPr>
    </w:p>
    <w:p w:rsidR="00B93EEB" w:rsidRDefault="00B93EEB" w:rsidP="00402E78">
      <w:pPr>
        <w:pStyle w:val="Balk3"/>
        <w:rPr>
          <w:rFonts w:ascii="Times New Roman" w:hAnsi="Times New Roman"/>
          <w:szCs w:val="24"/>
        </w:rPr>
      </w:pPr>
    </w:p>
    <w:p w:rsidR="00402E78" w:rsidRPr="00950C5B" w:rsidRDefault="00402E78" w:rsidP="00402E78">
      <w:pPr>
        <w:pStyle w:val="Balk3"/>
        <w:rPr>
          <w:rFonts w:ascii="Times New Roman" w:hAnsi="Times New Roman"/>
          <w:szCs w:val="24"/>
        </w:rPr>
      </w:pPr>
      <w:bookmarkStart w:id="35" w:name="_Toc26283444"/>
      <w:r w:rsidRPr="00950C5B">
        <w:rPr>
          <w:rFonts w:ascii="Times New Roman" w:hAnsi="Times New Roman"/>
          <w:szCs w:val="24"/>
        </w:rPr>
        <w:t>Gelişim ve Sorun Alanlarımız</w:t>
      </w:r>
      <w:bookmarkEnd w:id="35"/>
    </w:p>
    <w:tbl>
      <w:tblPr>
        <w:tblStyle w:val="AkListe-Vurgu6"/>
        <w:tblW w:w="10673" w:type="dxa"/>
        <w:jc w:val="center"/>
        <w:tblLook w:val="00A0"/>
      </w:tblPr>
      <w:tblGrid>
        <w:gridCol w:w="1439"/>
        <w:gridCol w:w="9234"/>
      </w:tblGrid>
      <w:tr w:rsidR="00402E78" w:rsidRPr="00402E78" w:rsidTr="00F053B9">
        <w:trPr>
          <w:cnfStyle w:val="100000000000"/>
          <w:trHeight w:val="387"/>
          <w:jc w:val="center"/>
        </w:trPr>
        <w:tc>
          <w:tcPr>
            <w:cnfStyle w:val="001000000000"/>
            <w:tcW w:w="10673" w:type="dxa"/>
            <w:gridSpan w:val="2"/>
            <w:hideMark/>
          </w:tcPr>
          <w:p w:rsidR="00402E78" w:rsidRPr="00402E78" w:rsidRDefault="00402E78" w:rsidP="00402E78">
            <w:pPr>
              <w:spacing w:after="0" w:line="240" w:lineRule="auto"/>
              <w:rPr>
                <w:rFonts w:ascii="Times New Roman" w:hAnsi="Times New Roman"/>
                <w:color w:val="000000"/>
                <w:szCs w:val="24"/>
              </w:rPr>
            </w:pPr>
            <w:r w:rsidRPr="00402E78">
              <w:rPr>
                <w:rFonts w:ascii="Times New Roman" w:hAnsi="Times New Roman"/>
                <w:color w:val="000000"/>
                <w:szCs w:val="24"/>
              </w:rPr>
              <w:t>1.TEMA: EĞİTİM VE ÖĞRETİME ERİŞİM</w:t>
            </w:r>
          </w:p>
        </w:tc>
      </w:tr>
      <w:tr w:rsidR="00402E78" w:rsidRPr="00402E78" w:rsidTr="00F053B9">
        <w:trPr>
          <w:cnfStyle w:val="000000100000"/>
          <w:trHeight w:val="387"/>
          <w:jc w:val="center"/>
        </w:trPr>
        <w:tc>
          <w:tcPr>
            <w:cnfStyle w:val="001000000000"/>
            <w:tcW w:w="1439" w:type="dxa"/>
            <w:hideMark/>
          </w:tcPr>
          <w:p w:rsidR="00402E78" w:rsidRPr="00402E78" w:rsidRDefault="00402E78" w:rsidP="00402E78">
            <w:pPr>
              <w:spacing w:after="0" w:line="240" w:lineRule="auto"/>
              <w:jc w:val="center"/>
              <w:rPr>
                <w:rFonts w:ascii="Times New Roman" w:hAnsi="Times New Roman"/>
                <w:color w:val="000000"/>
                <w:szCs w:val="24"/>
              </w:rPr>
            </w:pPr>
            <w:r w:rsidRPr="00402E78">
              <w:rPr>
                <w:rFonts w:ascii="Times New Roman" w:hAnsi="Times New Roman"/>
                <w:color w:val="000000"/>
                <w:szCs w:val="24"/>
              </w:rPr>
              <w:t>1</w:t>
            </w:r>
          </w:p>
        </w:tc>
        <w:tc>
          <w:tcPr>
            <w:cnfStyle w:val="000010000000"/>
            <w:tcW w:w="9234" w:type="dxa"/>
            <w:hideMark/>
          </w:tcPr>
          <w:p w:rsidR="00402E78" w:rsidRPr="00402E78" w:rsidRDefault="00402E78" w:rsidP="00402E78">
            <w:pPr>
              <w:spacing w:after="0" w:line="240" w:lineRule="auto"/>
              <w:rPr>
                <w:rFonts w:ascii="Times New Roman" w:hAnsi="Times New Roman"/>
                <w:color w:val="000000"/>
                <w:szCs w:val="24"/>
              </w:rPr>
            </w:pPr>
            <w:r w:rsidRPr="00402E78">
              <w:rPr>
                <w:rFonts w:ascii="Times New Roman" w:hAnsi="Times New Roman"/>
                <w:color w:val="000000"/>
                <w:szCs w:val="24"/>
              </w:rPr>
              <w:t>Özel Eğitime İhtiyaç Duyan Bireyler</w:t>
            </w:r>
          </w:p>
        </w:tc>
      </w:tr>
      <w:tr w:rsidR="00402E78" w:rsidRPr="00402E78" w:rsidTr="00F053B9">
        <w:trPr>
          <w:trHeight w:val="387"/>
          <w:jc w:val="center"/>
        </w:trPr>
        <w:tc>
          <w:tcPr>
            <w:cnfStyle w:val="001000000000"/>
            <w:tcW w:w="1439" w:type="dxa"/>
            <w:hideMark/>
          </w:tcPr>
          <w:p w:rsidR="00402E78" w:rsidRPr="00402E78" w:rsidRDefault="00402E78" w:rsidP="00402E78">
            <w:pPr>
              <w:spacing w:after="0" w:line="240" w:lineRule="auto"/>
              <w:jc w:val="center"/>
              <w:rPr>
                <w:rFonts w:ascii="Times New Roman" w:hAnsi="Times New Roman"/>
                <w:color w:val="000000"/>
                <w:szCs w:val="24"/>
              </w:rPr>
            </w:pPr>
            <w:r w:rsidRPr="00402E78">
              <w:rPr>
                <w:rFonts w:ascii="Times New Roman" w:hAnsi="Times New Roman"/>
                <w:color w:val="000000"/>
                <w:szCs w:val="24"/>
              </w:rPr>
              <w:t>2</w:t>
            </w:r>
          </w:p>
        </w:tc>
        <w:tc>
          <w:tcPr>
            <w:cnfStyle w:val="000010000000"/>
            <w:tcW w:w="9234" w:type="dxa"/>
            <w:hideMark/>
          </w:tcPr>
          <w:p w:rsidR="00402E78" w:rsidRPr="00402E78" w:rsidRDefault="00402E78" w:rsidP="00402E78">
            <w:pPr>
              <w:spacing w:after="0" w:line="240" w:lineRule="auto"/>
              <w:rPr>
                <w:rFonts w:ascii="Times New Roman" w:hAnsi="Times New Roman"/>
                <w:color w:val="000000"/>
                <w:szCs w:val="24"/>
              </w:rPr>
            </w:pPr>
            <w:r w:rsidRPr="00402E78">
              <w:rPr>
                <w:rFonts w:ascii="Times New Roman" w:hAnsi="Times New Roman"/>
                <w:color w:val="000000"/>
                <w:szCs w:val="24"/>
              </w:rPr>
              <w:t>Okula Uyum Sorunları</w:t>
            </w:r>
          </w:p>
        </w:tc>
      </w:tr>
      <w:tr w:rsidR="00402E78" w:rsidRPr="00402E78" w:rsidTr="00F053B9">
        <w:trPr>
          <w:cnfStyle w:val="000000100000"/>
          <w:trHeight w:val="387"/>
          <w:jc w:val="center"/>
        </w:trPr>
        <w:tc>
          <w:tcPr>
            <w:cnfStyle w:val="001000000000"/>
            <w:tcW w:w="1439" w:type="dxa"/>
            <w:hideMark/>
          </w:tcPr>
          <w:p w:rsidR="00402E78" w:rsidRPr="00402E78" w:rsidRDefault="00402E78" w:rsidP="00402E78">
            <w:pPr>
              <w:spacing w:after="0" w:line="240" w:lineRule="auto"/>
              <w:jc w:val="center"/>
              <w:rPr>
                <w:rFonts w:ascii="Times New Roman" w:hAnsi="Times New Roman"/>
                <w:color w:val="000000"/>
                <w:szCs w:val="24"/>
              </w:rPr>
            </w:pPr>
            <w:r w:rsidRPr="00402E78">
              <w:rPr>
                <w:rFonts w:ascii="Times New Roman" w:hAnsi="Times New Roman"/>
                <w:color w:val="000000"/>
                <w:szCs w:val="24"/>
              </w:rPr>
              <w:t>3</w:t>
            </w:r>
          </w:p>
        </w:tc>
        <w:tc>
          <w:tcPr>
            <w:cnfStyle w:val="000010000000"/>
            <w:tcW w:w="9234" w:type="dxa"/>
            <w:hideMark/>
          </w:tcPr>
          <w:p w:rsidR="00402E78" w:rsidRPr="00402E78" w:rsidRDefault="00402E78" w:rsidP="00402E78">
            <w:pPr>
              <w:spacing w:after="0" w:line="240" w:lineRule="auto"/>
              <w:rPr>
                <w:rFonts w:ascii="Times New Roman" w:hAnsi="Times New Roman"/>
                <w:color w:val="000000"/>
                <w:szCs w:val="24"/>
              </w:rPr>
            </w:pPr>
            <w:r w:rsidRPr="00402E78">
              <w:rPr>
                <w:rFonts w:ascii="Times New Roman" w:hAnsi="Times New Roman"/>
                <w:color w:val="000000"/>
                <w:szCs w:val="24"/>
              </w:rPr>
              <w:t>Okullaşma Oranı</w:t>
            </w:r>
          </w:p>
        </w:tc>
      </w:tr>
    </w:tbl>
    <w:p w:rsidR="00AB0080" w:rsidRDefault="00AB0080" w:rsidP="00402E78">
      <w:pPr>
        <w:spacing w:line="240" w:lineRule="auto"/>
      </w:pPr>
    </w:p>
    <w:p w:rsidR="00AB0080" w:rsidRDefault="00AB0080" w:rsidP="00402E78">
      <w:pPr>
        <w:spacing w:line="240" w:lineRule="auto"/>
      </w:pPr>
    </w:p>
    <w:p w:rsidR="00402E78" w:rsidRDefault="00402E78" w:rsidP="00402E78">
      <w:pPr>
        <w:spacing w:line="240" w:lineRule="auto"/>
      </w:pPr>
    </w:p>
    <w:p w:rsidR="00402E78" w:rsidRDefault="00402E78" w:rsidP="00402E78">
      <w:pPr>
        <w:spacing w:line="240" w:lineRule="auto"/>
      </w:pPr>
    </w:p>
    <w:tbl>
      <w:tblPr>
        <w:tblStyle w:val="AkListe-Vurgu6"/>
        <w:tblW w:w="10531" w:type="dxa"/>
        <w:jc w:val="center"/>
        <w:tblLook w:val="00A0"/>
      </w:tblPr>
      <w:tblGrid>
        <w:gridCol w:w="1340"/>
        <w:gridCol w:w="9191"/>
      </w:tblGrid>
      <w:tr w:rsidR="00402E78" w:rsidRPr="00402E78" w:rsidTr="00F053B9">
        <w:trPr>
          <w:cnfStyle w:val="100000000000"/>
          <w:trHeight w:val="349"/>
          <w:jc w:val="center"/>
        </w:trPr>
        <w:tc>
          <w:tcPr>
            <w:cnfStyle w:val="001000000000"/>
            <w:tcW w:w="10531" w:type="dxa"/>
            <w:gridSpan w:val="2"/>
            <w:vAlign w:val="center"/>
            <w:hideMark/>
          </w:tcPr>
          <w:p w:rsidR="00402E78" w:rsidRPr="00402E78" w:rsidRDefault="00402E78" w:rsidP="00402E78">
            <w:pPr>
              <w:spacing w:after="0" w:line="240" w:lineRule="auto"/>
              <w:rPr>
                <w:rFonts w:cs="Calibri"/>
                <w:color w:val="000000"/>
                <w:szCs w:val="24"/>
              </w:rPr>
            </w:pPr>
            <w:r w:rsidRPr="00402E78">
              <w:rPr>
                <w:rFonts w:cs="Calibri"/>
                <w:color w:val="000000"/>
                <w:szCs w:val="24"/>
              </w:rPr>
              <w:t>2.TEMA: EĞİTİM VE ÖĞRETİMDE KALİTE</w:t>
            </w:r>
          </w:p>
        </w:tc>
      </w:tr>
      <w:tr w:rsidR="00402E78" w:rsidRPr="00402E78" w:rsidTr="00F053B9">
        <w:trPr>
          <w:cnfStyle w:val="000000100000"/>
          <w:trHeight w:val="349"/>
          <w:jc w:val="center"/>
        </w:trPr>
        <w:tc>
          <w:tcPr>
            <w:cnfStyle w:val="001000000000"/>
            <w:tcW w:w="1340" w:type="dxa"/>
            <w:vAlign w:val="center"/>
            <w:hideMark/>
          </w:tcPr>
          <w:p w:rsidR="00402E78" w:rsidRPr="00402E78" w:rsidRDefault="00402E78" w:rsidP="00402E78">
            <w:pPr>
              <w:spacing w:after="0" w:line="240" w:lineRule="auto"/>
              <w:jc w:val="center"/>
              <w:rPr>
                <w:rFonts w:cs="Calibri"/>
                <w:color w:val="000000"/>
                <w:szCs w:val="24"/>
              </w:rPr>
            </w:pPr>
            <w:r w:rsidRPr="00402E78">
              <w:rPr>
                <w:rFonts w:cs="Calibri"/>
                <w:color w:val="000000"/>
                <w:szCs w:val="24"/>
              </w:rPr>
              <w:t>1</w:t>
            </w:r>
          </w:p>
        </w:tc>
        <w:tc>
          <w:tcPr>
            <w:cnfStyle w:val="000010000000"/>
            <w:tcW w:w="9191" w:type="dxa"/>
            <w:vAlign w:val="center"/>
            <w:hideMark/>
          </w:tcPr>
          <w:p w:rsidR="00402E78" w:rsidRPr="0037452F" w:rsidRDefault="00402E78" w:rsidP="00402E78">
            <w:pPr>
              <w:spacing w:after="0" w:line="240" w:lineRule="auto"/>
              <w:jc w:val="both"/>
              <w:rPr>
                <w:color w:val="000000"/>
                <w:sz w:val="20"/>
                <w:szCs w:val="20"/>
              </w:rPr>
            </w:pPr>
            <w:r w:rsidRPr="0037452F">
              <w:rPr>
                <w:color w:val="000000"/>
                <w:sz w:val="20"/>
                <w:szCs w:val="20"/>
              </w:rPr>
              <w:t>Akademik Başarı</w:t>
            </w:r>
          </w:p>
        </w:tc>
      </w:tr>
      <w:tr w:rsidR="00402E78" w:rsidRPr="00402E78" w:rsidTr="00F053B9">
        <w:trPr>
          <w:trHeight w:val="349"/>
          <w:jc w:val="center"/>
        </w:trPr>
        <w:tc>
          <w:tcPr>
            <w:cnfStyle w:val="001000000000"/>
            <w:tcW w:w="1340" w:type="dxa"/>
            <w:vAlign w:val="center"/>
            <w:hideMark/>
          </w:tcPr>
          <w:p w:rsidR="00402E78" w:rsidRPr="00402E78" w:rsidRDefault="00402E78" w:rsidP="00402E78">
            <w:pPr>
              <w:spacing w:after="0" w:line="240" w:lineRule="auto"/>
              <w:jc w:val="center"/>
              <w:rPr>
                <w:rFonts w:cs="Calibri"/>
                <w:color w:val="000000"/>
                <w:szCs w:val="24"/>
              </w:rPr>
            </w:pPr>
            <w:r w:rsidRPr="00402E78">
              <w:rPr>
                <w:rFonts w:cs="Calibri"/>
                <w:color w:val="000000"/>
                <w:szCs w:val="24"/>
              </w:rPr>
              <w:t>2</w:t>
            </w:r>
          </w:p>
        </w:tc>
        <w:tc>
          <w:tcPr>
            <w:cnfStyle w:val="000010000000"/>
            <w:tcW w:w="9191" w:type="dxa"/>
            <w:vAlign w:val="center"/>
            <w:hideMark/>
          </w:tcPr>
          <w:p w:rsidR="00402E78" w:rsidRPr="0037452F" w:rsidRDefault="00402E78" w:rsidP="00402E78">
            <w:pPr>
              <w:spacing w:after="0" w:line="240" w:lineRule="auto"/>
              <w:jc w:val="both"/>
              <w:rPr>
                <w:color w:val="000000"/>
                <w:sz w:val="20"/>
                <w:szCs w:val="20"/>
              </w:rPr>
            </w:pPr>
            <w:r w:rsidRPr="0037452F">
              <w:rPr>
                <w:color w:val="000000"/>
                <w:sz w:val="20"/>
                <w:szCs w:val="20"/>
              </w:rPr>
              <w:t>Sosyal, Kültürel ve Fiziksel Gelişim</w:t>
            </w:r>
          </w:p>
        </w:tc>
      </w:tr>
      <w:tr w:rsidR="00402E78" w:rsidRPr="00402E78" w:rsidTr="00F053B9">
        <w:trPr>
          <w:cnfStyle w:val="000000100000"/>
          <w:trHeight w:val="349"/>
          <w:jc w:val="center"/>
        </w:trPr>
        <w:tc>
          <w:tcPr>
            <w:cnfStyle w:val="001000000000"/>
            <w:tcW w:w="1340" w:type="dxa"/>
            <w:vAlign w:val="center"/>
            <w:hideMark/>
          </w:tcPr>
          <w:p w:rsidR="00402E78" w:rsidRPr="00402E78" w:rsidRDefault="00402E78" w:rsidP="00402E78">
            <w:pPr>
              <w:spacing w:after="0" w:line="240" w:lineRule="auto"/>
              <w:jc w:val="center"/>
              <w:rPr>
                <w:rFonts w:cs="Calibri"/>
                <w:color w:val="000000"/>
                <w:szCs w:val="24"/>
              </w:rPr>
            </w:pPr>
            <w:r w:rsidRPr="00402E78">
              <w:rPr>
                <w:rFonts w:cs="Calibri"/>
                <w:color w:val="000000"/>
                <w:szCs w:val="24"/>
              </w:rPr>
              <w:t>3</w:t>
            </w:r>
          </w:p>
        </w:tc>
        <w:tc>
          <w:tcPr>
            <w:cnfStyle w:val="000010000000"/>
            <w:tcW w:w="9191" w:type="dxa"/>
            <w:vAlign w:val="center"/>
            <w:hideMark/>
          </w:tcPr>
          <w:p w:rsidR="00402E78" w:rsidRPr="0037452F" w:rsidRDefault="00402E78" w:rsidP="00402E78">
            <w:pPr>
              <w:spacing w:after="0" w:line="240" w:lineRule="auto"/>
              <w:jc w:val="both"/>
              <w:rPr>
                <w:color w:val="000000"/>
                <w:sz w:val="20"/>
                <w:szCs w:val="20"/>
              </w:rPr>
            </w:pPr>
            <w:r w:rsidRPr="0037452F">
              <w:rPr>
                <w:color w:val="000000"/>
                <w:sz w:val="20"/>
                <w:szCs w:val="20"/>
              </w:rPr>
              <w:t>Sınıf Tekrarı</w:t>
            </w:r>
          </w:p>
        </w:tc>
      </w:tr>
      <w:tr w:rsidR="00402E78" w:rsidRPr="00402E78" w:rsidTr="00F053B9">
        <w:trPr>
          <w:trHeight w:val="349"/>
          <w:jc w:val="center"/>
        </w:trPr>
        <w:tc>
          <w:tcPr>
            <w:cnfStyle w:val="001000000000"/>
            <w:tcW w:w="1340" w:type="dxa"/>
            <w:vAlign w:val="center"/>
            <w:hideMark/>
          </w:tcPr>
          <w:p w:rsidR="00402E78" w:rsidRPr="00402E78" w:rsidRDefault="00402E78" w:rsidP="00402E78">
            <w:pPr>
              <w:spacing w:after="0" w:line="240" w:lineRule="auto"/>
              <w:jc w:val="center"/>
              <w:rPr>
                <w:rFonts w:cs="Calibri"/>
                <w:color w:val="000000"/>
                <w:szCs w:val="24"/>
              </w:rPr>
            </w:pPr>
            <w:r w:rsidRPr="00402E78">
              <w:rPr>
                <w:rFonts w:cs="Calibri"/>
                <w:color w:val="000000"/>
                <w:szCs w:val="24"/>
              </w:rPr>
              <w:t>4</w:t>
            </w:r>
          </w:p>
        </w:tc>
        <w:tc>
          <w:tcPr>
            <w:cnfStyle w:val="000010000000"/>
            <w:tcW w:w="9191" w:type="dxa"/>
            <w:vAlign w:val="center"/>
            <w:hideMark/>
          </w:tcPr>
          <w:p w:rsidR="00402E78" w:rsidRPr="0037452F" w:rsidRDefault="00402E78" w:rsidP="00402E78">
            <w:pPr>
              <w:spacing w:after="0" w:line="240" w:lineRule="auto"/>
              <w:jc w:val="both"/>
              <w:rPr>
                <w:color w:val="000000"/>
                <w:sz w:val="20"/>
                <w:szCs w:val="20"/>
              </w:rPr>
            </w:pPr>
            <w:r w:rsidRPr="0037452F">
              <w:rPr>
                <w:color w:val="000000"/>
                <w:sz w:val="20"/>
                <w:szCs w:val="20"/>
              </w:rPr>
              <w:t>İstihdam Edilebilirlik ve Yönlendirme</w:t>
            </w:r>
          </w:p>
        </w:tc>
      </w:tr>
      <w:tr w:rsidR="00402E78" w:rsidRPr="00402E78" w:rsidTr="00F053B9">
        <w:trPr>
          <w:cnfStyle w:val="000000100000"/>
          <w:trHeight w:val="349"/>
          <w:jc w:val="center"/>
        </w:trPr>
        <w:tc>
          <w:tcPr>
            <w:cnfStyle w:val="001000000000"/>
            <w:tcW w:w="1340" w:type="dxa"/>
            <w:vAlign w:val="center"/>
            <w:hideMark/>
          </w:tcPr>
          <w:p w:rsidR="00402E78" w:rsidRPr="00402E78" w:rsidRDefault="00402E78" w:rsidP="00402E78">
            <w:pPr>
              <w:spacing w:after="0" w:line="240" w:lineRule="auto"/>
              <w:jc w:val="center"/>
              <w:rPr>
                <w:rFonts w:cs="Calibri"/>
                <w:color w:val="000000"/>
                <w:szCs w:val="24"/>
              </w:rPr>
            </w:pPr>
            <w:r w:rsidRPr="00402E78">
              <w:rPr>
                <w:rFonts w:cs="Calibri"/>
                <w:color w:val="000000"/>
                <w:szCs w:val="24"/>
              </w:rPr>
              <w:t>5</w:t>
            </w:r>
          </w:p>
        </w:tc>
        <w:tc>
          <w:tcPr>
            <w:cnfStyle w:val="000010000000"/>
            <w:tcW w:w="9191" w:type="dxa"/>
            <w:vAlign w:val="center"/>
            <w:hideMark/>
          </w:tcPr>
          <w:p w:rsidR="00402E78" w:rsidRPr="0037452F" w:rsidRDefault="00402E78" w:rsidP="00402E78">
            <w:pPr>
              <w:spacing w:after="0" w:line="240" w:lineRule="auto"/>
              <w:jc w:val="both"/>
              <w:rPr>
                <w:color w:val="000000"/>
                <w:sz w:val="20"/>
                <w:szCs w:val="20"/>
              </w:rPr>
            </w:pPr>
            <w:r w:rsidRPr="0037452F">
              <w:rPr>
                <w:color w:val="000000"/>
                <w:sz w:val="20"/>
                <w:szCs w:val="20"/>
              </w:rPr>
              <w:t>Öğretim Yöntemleri</w:t>
            </w:r>
          </w:p>
        </w:tc>
      </w:tr>
      <w:tr w:rsidR="00402E78" w:rsidRPr="00402E78" w:rsidTr="00F053B9">
        <w:trPr>
          <w:trHeight w:val="349"/>
          <w:jc w:val="center"/>
        </w:trPr>
        <w:tc>
          <w:tcPr>
            <w:cnfStyle w:val="001000000000"/>
            <w:tcW w:w="1340" w:type="dxa"/>
            <w:vAlign w:val="center"/>
            <w:hideMark/>
          </w:tcPr>
          <w:p w:rsidR="00402E78" w:rsidRPr="00402E78" w:rsidRDefault="00402E78" w:rsidP="00402E78">
            <w:pPr>
              <w:spacing w:after="0" w:line="240" w:lineRule="auto"/>
              <w:jc w:val="center"/>
              <w:rPr>
                <w:rFonts w:cs="Calibri"/>
                <w:color w:val="000000"/>
                <w:szCs w:val="24"/>
              </w:rPr>
            </w:pPr>
            <w:r w:rsidRPr="00402E78">
              <w:rPr>
                <w:rFonts w:cs="Calibri"/>
                <w:color w:val="000000"/>
                <w:szCs w:val="24"/>
              </w:rPr>
              <w:t>6</w:t>
            </w:r>
          </w:p>
        </w:tc>
        <w:tc>
          <w:tcPr>
            <w:cnfStyle w:val="000010000000"/>
            <w:tcW w:w="9191" w:type="dxa"/>
            <w:vAlign w:val="center"/>
            <w:hideMark/>
          </w:tcPr>
          <w:p w:rsidR="00402E78" w:rsidRPr="0037452F" w:rsidRDefault="00402E78" w:rsidP="00402E78">
            <w:pPr>
              <w:spacing w:after="0" w:line="240" w:lineRule="auto"/>
              <w:jc w:val="both"/>
              <w:rPr>
                <w:color w:val="000000"/>
                <w:sz w:val="20"/>
                <w:szCs w:val="20"/>
              </w:rPr>
            </w:pPr>
            <w:r w:rsidRPr="0037452F">
              <w:rPr>
                <w:color w:val="000000"/>
                <w:sz w:val="20"/>
                <w:szCs w:val="20"/>
              </w:rPr>
              <w:t>Ders araç gereçleri</w:t>
            </w:r>
          </w:p>
        </w:tc>
      </w:tr>
      <w:tr w:rsidR="00402E78" w:rsidRPr="00402E78" w:rsidTr="00F053B9">
        <w:trPr>
          <w:cnfStyle w:val="000000100000"/>
          <w:trHeight w:val="349"/>
          <w:jc w:val="center"/>
        </w:trPr>
        <w:tc>
          <w:tcPr>
            <w:cnfStyle w:val="001000000000"/>
            <w:tcW w:w="1340" w:type="dxa"/>
            <w:vAlign w:val="center"/>
            <w:hideMark/>
          </w:tcPr>
          <w:p w:rsidR="00402E78" w:rsidRPr="00402E78" w:rsidRDefault="00402E78" w:rsidP="00402E78">
            <w:pPr>
              <w:spacing w:after="0" w:line="240" w:lineRule="auto"/>
              <w:jc w:val="center"/>
              <w:rPr>
                <w:rFonts w:cs="Calibri"/>
                <w:color w:val="000000"/>
                <w:szCs w:val="24"/>
              </w:rPr>
            </w:pPr>
            <w:r w:rsidRPr="00402E78">
              <w:rPr>
                <w:rFonts w:cs="Calibri"/>
                <w:color w:val="000000"/>
                <w:szCs w:val="24"/>
              </w:rPr>
              <w:t>7</w:t>
            </w:r>
          </w:p>
        </w:tc>
        <w:tc>
          <w:tcPr>
            <w:cnfStyle w:val="000010000000"/>
            <w:tcW w:w="9191" w:type="dxa"/>
            <w:vAlign w:val="center"/>
            <w:hideMark/>
          </w:tcPr>
          <w:p w:rsidR="00402E78" w:rsidRPr="0037452F" w:rsidRDefault="00402E78" w:rsidP="00402E78">
            <w:pPr>
              <w:spacing w:after="0" w:line="240" w:lineRule="auto"/>
              <w:rPr>
                <w:color w:val="000000"/>
                <w:sz w:val="20"/>
                <w:szCs w:val="20"/>
              </w:rPr>
            </w:pPr>
            <w:r w:rsidRPr="0037452F">
              <w:rPr>
                <w:color w:val="000000"/>
                <w:sz w:val="20"/>
                <w:szCs w:val="20"/>
              </w:rPr>
              <w:t>Sosyal, Kültürel ve Fiziksel Gelişim / Eğitim öğretim sürecinde sanatsal, sportif ve kültürel faaliyetlerin yetersizliği</w:t>
            </w:r>
          </w:p>
        </w:tc>
      </w:tr>
      <w:tr w:rsidR="00402E78" w:rsidRPr="00402E78" w:rsidTr="00F053B9">
        <w:trPr>
          <w:trHeight w:val="349"/>
          <w:jc w:val="center"/>
        </w:trPr>
        <w:tc>
          <w:tcPr>
            <w:cnfStyle w:val="001000000000"/>
            <w:tcW w:w="1340" w:type="dxa"/>
            <w:vAlign w:val="center"/>
            <w:hideMark/>
          </w:tcPr>
          <w:p w:rsidR="00402E78" w:rsidRPr="00402E78" w:rsidRDefault="00402E78" w:rsidP="00402E78">
            <w:pPr>
              <w:spacing w:after="0" w:line="240" w:lineRule="auto"/>
              <w:jc w:val="center"/>
              <w:rPr>
                <w:rFonts w:cs="Calibri"/>
                <w:color w:val="000000"/>
                <w:szCs w:val="24"/>
              </w:rPr>
            </w:pPr>
            <w:r w:rsidRPr="00402E78">
              <w:rPr>
                <w:rFonts w:cs="Calibri"/>
                <w:color w:val="000000"/>
                <w:szCs w:val="24"/>
              </w:rPr>
              <w:t>8</w:t>
            </w:r>
          </w:p>
        </w:tc>
        <w:tc>
          <w:tcPr>
            <w:cnfStyle w:val="000010000000"/>
            <w:tcW w:w="9191" w:type="dxa"/>
            <w:vAlign w:val="center"/>
            <w:hideMark/>
          </w:tcPr>
          <w:p w:rsidR="00402E78" w:rsidRPr="0037452F" w:rsidRDefault="00402E78" w:rsidP="00402E78">
            <w:pPr>
              <w:spacing w:after="0" w:line="240" w:lineRule="auto"/>
              <w:rPr>
                <w:color w:val="000000"/>
                <w:sz w:val="20"/>
                <w:szCs w:val="20"/>
              </w:rPr>
            </w:pPr>
            <w:r w:rsidRPr="0037452F">
              <w:rPr>
                <w:color w:val="000000"/>
                <w:sz w:val="20"/>
                <w:szCs w:val="20"/>
              </w:rPr>
              <w:t>Teknolojik imkanlar  / Eğitimde bilgi ve iletişim teknolojilerinin kullanımı</w:t>
            </w:r>
          </w:p>
        </w:tc>
      </w:tr>
    </w:tbl>
    <w:p w:rsidR="00402E78" w:rsidRDefault="00402E78" w:rsidP="00402E78">
      <w:pPr>
        <w:spacing w:line="240" w:lineRule="auto"/>
      </w:pPr>
    </w:p>
    <w:tbl>
      <w:tblPr>
        <w:tblStyle w:val="AkListe-Vurgu6"/>
        <w:tblW w:w="10529" w:type="dxa"/>
        <w:jc w:val="center"/>
        <w:tblLook w:val="00A0"/>
      </w:tblPr>
      <w:tblGrid>
        <w:gridCol w:w="1336"/>
        <w:gridCol w:w="9193"/>
      </w:tblGrid>
      <w:tr w:rsidR="00402E78" w:rsidRPr="00402E78" w:rsidTr="00F053B9">
        <w:trPr>
          <w:cnfStyle w:val="100000000000"/>
          <w:trHeight w:val="333"/>
          <w:jc w:val="center"/>
        </w:trPr>
        <w:tc>
          <w:tcPr>
            <w:cnfStyle w:val="001000000000"/>
            <w:tcW w:w="10529" w:type="dxa"/>
            <w:gridSpan w:val="2"/>
            <w:vAlign w:val="center"/>
            <w:hideMark/>
          </w:tcPr>
          <w:p w:rsidR="00402E78" w:rsidRPr="00402E78" w:rsidRDefault="00402E78" w:rsidP="00402E78">
            <w:pPr>
              <w:spacing w:after="0" w:line="240" w:lineRule="auto"/>
              <w:rPr>
                <w:rFonts w:cs="Calibri"/>
                <w:color w:val="000000"/>
                <w:szCs w:val="24"/>
              </w:rPr>
            </w:pPr>
            <w:r w:rsidRPr="00402E78">
              <w:rPr>
                <w:rFonts w:cs="Calibri"/>
                <w:color w:val="000000"/>
                <w:szCs w:val="24"/>
              </w:rPr>
              <w:t>3.TEMA: KURUMSAL KAPASİTE</w:t>
            </w:r>
          </w:p>
        </w:tc>
      </w:tr>
      <w:tr w:rsidR="00402E78" w:rsidRPr="00402E78" w:rsidTr="00F053B9">
        <w:trPr>
          <w:cnfStyle w:val="000000100000"/>
          <w:trHeight w:val="333"/>
          <w:jc w:val="center"/>
        </w:trPr>
        <w:tc>
          <w:tcPr>
            <w:cnfStyle w:val="001000000000"/>
            <w:tcW w:w="1336" w:type="dxa"/>
            <w:vAlign w:val="center"/>
            <w:hideMark/>
          </w:tcPr>
          <w:p w:rsidR="00402E78" w:rsidRPr="00402E78" w:rsidRDefault="00402E78" w:rsidP="00402E78">
            <w:pPr>
              <w:spacing w:after="0" w:line="240" w:lineRule="auto"/>
              <w:jc w:val="center"/>
              <w:rPr>
                <w:rFonts w:cs="Calibri"/>
                <w:color w:val="000000"/>
                <w:szCs w:val="24"/>
              </w:rPr>
            </w:pPr>
            <w:r w:rsidRPr="00402E78">
              <w:rPr>
                <w:rFonts w:cs="Calibri"/>
                <w:color w:val="000000"/>
                <w:szCs w:val="24"/>
              </w:rPr>
              <w:t>1</w:t>
            </w:r>
          </w:p>
        </w:tc>
        <w:tc>
          <w:tcPr>
            <w:cnfStyle w:val="000010000000"/>
            <w:tcW w:w="9192" w:type="dxa"/>
            <w:vAlign w:val="center"/>
            <w:hideMark/>
          </w:tcPr>
          <w:p w:rsidR="00402E78" w:rsidRPr="0037452F" w:rsidRDefault="00402E78" w:rsidP="00402E78">
            <w:pPr>
              <w:spacing w:after="0" w:line="240" w:lineRule="auto"/>
              <w:rPr>
                <w:rFonts w:cs="Calibri"/>
                <w:color w:val="000000"/>
                <w:sz w:val="20"/>
                <w:szCs w:val="20"/>
              </w:rPr>
            </w:pPr>
            <w:r w:rsidRPr="0037452F">
              <w:rPr>
                <w:rFonts w:cs="Calibri"/>
                <w:color w:val="000000"/>
                <w:sz w:val="20"/>
                <w:szCs w:val="20"/>
              </w:rPr>
              <w:t>Kurumsal İletişim  / Çalışma ortamlarının iletişimi ve iş motivasyonunu sağlayacak biçimde düzenlenmemesi</w:t>
            </w:r>
          </w:p>
        </w:tc>
      </w:tr>
      <w:tr w:rsidR="00402E78" w:rsidRPr="00402E78" w:rsidTr="00F053B9">
        <w:trPr>
          <w:trHeight w:val="333"/>
          <w:jc w:val="center"/>
        </w:trPr>
        <w:tc>
          <w:tcPr>
            <w:cnfStyle w:val="001000000000"/>
            <w:tcW w:w="1336" w:type="dxa"/>
            <w:vAlign w:val="center"/>
            <w:hideMark/>
          </w:tcPr>
          <w:p w:rsidR="00402E78" w:rsidRPr="00402E78" w:rsidRDefault="00402E78" w:rsidP="00402E78">
            <w:pPr>
              <w:spacing w:after="0" w:line="240" w:lineRule="auto"/>
              <w:jc w:val="center"/>
              <w:rPr>
                <w:rFonts w:cs="Calibri"/>
                <w:color w:val="000000"/>
                <w:szCs w:val="24"/>
              </w:rPr>
            </w:pPr>
            <w:r w:rsidRPr="00402E78">
              <w:rPr>
                <w:rFonts w:cs="Calibri"/>
                <w:color w:val="000000"/>
                <w:szCs w:val="24"/>
              </w:rPr>
              <w:t>2</w:t>
            </w:r>
          </w:p>
        </w:tc>
        <w:tc>
          <w:tcPr>
            <w:cnfStyle w:val="000010000000"/>
            <w:tcW w:w="9192" w:type="dxa"/>
            <w:vAlign w:val="center"/>
            <w:hideMark/>
          </w:tcPr>
          <w:p w:rsidR="00402E78" w:rsidRPr="0037452F" w:rsidRDefault="00402E78" w:rsidP="00402E78">
            <w:pPr>
              <w:spacing w:after="0" w:line="240" w:lineRule="auto"/>
              <w:rPr>
                <w:rFonts w:cs="Calibri"/>
                <w:color w:val="000000"/>
                <w:sz w:val="20"/>
                <w:szCs w:val="20"/>
              </w:rPr>
            </w:pPr>
            <w:r w:rsidRPr="0037452F">
              <w:rPr>
                <w:rFonts w:cs="Calibri"/>
                <w:color w:val="000000"/>
                <w:sz w:val="20"/>
                <w:szCs w:val="20"/>
              </w:rPr>
              <w:t>Çalışanların ödüllendirilmesi</w:t>
            </w:r>
          </w:p>
        </w:tc>
      </w:tr>
      <w:tr w:rsidR="00402E78" w:rsidRPr="00402E78" w:rsidTr="00F053B9">
        <w:trPr>
          <w:cnfStyle w:val="000000100000"/>
          <w:trHeight w:val="333"/>
          <w:jc w:val="center"/>
        </w:trPr>
        <w:tc>
          <w:tcPr>
            <w:cnfStyle w:val="001000000000"/>
            <w:tcW w:w="1336" w:type="dxa"/>
            <w:vAlign w:val="center"/>
            <w:hideMark/>
          </w:tcPr>
          <w:p w:rsidR="00402E78" w:rsidRPr="00402E78" w:rsidRDefault="00402E78" w:rsidP="00402E78">
            <w:pPr>
              <w:spacing w:after="0" w:line="240" w:lineRule="auto"/>
              <w:jc w:val="center"/>
              <w:rPr>
                <w:rFonts w:cs="Calibri"/>
                <w:color w:val="000000"/>
                <w:szCs w:val="24"/>
              </w:rPr>
            </w:pPr>
            <w:r w:rsidRPr="00402E78">
              <w:rPr>
                <w:rFonts w:cs="Calibri"/>
                <w:color w:val="000000"/>
                <w:szCs w:val="24"/>
              </w:rPr>
              <w:t>3</w:t>
            </w:r>
          </w:p>
        </w:tc>
        <w:tc>
          <w:tcPr>
            <w:cnfStyle w:val="000010000000"/>
            <w:tcW w:w="9192" w:type="dxa"/>
            <w:vAlign w:val="center"/>
            <w:hideMark/>
          </w:tcPr>
          <w:p w:rsidR="00402E78" w:rsidRPr="0037452F" w:rsidRDefault="00402E78" w:rsidP="00402E78">
            <w:pPr>
              <w:spacing w:after="0" w:line="240" w:lineRule="auto"/>
              <w:rPr>
                <w:rFonts w:cs="Calibri"/>
                <w:color w:val="000000"/>
                <w:sz w:val="20"/>
                <w:szCs w:val="20"/>
              </w:rPr>
            </w:pPr>
            <w:r w:rsidRPr="0037452F">
              <w:rPr>
                <w:rFonts w:cs="Calibri"/>
                <w:color w:val="000000"/>
                <w:sz w:val="20"/>
                <w:szCs w:val="20"/>
              </w:rPr>
              <w:t>Öğretmenlere yönelik fiziksel alan yetersizliği</w:t>
            </w:r>
          </w:p>
        </w:tc>
      </w:tr>
      <w:tr w:rsidR="00402E78" w:rsidRPr="00402E78" w:rsidTr="00F053B9">
        <w:trPr>
          <w:trHeight w:val="333"/>
          <w:jc w:val="center"/>
        </w:trPr>
        <w:tc>
          <w:tcPr>
            <w:cnfStyle w:val="001000000000"/>
            <w:tcW w:w="1336" w:type="dxa"/>
            <w:vAlign w:val="center"/>
            <w:hideMark/>
          </w:tcPr>
          <w:p w:rsidR="00402E78" w:rsidRPr="00402E78" w:rsidRDefault="00402E78" w:rsidP="00402E78">
            <w:pPr>
              <w:spacing w:after="0" w:line="240" w:lineRule="auto"/>
              <w:jc w:val="center"/>
              <w:rPr>
                <w:rFonts w:cs="Calibri"/>
                <w:color w:val="000000"/>
                <w:szCs w:val="24"/>
              </w:rPr>
            </w:pPr>
            <w:r w:rsidRPr="00402E78">
              <w:rPr>
                <w:rFonts w:cs="Calibri"/>
                <w:color w:val="000000"/>
                <w:szCs w:val="24"/>
              </w:rPr>
              <w:t>4</w:t>
            </w:r>
          </w:p>
        </w:tc>
        <w:tc>
          <w:tcPr>
            <w:cnfStyle w:val="000010000000"/>
            <w:tcW w:w="9192" w:type="dxa"/>
            <w:vAlign w:val="center"/>
            <w:hideMark/>
          </w:tcPr>
          <w:p w:rsidR="00402E78" w:rsidRPr="0037452F" w:rsidRDefault="00402E78" w:rsidP="00402E78">
            <w:pPr>
              <w:spacing w:after="0" w:line="240" w:lineRule="auto"/>
              <w:rPr>
                <w:rFonts w:cs="Calibri"/>
                <w:color w:val="000000"/>
                <w:sz w:val="20"/>
                <w:szCs w:val="20"/>
              </w:rPr>
            </w:pPr>
            <w:r w:rsidRPr="0037452F">
              <w:rPr>
                <w:rFonts w:cs="Calibri"/>
                <w:color w:val="000000"/>
                <w:sz w:val="20"/>
                <w:szCs w:val="20"/>
              </w:rPr>
              <w:t>Okul ve kurumların sosyal, kültürel, sanatsal ve sportif faaliyet alanlarının yetersizliği</w:t>
            </w:r>
          </w:p>
        </w:tc>
      </w:tr>
      <w:tr w:rsidR="00402E78" w:rsidRPr="00402E78" w:rsidTr="00F053B9">
        <w:trPr>
          <w:cnfStyle w:val="000000100000"/>
          <w:trHeight w:val="333"/>
          <w:jc w:val="center"/>
        </w:trPr>
        <w:tc>
          <w:tcPr>
            <w:cnfStyle w:val="001000000000"/>
            <w:tcW w:w="1336" w:type="dxa"/>
            <w:vAlign w:val="center"/>
            <w:hideMark/>
          </w:tcPr>
          <w:p w:rsidR="00402E78" w:rsidRPr="00402E78" w:rsidRDefault="00402E78" w:rsidP="00402E78">
            <w:pPr>
              <w:spacing w:after="0" w:line="240" w:lineRule="auto"/>
              <w:jc w:val="center"/>
              <w:rPr>
                <w:rFonts w:cs="Calibri"/>
                <w:color w:val="000000"/>
                <w:szCs w:val="24"/>
              </w:rPr>
            </w:pPr>
            <w:r w:rsidRPr="00402E78">
              <w:rPr>
                <w:rFonts w:cs="Calibri"/>
                <w:color w:val="000000"/>
                <w:szCs w:val="24"/>
              </w:rPr>
              <w:t>5</w:t>
            </w:r>
          </w:p>
        </w:tc>
        <w:tc>
          <w:tcPr>
            <w:cnfStyle w:val="000010000000"/>
            <w:tcW w:w="9192" w:type="dxa"/>
            <w:vAlign w:val="center"/>
            <w:hideMark/>
          </w:tcPr>
          <w:p w:rsidR="00402E78" w:rsidRPr="0037452F" w:rsidRDefault="00402E78" w:rsidP="00402E78">
            <w:pPr>
              <w:spacing w:after="0" w:line="240" w:lineRule="auto"/>
              <w:rPr>
                <w:rFonts w:cs="Calibri"/>
                <w:color w:val="000000"/>
                <w:sz w:val="20"/>
                <w:szCs w:val="20"/>
              </w:rPr>
            </w:pPr>
            <w:r w:rsidRPr="0037452F">
              <w:rPr>
                <w:rFonts w:cs="Calibri"/>
                <w:color w:val="000000"/>
                <w:sz w:val="20"/>
                <w:szCs w:val="20"/>
              </w:rPr>
              <w:t>Donatım eksiklerinin giderilmesi</w:t>
            </w:r>
          </w:p>
        </w:tc>
      </w:tr>
      <w:tr w:rsidR="00402E78" w:rsidRPr="00402E78" w:rsidTr="00F053B9">
        <w:trPr>
          <w:trHeight w:val="333"/>
          <w:jc w:val="center"/>
        </w:trPr>
        <w:tc>
          <w:tcPr>
            <w:cnfStyle w:val="001000000000"/>
            <w:tcW w:w="1336" w:type="dxa"/>
            <w:vAlign w:val="center"/>
            <w:hideMark/>
          </w:tcPr>
          <w:p w:rsidR="00402E78" w:rsidRPr="00402E78" w:rsidRDefault="00402E78" w:rsidP="00402E78">
            <w:pPr>
              <w:spacing w:after="0" w:line="240" w:lineRule="auto"/>
              <w:jc w:val="center"/>
              <w:rPr>
                <w:rFonts w:cs="Calibri"/>
                <w:color w:val="000000"/>
                <w:szCs w:val="24"/>
              </w:rPr>
            </w:pPr>
            <w:r w:rsidRPr="00402E78">
              <w:rPr>
                <w:rFonts w:cs="Calibri"/>
                <w:color w:val="000000"/>
                <w:szCs w:val="24"/>
              </w:rPr>
              <w:t>6</w:t>
            </w:r>
          </w:p>
        </w:tc>
        <w:tc>
          <w:tcPr>
            <w:cnfStyle w:val="000010000000"/>
            <w:tcW w:w="9192" w:type="dxa"/>
            <w:vAlign w:val="center"/>
            <w:hideMark/>
          </w:tcPr>
          <w:p w:rsidR="00402E78" w:rsidRPr="0037452F" w:rsidRDefault="00402E78" w:rsidP="00402E78">
            <w:pPr>
              <w:spacing w:after="0" w:line="240" w:lineRule="auto"/>
              <w:rPr>
                <w:rFonts w:cs="Calibri"/>
                <w:color w:val="000000"/>
                <w:sz w:val="20"/>
                <w:szCs w:val="20"/>
              </w:rPr>
            </w:pPr>
            <w:r w:rsidRPr="0037452F">
              <w:rPr>
                <w:rFonts w:cs="Calibri"/>
                <w:color w:val="000000"/>
                <w:sz w:val="20"/>
                <w:szCs w:val="20"/>
              </w:rPr>
              <w:t>İnşaat ve emlak çalışmalarının yapılmasındaki zamanlama</w:t>
            </w:r>
          </w:p>
        </w:tc>
      </w:tr>
    </w:tbl>
    <w:p w:rsidR="00AB0080" w:rsidRDefault="00AB0080" w:rsidP="00402E78">
      <w:pPr>
        <w:spacing w:line="240" w:lineRule="auto"/>
      </w:pPr>
    </w:p>
    <w:p w:rsidR="00AB0080" w:rsidRDefault="00AB0080">
      <w:pPr>
        <w:spacing w:line="240" w:lineRule="auto"/>
        <w:ind w:left="8496" w:firstLine="57"/>
      </w:pPr>
    </w:p>
    <w:p w:rsidR="00AB0080" w:rsidRDefault="00AB0080">
      <w:pPr>
        <w:spacing w:line="240" w:lineRule="auto"/>
        <w:ind w:left="8496" w:firstLine="57"/>
      </w:pPr>
    </w:p>
    <w:p w:rsidR="00AB0080" w:rsidRDefault="00AB0080">
      <w:pPr>
        <w:spacing w:line="240" w:lineRule="auto"/>
        <w:ind w:left="8496" w:firstLine="57"/>
      </w:pPr>
    </w:p>
    <w:p w:rsidR="00AB0080" w:rsidRDefault="00AB0080">
      <w:pPr>
        <w:spacing w:line="240" w:lineRule="auto"/>
        <w:ind w:left="8496" w:firstLine="57"/>
      </w:pPr>
    </w:p>
    <w:p w:rsidR="00AB0080" w:rsidRDefault="00AB0080">
      <w:pPr>
        <w:spacing w:line="240" w:lineRule="auto"/>
        <w:ind w:left="8496" w:firstLine="57"/>
      </w:pPr>
    </w:p>
    <w:p w:rsidR="00AB0080" w:rsidRDefault="00AB0080">
      <w:pPr>
        <w:spacing w:line="240" w:lineRule="auto"/>
        <w:ind w:left="8496" w:firstLine="57"/>
      </w:pPr>
    </w:p>
    <w:p w:rsidR="00AB0080" w:rsidRDefault="00AB0080">
      <w:pPr>
        <w:spacing w:line="240" w:lineRule="auto"/>
        <w:ind w:left="8496" w:firstLine="57"/>
      </w:pPr>
    </w:p>
    <w:p w:rsidR="00AB0080" w:rsidRDefault="00AB0080">
      <w:pPr>
        <w:spacing w:line="240" w:lineRule="auto"/>
        <w:ind w:left="8496" w:firstLine="57"/>
      </w:pPr>
    </w:p>
    <w:p w:rsidR="00AB0080" w:rsidRDefault="00AB0080">
      <w:pPr>
        <w:spacing w:line="240" w:lineRule="auto"/>
        <w:ind w:left="8496" w:firstLine="57"/>
      </w:pPr>
    </w:p>
    <w:p w:rsidR="00AB0080" w:rsidRDefault="00AB0080">
      <w:pPr>
        <w:spacing w:line="240" w:lineRule="auto"/>
        <w:ind w:left="8496" w:firstLine="57"/>
      </w:pPr>
    </w:p>
    <w:p w:rsidR="00106A75" w:rsidRDefault="00106A75">
      <w:pPr>
        <w:spacing w:line="240" w:lineRule="auto"/>
        <w:ind w:left="8496" w:firstLine="57"/>
      </w:pPr>
    </w:p>
    <w:p w:rsidR="00106A75" w:rsidRDefault="00106A75">
      <w:pPr>
        <w:spacing w:line="240" w:lineRule="auto"/>
        <w:ind w:left="8496" w:firstLine="57"/>
      </w:pPr>
    </w:p>
    <w:p w:rsidR="00106A75" w:rsidRDefault="00106A75">
      <w:pPr>
        <w:spacing w:line="240" w:lineRule="auto"/>
        <w:ind w:left="8496" w:firstLine="57"/>
      </w:pPr>
    </w:p>
    <w:p w:rsidR="00106A75" w:rsidRDefault="00106A75">
      <w:pPr>
        <w:spacing w:line="240" w:lineRule="auto"/>
        <w:ind w:left="8496" w:firstLine="57"/>
      </w:pPr>
    </w:p>
    <w:p w:rsidR="00106A75" w:rsidRDefault="00106A75">
      <w:pPr>
        <w:spacing w:line="240" w:lineRule="auto"/>
        <w:ind w:left="8496" w:firstLine="57"/>
      </w:pPr>
    </w:p>
    <w:p w:rsidR="00106A75" w:rsidRDefault="00106A75">
      <w:pPr>
        <w:spacing w:line="240" w:lineRule="auto"/>
        <w:ind w:left="8496" w:firstLine="57"/>
      </w:pPr>
    </w:p>
    <w:p w:rsidR="00106A75" w:rsidRPr="00A47F2F" w:rsidRDefault="00106A75" w:rsidP="00106A75">
      <w:pPr>
        <w:pStyle w:val="Balk1"/>
      </w:pPr>
      <w:bookmarkStart w:id="36" w:name="_Toc411525143"/>
      <w:bookmarkStart w:id="37" w:name="_Toc416085144"/>
      <w:bookmarkStart w:id="38" w:name="_Toc529519458"/>
      <w:bookmarkStart w:id="39" w:name="_Toc531097539"/>
      <w:bookmarkStart w:id="40" w:name="_Toc26283445"/>
      <w:r>
        <w:t xml:space="preserve">BÖLÜM III: </w:t>
      </w:r>
      <w:r w:rsidRPr="00A47F2F">
        <w:t>MİSYON, VİZYON VE TEMEL DEĞERLER</w:t>
      </w:r>
      <w:bookmarkEnd w:id="36"/>
      <w:bookmarkEnd w:id="37"/>
      <w:bookmarkEnd w:id="38"/>
      <w:bookmarkEnd w:id="39"/>
      <w:bookmarkEnd w:id="40"/>
    </w:p>
    <w:p w:rsidR="00106A75" w:rsidRPr="00D42C51" w:rsidRDefault="00106A75" w:rsidP="00106A75">
      <w:pPr>
        <w:spacing w:line="240" w:lineRule="auto"/>
        <w:ind w:firstLine="708"/>
        <w:jc w:val="both"/>
        <w:rPr>
          <w:szCs w:val="24"/>
        </w:rPr>
      </w:pPr>
      <w:r w:rsidRPr="00D42C51">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106A75" w:rsidRPr="00D42C51" w:rsidRDefault="00106A75" w:rsidP="00106A75">
      <w:pPr>
        <w:spacing w:line="240" w:lineRule="auto"/>
        <w:jc w:val="both"/>
        <w:rPr>
          <w:b/>
          <w:color w:val="4F81BD" w:themeColor="accent1"/>
          <w:szCs w:val="24"/>
        </w:rPr>
      </w:pPr>
      <w:r w:rsidRPr="00D42C51">
        <w:rPr>
          <w:b/>
          <w:color w:val="4F81BD" w:themeColor="accent1"/>
          <w:szCs w:val="24"/>
        </w:rPr>
        <w:t>MİSYONUMUZ</w:t>
      </w:r>
    </w:p>
    <w:p w:rsidR="00106A75" w:rsidRPr="00D42C51" w:rsidRDefault="00106A75" w:rsidP="00106A75">
      <w:pPr>
        <w:spacing w:line="240" w:lineRule="auto"/>
        <w:jc w:val="both"/>
        <w:rPr>
          <w:szCs w:val="24"/>
        </w:rPr>
      </w:pPr>
      <w:r w:rsidRPr="00D42C51">
        <w:rPr>
          <w:szCs w:val="24"/>
        </w:rPr>
        <w:t>Öğrencilerimizi milli, manevi, ahlaki değer ve tutum kazanımlarıyla, hayata ve bir üst öğrenime hazırlayarak, okulumuzda Türk Milli eğitiminin temel amaç ve ilkelerini en üst seviyede gerçekleştirmektir.</w:t>
      </w:r>
    </w:p>
    <w:p w:rsidR="00106A75" w:rsidRPr="00D42C51" w:rsidRDefault="00106A75" w:rsidP="00106A75">
      <w:pPr>
        <w:pStyle w:val="Balk2"/>
        <w:rPr>
          <w:rFonts w:ascii="Book Antiqua" w:hAnsi="Book Antiqua"/>
          <w:sz w:val="24"/>
          <w:szCs w:val="24"/>
        </w:rPr>
      </w:pPr>
      <w:bookmarkStart w:id="41" w:name="_Toc531097541"/>
      <w:bookmarkStart w:id="42" w:name="_Toc26283446"/>
      <w:r w:rsidRPr="00D42C51">
        <w:rPr>
          <w:rFonts w:ascii="Book Antiqua" w:hAnsi="Book Antiqua"/>
          <w:sz w:val="24"/>
          <w:szCs w:val="24"/>
        </w:rPr>
        <w:t>VİZYONUMU</w:t>
      </w:r>
      <w:bookmarkEnd w:id="41"/>
      <w:r w:rsidRPr="00D42C51">
        <w:rPr>
          <w:rFonts w:ascii="Book Antiqua" w:hAnsi="Book Antiqua"/>
          <w:sz w:val="24"/>
          <w:szCs w:val="24"/>
        </w:rPr>
        <w:t>Z</w:t>
      </w:r>
      <w:bookmarkEnd w:id="42"/>
    </w:p>
    <w:p w:rsidR="00106A75" w:rsidRPr="00D42C51" w:rsidRDefault="00106A75" w:rsidP="00106A75">
      <w:pPr>
        <w:jc w:val="both"/>
        <w:rPr>
          <w:szCs w:val="24"/>
        </w:rPr>
      </w:pPr>
      <w:r w:rsidRPr="00D42C51">
        <w:rPr>
          <w:szCs w:val="24"/>
        </w:rPr>
        <w:t>Bilgili, milli ve manevi değerlere sahip, becerikli ve iyi bir ahlâka sahip nitelikli öğrencilerin yetiştirildiği, sağlam ve kaliteli temel eğitimle mutlu ve umutlu bir şekilde geleceğe hazırlamaktır.</w:t>
      </w:r>
    </w:p>
    <w:p w:rsidR="00106A75" w:rsidRPr="00D42C51" w:rsidRDefault="00106A75" w:rsidP="00106A75">
      <w:pPr>
        <w:pStyle w:val="Balk2"/>
        <w:rPr>
          <w:rFonts w:ascii="Book Antiqua" w:hAnsi="Book Antiqua"/>
          <w:sz w:val="24"/>
          <w:szCs w:val="24"/>
        </w:rPr>
      </w:pPr>
      <w:bookmarkStart w:id="43" w:name="_Toc531097542"/>
      <w:bookmarkStart w:id="44" w:name="_Toc26283447"/>
      <w:r w:rsidRPr="00D42C51">
        <w:rPr>
          <w:rFonts w:ascii="Book Antiqua" w:hAnsi="Book Antiqua"/>
          <w:sz w:val="24"/>
          <w:szCs w:val="24"/>
        </w:rPr>
        <w:t>TEMEL DEĞERLERİMİ</w:t>
      </w:r>
      <w:bookmarkEnd w:id="43"/>
      <w:r w:rsidRPr="00D42C51">
        <w:rPr>
          <w:rFonts w:ascii="Book Antiqua" w:hAnsi="Book Antiqua"/>
          <w:sz w:val="24"/>
          <w:szCs w:val="24"/>
        </w:rPr>
        <w:t>Z</w:t>
      </w:r>
      <w:bookmarkEnd w:id="44"/>
    </w:p>
    <w:p w:rsidR="00106A75" w:rsidRPr="00D42C51" w:rsidRDefault="00106A75" w:rsidP="00106A75">
      <w:pPr>
        <w:pStyle w:val="ListeParagraf"/>
        <w:autoSpaceDE w:val="0"/>
        <w:autoSpaceDN w:val="0"/>
        <w:adjustRightInd w:val="0"/>
        <w:spacing w:before="120" w:after="0" w:line="432" w:lineRule="auto"/>
        <w:ind w:left="0"/>
        <w:jc w:val="both"/>
        <w:rPr>
          <w:rFonts w:eastAsia="AGaramondPro-Regular"/>
          <w:szCs w:val="24"/>
        </w:rPr>
      </w:pPr>
      <w:r w:rsidRPr="00D42C51">
        <w:rPr>
          <w:rFonts w:eastAsia="AGaramondPro-Regular"/>
          <w:szCs w:val="24"/>
        </w:rPr>
        <w:t>1) Önce İnsan,</w:t>
      </w:r>
    </w:p>
    <w:p w:rsidR="00106A75" w:rsidRPr="00D42C51" w:rsidRDefault="00106A75" w:rsidP="00106A75">
      <w:pPr>
        <w:pStyle w:val="ListeParagraf"/>
        <w:autoSpaceDE w:val="0"/>
        <w:autoSpaceDN w:val="0"/>
        <w:adjustRightInd w:val="0"/>
        <w:spacing w:before="120" w:after="0" w:line="432" w:lineRule="auto"/>
        <w:ind w:left="0"/>
        <w:jc w:val="both"/>
        <w:rPr>
          <w:rFonts w:eastAsia="AGaramondPro-Regular"/>
          <w:szCs w:val="24"/>
        </w:rPr>
      </w:pPr>
      <w:r w:rsidRPr="00D42C51">
        <w:rPr>
          <w:rFonts w:eastAsia="AGaramondPro-Regular"/>
          <w:szCs w:val="24"/>
        </w:rPr>
        <w:t>2) Karşılıklı güven ve dürüstlük,</w:t>
      </w:r>
    </w:p>
    <w:p w:rsidR="00106A75" w:rsidRPr="00D42C51" w:rsidRDefault="00106A75" w:rsidP="00106A75">
      <w:pPr>
        <w:pStyle w:val="ListeParagraf"/>
        <w:autoSpaceDE w:val="0"/>
        <w:autoSpaceDN w:val="0"/>
        <w:adjustRightInd w:val="0"/>
        <w:spacing w:before="120" w:after="0" w:line="432" w:lineRule="auto"/>
        <w:ind w:left="0"/>
        <w:jc w:val="both"/>
        <w:rPr>
          <w:rFonts w:eastAsia="AGaramondPro-Regular"/>
          <w:szCs w:val="24"/>
        </w:rPr>
      </w:pPr>
      <w:r w:rsidRPr="00D42C51">
        <w:rPr>
          <w:rFonts w:eastAsia="AGaramondPro-Regular"/>
          <w:szCs w:val="24"/>
        </w:rPr>
        <w:t>3) Sabırlı, hoşgörülü ve kararlılık,</w:t>
      </w:r>
    </w:p>
    <w:p w:rsidR="00106A75" w:rsidRPr="00D42C51" w:rsidRDefault="00106A75" w:rsidP="00106A75">
      <w:pPr>
        <w:pStyle w:val="ListeParagraf"/>
        <w:autoSpaceDE w:val="0"/>
        <w:autoSpaceDN w:val="0"/>
        <w:adjustRightInd w:val="0"/>
        <w:spacing w:before="120" w:after="0" w:line="432" w:lineRule="auto"/>
        <w:ind w:left="0"/>
        <w:jc w:val="both"/>
        <w:rPr>
          <w:rFonts w:eastAsia="AGaramondPro-Regular"/>
          <w:szCs w:val="24"/>
        </w:rPr>
      </w:pPr>
      <w:r w:rsidRPr="00D42C51">
        <w:rPr>
          <w:rFonts w:eastAsia="AGaramondPro-Regular"/>
          <w:szCs w:val="24"/>
        </w:rPr>
        <w:t>4) Adaletli performans değerlendirme,</w:t>
      </w:r>
    </w:p>
    <w:p w:rsidR="00106A75" w:rsidRPr="00D42C51" w:rsidRDefault="00106A75" w:rsidP="00106A75">
      <w:pPr>
        <w:pStyle w:val="ListeParagraf"/>
        <w:autoSpaceDE w:val="0"/>
        <w:autoSpaceDN w:val="0"/>
        <w:adjustRightInd w:val="0"/>
        <w:spacing w:before="120" w:after="0" w:line="432" w:lineRule="auto"/>
        <w:ind w:left="0"/>
        <w:jc w:val="both"/>
        <w:rPr>
          <w:rFonts w:eastAsia="AGaramondPro-Regular"/>
          <w:szCs w:val="24"/>
        </w:rPr>
      </w:pPr>
      <w:r w:rsidRPr="00D42C51">
        <w:rPr>
          <w:rFonts w:eastAsia="AGaramondPro-Regular"/>
          <w:szCs w:val="24"/>
        </w:rPr>
        <w:t>5) Kendisiyle ve çevresiyle barışık olma,</w:t>
      </w:r>
    </w:p>
    <w:p w:rsidR="00106A75" w:rsidRPr="00D42C51" w:rsidRDefault="00106A75" w:rsidP="00106A75">
      <w:pPr>
        <w:pStyle w:val="ListeParagraf"/>
        <w:autoSpaceDE w:val="0"/>
        <w:autoSpaceDN w:val="0"/>
        <w:adjustRightInd w:val="0"/>
        <w:spacing w:before="120" w:after="0" w:line="432" w:lineRule="auto"/>
        <w:ind w:left="0"/>
        <w:jc w:val="both"/>
        <w:rPr>
          <w:rFonts w:eastAsia="AGaramondPro-Regular"/>
          <w:szCs w:val="24"/>
        </w:rPr>
      </w:pPr>
      <w:r w:rsidRPr="00D42C51">
        <w:rPr>
          <w:rFonts w:eastAsia="AGaramondPro-Regular"/>
          <w:szCs w:val="24"/>
        </w:rPr>
        <w:t>6) Yetkinlik, üretkenlik, ve girişimcilik ruhuna sahip olmak,</w:t>
      </w:r>
    </w:p>
    <w:p w:rsidR="00106A75" w:rsidRPr="00D42C51" w:rsidRDefault="00106A75" w:rsidP="00106A75">
      <w:pPr>
        <w:pStyle w:val="ListeParagraf"/>
        <w:autoSpaceDE w:val="0"/>
        <w:autoSpaceDN w:val="0"/>
        <w:adjustRightInd w:val="0"/>
        <w:spacing w:before="120" w:after="0" w:line="432" w:lineRule="auto"/>
        <w:ind w:left="0"/>
        <w:jc w:val="both"/>
        <w:rPr>
          <w:rFonts w:eastAsia="AGaramondPro-Regular"/>
          <w:szCs w:val="24"/>
        </w:rPr>
      </w:pPr>
      <w:r w:rsidRPr="00D42C51">
        <w:rPr>
          <w:rFonts w:eastAsia="AGaramondPro-Regular"/>
          <w:szCs w:val="24"/>
        </w:rPr>
        <w:t>7) Doğa ve çevreyi koruma bilinci,</w:t>
      </w:r>
    </w:p>
    <w:p w:rsidR="00106A75" w:rsidRPr="00D42C51" w:rsidRDefault="00106A75" w:rsidP="00106A75">
      <w:pPr>
        <w:jc w:val="both"/>
        <w:rPr>
          <w:rFonts w:eastAsia="AGaramondPro-Regular"/>
          <w:szCs w:val="24"/>
        </w:rPr>
      </w:pPr>
      <w:r w:rsidRPr="00D42C51">
        <w:rPr>
          <w:rFonts w:eastAsia="AGaramondPro-Regular"/>
          <w:szCs w:val="24"/>
        </w:rPr>
        <w:t>8) Sorumluluk duygusu ve kendine güven bilincini kazandırma</w:t>
      </w:r>
    </w:p>
    <w:p w:rsidR="00106A75" w:rsidRPr="00D42C51" w:rsidRDefault="00106A75" w:rsidP="00106A75">
      <w:pPr>
        <w:jc w:val="both"/>
        <w:rPr>
          <w:rFonts w:eastAsia="AGaramondPro-Regular"/>
          <w:szCs w:val="24"/>
        </w:rPr>
      </w:pPr>
    </w:p>
    <w:p w:rsidR="00106A75" w:rsidRDefault="00106A75" w:rsidP="00106A75">
      <w:pPr>
        <w:jc w:val="both"/>
        <w:rPr>
          <w:rFonts w:eastAsia="AGaramondPro-Regular"/>
          <w:szCs w:val="24"/>
        </w:rPr>
      </w:pPr>
    </w:p>
    <w:p w:rsidR="00106A75" w:rsidRDefault="00106A75" w:rsidP="00106A75">
      <w:pPr>
        <w:jc w:val="both"/>
        <w:rPr>
          <w:rFonts w:eastAsia="AGaramondPro-Regular"/>
          <w:szCs w:val="24"/>
        </w:rPr>
      </w:pPr>
    </w:p>
    <w:p w:rsidR="00106A75" w:rsidRDefault="00106A75" w:rsidP="00106A75">
      <w:pPr>
        <w:jc w:val="both"/>
        <w:rPr>
          <w:rFonts w:eastAsia="AGaramondPro-Regular"/>
          <w:szCs w:val="24"/>
        </w:rPr>
      </w:pPr>
    </w:p>
    <w:p w:rsidR="00106A75" w:rsidRDefault="00106A75" w:rsidP="00106A75">
      <w:pPr>
        <w:jc w:val="both"/>
        <w:rPr>
          <w:rFonts w:eastAsia="AGaramondPro-Regular"/>
          <w:szCs w:val="24"/>
        </w:rPr>
      </w:pPr>
    </w:p>
    <w:p w:rsidR="00106A75" w:rsidRDefault="00106A75" w:rsidP="00106A75">
      <w:pPr>
        <w:jc w:val="both"/>
        <w:rPr>
          <w:rFonts w:eastAsia="AGaramondPro-Regular"/>
          <w:szCs w:val="24"/>
        </w:rPr>
      </w:pPr>
    </w:p>
    <w:p w:rsidR="00106A75" w:rsidRDefault="00106A75" w:rsidP="00106A75">
      <w:pPr>
        <w:jc w:val="both"/>
        <w:rPr>
          <w:rFonts w:eastAsia="AGaramondPro-Regular"/>
          <w:szCs w:val="24"/>
        </w:rPr>
      </w:pPr>
    </w:p>
    <w:p w:rsidR="00106A75" w:rsidRDefault="00106A75" w:rsidP="00106A75">
      <w:pPr>
        <w:jc w:val="both"/>
        <w:rPr>
          <w:rFonts w:eastAsia="AGaramondPro-Regular"/>
          <w:szCs w:val="24"/>
        </w:rPr>
      </w:pPr>
    </w:p>
    <w:p w:rsidR="00106A75" w:rsidRPr="00950C5B" w:rsidRDefault="00106A75" w:rsidP="00106A75">
      <w:pPr>
        <w:pStyle w:val="Balk1"/>
        <w:rPr>
          <w:rFonts w:ascii="Times New Roman" w:hAnsi="Times New Roman"/>
          <w:sz w:val="24"/>
          <w:szCs w:val="24"/>
        </w:rPr>
      </w:pPr>
      <w:bookmarkStart w:id="45" w:name="_Toc411525145"/>
      <w:bookmarkStart w:id="46" w:name="_Toc416085153"/>
      <w:bookmarkStart w:id="47" w:name="_Toc529519459"/>
      <w:bookmarkStart w:id="48" w:name="_Toc531097543"/>
      <w:bookmarkStart w:id="49" w:name="_Toc26283448"/>
      <w:r w:rsidRPr="00950C5B">
        <w:rPr>
          <w:rFonts w:ascii="Times New Roman" w:hAnsi="Times New Roman"/>
          <w:sz w:val="24"/>
          <w:szCs w:val="24"/>
        </w:rPr>
        <w:t xml:space="preserve">BÖLÜM IV: AMAÇ, HEDEF VE </w:t>
      </w:r>
      <w:bookmarkEnd w:id="45"/>
      <w:bookmarkEnd w:id="46"/>
      <w:bookmarkEnd w:id="47"/>
      <w:r w:rsidRPr="00950C5B">
        <w:rPr>
          <w:rFonts w:ascii="Times New Roman" w:hAnsi="Times New Roman"/>
          <w:sz w:val="24"/>
          <w:szCs w:val="24"/>
        </w:rPr>
        <w:t>EYLEMLE</w:t>
      </w:r>
      <w:bookmarkEnd w:id="48"/>
      <w:r w:rsidRPr="00950C5B">
        <w:rPr>
          <w:rFonts w:ascii="Times New Roman" w:hAnsi="Times New Roman"/>
          <w:sz w:val="24"/>
          <w:szCs w:val="24"/>
        </w:rPr>
        <w:t>R</w:t>
      </w:r>
      <w:bookmarkEnd w:id="49"/>
    </w:p>
    <w:p w:rsidR="00106A75" w:rsidRPr="00950C5B" w:rsidRDefault="00106A75" w:rsidP="00106A75">
      <w:pPr>
        <w:pStyle w:val="Balk2"/>
        <w:rPr>
          <w:rFonts w:ascii="Times New Roman" w:hAnsi="Times New Roman"/>
          <w:sz w:val="24"/>
          <w:szCs w:val="24"/>
        </w:rPr>
      </w:pPr>
      <w:bookmarkStart w:id="50" w:name="_Toc531097544"/>
      <w:bookmarkStart w:id="51" w:name="_Toc26283449"/>
      <w:r w:rsidRPr="00950C5B">
        <w:rPr>
          <w:rFonts w:ascii="Times New Roman" w:hAnsi="Times New Roman"/>
          <w:sz w:val="24"/>
          <w:szCs w:val="24"/>
        </w:rPr>
        <w:t>TEMA I: EĞİTİM VE ÖĞRETİME ERİŞİM</w:t>
      </w:r>
      <w:bookmarkEnd w:id="50"/>
      <w:bookmarkEnd w:id="51"/>
    </w:p>
    <w:p w:rsidR="00106A75" w:rsidRPr="00D42C51" w:rsidRDefault="00106A75" w:rsidP="00106A75">
      <w:pPr>
        <w:ind w:firstLine="708"/>
        <w:jc w:val="both"/>
        <w:rPr>
          <w:szCs w:val="24"/>
        </w:rPr>
      </w:pPr>
      <w:r w:rsidRPr="00D42C51">
        <w:rPr>
          <w:szCs w:val="24"/>
        </w:rP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106A75" w:rsidRPr="00D42C51" w:rsidRDefault="00106A75" w:rsidP="00106A75">
      <w:pPr>
        <w:pStyle w:val="Balk3"/>
        <w:rPr>
          <w:rFonts w:ascii="Book Antiqua" w:hAnsi="Book Antiqua"/>
          <w:szCs w:val="24"/>
        </w:rPr>
      </w:pPr>
      <w:bookmarkStart w:id="52" w:name="_Toc26283450"/>
      <w:r w:rsidRPr="00D42C51">
        <w:rPr>
          <w:rFonts w:ascii="Book Antiqua" w:hAnsi="Book Antiqua"/>
          <w:szCs w:val="24"/>
        </w:rPr>
        <w:t>Stratejik Amaç 1:</w:t>
      </w:r>
      <w:bookmarkEnd w:id="52"/>
      <w:r w:rsidRPr="00D42C51">
        <w:rPr>
          <w:rFonts w:ascii="Book Antiqua" w:hAnsi="Book Antiqua"/>
          <w:szCs w:val="24"/>
        </w:rPr>
        <w:t xml:space="preserve"> </w:t>
      </w:r>
    </w:p>
    <w:p w:rsidR="00106A75" w:rsidRPr="00D42C51" w:rsidRDefault="00106A75" w:rsidP="00106A75">
      <w:pPr>
        <w:ind w:firstLine="708"/>
        <w:jc w:val="both"/>
        <w:rPr>
          <w:szCs w:val="24"/>
        </w:rPr>
      </w:pPr>
      <w:r w:rsidRPr="00D42C51">
        <w:rPr>
          <w:szCs w:val="24"/>
        </w:rPr>
        <w:t>Kayıt bölgemizde yer alan çocukların okullaşma oranlarını artıran, öğrencilerin uyum ve devamsızlık sorunlarını gideren etkin bir yönetim yapısı kurulacaktır.</w:t>
      </w:r>
    </w:p>
    <w:p w:rsidR="00106A75" w:rsidRPr="00106A75" w:rsidRDefault="00106A75" w:rsidP="00106A75">
      <w:pPr>
        <w:pStyle w:val="Balk3"/>
        <w:jc w:val="both"/>
        <w:rPr>
          <w:rFonts w:ascii="Book Antiqua" w:hAnsi="Book Antiqua"/>
          <w:b w:val="0"/>
          <w:color w:val="auto"/>
          <w:szCs w:val="24"/>
        </w:rPr>
      </w:pPr>
      <w:bookmarkStart w:id="53" w:name="_Toc26283451"/>
      <w:r w:rsidRPr="00D42C51">
        <w:rPr>
          <w:rStyle w:val="Balk4Char"/>
          <w:rFonts w:ascii="Book Antiqua" w:hAnsi="Book Antiqua"/>
          <w:color w:val="auto"/>
          <w:szCs w:val="24"/>
        </w:rPr>
        <w:t>Stratejik Hedef 1.1.</w:t>
      </w:r>
      <w:r w:rsidRPr="00D42C51">
        <w:rPr>
          <w:rFonts w:ascii="Book Antiqua" w:hAnsi="Book Antiqua"/>
          <w:b w:val="0"/>
          <w:color w:val="auto"/>
          <w:szCs w:val="24"/>
        </w:rPr>
        <w:t xml:space="preserve">  Kayıt bölgemizde yer alan çocukların okullaşma oranları artırılacak ve öğrencilerin uyum ve devamsızlık sorunları da giderecektir</w:t>
      </w:r>
      <w:r w:rsidRPr="00106A75">
        <w:rPr>
          <w:rFonts w:ascii="Book Antiqua" w:hAnsi="Book Antiqua"/>
          <w:b w:val="0"/>
          <w:color w:val="auto"/>
          <w:szCs w:val="24"/>
        </w:rPr>
        <w:t>.</w:t>
      </w:r>
      <w:bookmarkEnd w:id="53"/>
    </w:p>
    <w:tbl>
      <w:tblPr>
        <w:tblStyle w:val="AkListe-Vurgu6"/>
        <w:tblW w:w="10620" w:type="dxa"/>
        <w:jc w:val="center"/>
        <w:tblLook w:val="01E0"/>
      </w:tblPr>
      <w:tblGrid>
        <w:gridCol w:w="960"/>
        <w:gridCol w:w="5488"/>
        <w:gridCol w:w="752"/>
        <w:gridCol w:w="360"/>
        <w:gridCol w:w="324"/>
        <w:gridCol w:w="684"/>
        <w:gridCol w:w="684"/>
        <w:gridCol w:w="684"/>
        <w:gridCol w:w="684"/>
      </w:tblGrid>
      <w:tr w:rsidR="00106A75" w:rsidRPr="00106A75" w:rsidTr="00722A65">
        <w:trPr>
          <w:cnfStyle w:val="100000000000"/>
          <w:trHeight w:val="799"/>
          <w:jc w:val="center"/>
        </w:trPr>
        <w:tc>
          <w:tcPr>
            <w:cnfStyle w:val="001000000000"/>
            <w:tcW w:w="960" w:type="dxa"/>
            <w:vMerge w:val="restart"/>
            <w:noWrap/>
            <w:vAlign w:val="center"/>
            <w:hideMark/>
          </w:tcPr>
          <w:p w:rsidR="00106A75" w:rsidRPr="00106A75" w:rsidRDefault="00106A75" w:rsidP="00106A75">
            <w:pPr>
              <w:spacing w:after="0" w:line="240" w:lineRule="auto"/>
              <w:jc w:val="center"/>
              <w:rPr>
                <w:rFonts w:ascii="Arial Narrow" w:hAnsi="Arial Narrow" w:cs="Calibri"/>
                <w:sz w:val="20"/>
                <w:szCs w:val="20"/>
              </w:rPr>
            </w:pPr>
            <w:r w:rsidRPr="00106A75">
              <w:rPr>
                <w:rFonts w:ascii="Arial Narrow" w:hAnsi="Arial Narrow" w:cs="Calibri"/>
                <w:sz w:val="20"/>
                <w:szCs w:val="24"/>
              </w:rPr>
              <w:t>No</w:t>
            </w:r>
          </w:p>
        </w:tc>
        <w:tc>
          <w:tcPr>
            <w:cnfStyle w:val="000010000000"/>
            <w:tcW w:w="5728" w:type="dxa"/>
            <w:vAlign w:val="center"/>
            <w:hideMark/>
          </w:tcPr>
          <w:p w:rsidR="00106A75" w:rsidRPr="00106A75" w:rsidRDefault="00106A75" w:rsidP="00106A75">
            <w:pPr>
              <w:spacing w:after="0" w:line="240" w:lineRule="auto"/>
              <w:jc w:val="center"/>
              <w:rPr>
                <w:rFonts w:ascii="Arial Narrow" w:hAnsi="Arial Narrow" w:cs="Calibri"/>
                <w:sz w:val="20"/>
                <w:szCs w:val="20"/>
              </w:rPr>
            </w:pPr>
            <w:r w:rsidRPr="00106A75">
              <w:rPr>
                <w:rFonts w:ascii="Arial Narrow" w:hAnsi="Arial Narrow" w:cs="Calibri"/>
                <w:sz w:val="20"/>
                <w:szCs w:val="24"/>
              </w:rPr>
              <w:t>PERFORMANS</w:t>
            </w:r>
          </w:p>
        </w:tc>
        <w:tc>
          <w:tcPr>
            <w:tcW w:w="1087" w:type="dxa"/>
            <w:gridSpan w:val="2"/>
            <w:vAlign w:val="center"/>
            <w:hideMark/>
          </w:tcPr>
          <w:p w:rsidR="00106A75" w:rsidRPr="00106A75" w:rsidRDefault="00106A75" w:rsidP="00106A75">
            <w:pPr>
              <w:spacing w:after="0" w:line="240" w:lineRule="auto"/>
              <w:cnfStyle w:val="100000000000"/>
              <w:rPr>
                <w:rFonts w:ascii="Arial Narrow" w:hAnsi="Arial Narrow" w:cs="Calibri"/>
                <w:sz w:val="20"/>
                <w:szCs w:val="20"/>
              </w:rPr>
            </w:pPr>
            <w:r w:rsidRPr="00106A75">
              <w:rPr>
                <w:rFonts w:ascii="Arial Narrow" w:hAnsi="Arial Narrow" w:cs="Calibri"/>
                <w:sz w:val="20"/>
                <w:szCs w:val="24"/>
              </w:rPr>
              <w:t>Mevcut</w:t>
            </w:r>
          </w:p>
        </w:tc>
        <w:tc>
          <w:tcPr>
            <w:cnfStyle w:val="000100000000"/>
            <w:tcW w:w="2845" w:type="dxa"/>
            <w:gridSpan w:val="5"/>
            <w:vAlign w:val="center"/>
            <w:hideMark/>
          </w:tcPr>
          <w:p w:rsidR="00106A75" w:rsidRPr="00106A75" w:rsidRDefault="00106A75" w:rsidP="00106A75">
            <w:pPr>
              <w:spacing w:after="0" w:line="240" w:lineRule="auto"/>
              <w:jc w:val="center"/>
              <w:rPr>
                <w:rFonts w:ascii="Arial Narrow" w:hAnsi="Arial Narrow" w:cs="Calibri"/>
                <w:sz w:val="20"/>
                <w:szCs w:val="20"/>
              </w:rPr>
            </w:pPr>
            <w:r w:rsidRPr="00106A75">
              <w:rPr>
                <w:rFonts w:ascii="Arial Narrow" w:hAnsi="Arial Narrow" w:cs="Calibri"/>
                <w:sz w:val="20"/>
                <w:szCs w:val="24"/>
              </w:rPr>
              <w:t>HEDEF</w:t>
            </w:r>
          </w:p>
        </w:tc>
      </w:tr>
      <w:tr w:rsidR="00106A75" w:rsidRPr="00106A75" w:rsidTr="00722A65">
        <w:trPr>
          <w:cnfStyle w:val="000000100000"/>
          <w:trHeight w:val="799"/>
          <w:jc w:val="center"/>
        </w:trPr>
        <w:tc>
          <w:tcPr>
            <w:cnfStyle w:val="001000000000"/>
            <w:tcW w:w="960" w:type="dxa"/>
            <w:vMerge/>
            <w:vAlign w:val="center"/>
            <w:hideMark/>
          </w:tcPr>
          <w:p w:rsidR="00106A75" w:rsidRPr="00106A75" w:rsidRDefault="00106A75" w:rsidP="00106A75">
            <w:pPr>
              <w:spacing w:after="0" w:line="240" w:lineRule="auto"/>
              <w:rPr>
                <w:rFonts w:ascii="Arial Narrow" w:hAnsi="Arial Narrow" w:cs="Calibri"/>
                <w:color w:val="000000"/>
                <w:sz w:val="20"/>
                <w:szCs w:val="20"/>
              </w:rPr>
            </w:pPr>
          </w:p>
        </w:tc>
        <w:tc>
          <w:tcPr>
            <w:cnfStyle w:val="000010000000"/>
            <w:tcW w:w="5728" w:type="dxa"/>
            <w:vAlign w:val="center"/>
            <w:hideMark/>
          </w:tcPr>
          <w:p w:rsidR="00106A75" w:rsidRPr="00106A75" w:rsidRDefault="00106A75" w:rsidP="00106A75">
            <w:pPr>
              <w:spacing w:after="0" w:line="240" w:lineRule="auto"/>
              <w:jc w:val="center"/>
              <w:rPr>
                <w:rFonts w:ascii="Arial Narrow" w:hAnsi="Arial Narrow" w:cs="Calibri"/>
                <w:b/>
                <w:bCs/>
                <w:color w:val="000000"/>
                <w:sz w:val="20"/>
                <w:szCs w:val="20"/>
              </w:rPr>
            </w:pPr>
            <w:r w:rsidRPr="00106A75">
              <w:rPr>
                <w:rFonts w:ascii="Arial Narrow" w:hAnsi="Arial Narrow" w:cs="Calibri"/>
                <w:b/>
                <w:bCs/>
                <w:color w:val="000000"/>
                <w:sz w:val="20"/>
                <w:szCs w:val="24"/>
              </w:rPr>
              <w:t>GÖSTERGESİ</w:t>
            </w:r>
          </w:p>
        </w:tc>
        <w:tc>
          <w:tcPr>
            <w:tcW w:w="752" w:type="dxa"/>
            <w:noWrap/>
            <w:vAlign w:val="center"/>
            <w:hideMark/>
          </w:tcPr>
          <w:p w:rsidR="00106A75" w:rsidRPr="00106A75" w:rsidRDefault="00106A75" w:rsidP="00106A75">
            <w:pPr>
              <w:spacing w:after="0" w:line="240" w:lineRule="auto"/>
              <w:jc w:val="center"/>
              <w:cnfStyle w:val="000000100000"/>
              <w:rPr>
                <w:rFonts w:ascii="Arial Narrow" w:hAnsi="Arial Narrow" w:cs="Calibri"/>
                <w:b/>
                <w:bCs/>
                <w:color w:val="000000"/>
                <w:sz w:val="20"/>
                <w:szCs w:val="20"/>
              </w:rPr>
            </w:pPr>
            <w:r w:rsidRPr="00106A75">
              <w:rPr>
                <w:rFonts w:ascii="Arial Narrow" w:hAnsi="Arial Narrow" w:cs="Calibri"/>
                <w:b/>
                <w:bCs/>
                <w:color w:val="000000"/>
                <w:sz w:val="20"/>
                <w:szCs w:val="24"/>
              </w:rPr>
              <w:t>2018</w:t>
            </w:r>
          </w:p>
        </w:tc>
        <w:tc>
          <w:tcPr>
            <w:cnfStyle w:val="000010000000"/>
            <w:tcW w:w="636" w:type="dxa"/>
            <w:gridSpan w:val="2"/>
            <w:noWrap/>
            <w:vAlign w:val="center"/>
            <w:hideMark/>
          </w:tcPr>
          <w:p w:rsidR="00106A75" w:rsidRPr="00106A75" w:rsidRDefault="00106A75" w:rsidP="00106A75">
            <w:pPr>
              <w:spacing w:after="0" w:line="240" w:lineRule="auto"/>
              <w:jc w:val="center"/>
              <w:rPr>
                <w:rFonts w:ascii="Arial Narrow" w:hAnsi="Arial Narrow" w:cs="Calibri"/>
                <w:b/>
                <w:bCs/>
                <w:color w:val="000000"/>
                <w:sz w:val="20"/>
                <w:szCs w:val="20"/>
              </w:rPr>
            </w:pPr>
            <w:r w:rsidRPr="00106A75">
              <w:rPr>
                <w:rFonts w:ascii="Arial Narrow" w:hAnsi="Arial Narrow" w:cs="Calibri"/>
                <w:b/>
                <w:bCs/>
                <w:color w:val="000000"/>
                <w:sz w:val="20"/>
                <w:szCs w:val="24"/>
              </w:rPr>
              <w:t>2019</w:t>
            </w:r>
          </w:p>
        </w:tc>
        <w:tc>
          <w:tcPr>
            <w:tcW w:w="636" w:type="dxa"/>
            <w:vAlign w:val="center"/>
            <w:hideMark/>
          </w:tcPr>
          <w:p w:rsidR="00106A75" w:rsidRPr="00106A75" w:rsidRDefault="00106A75" w:rsidP="00106A75">
            <w:pPr>
              <w:spacing w:after="0" w:line="240" w:lineRule="auto"/>
              <w:jc w:val="center"/>
              <w:cnfStyle w:val="000000100000"/>
              <w:rPr>
                <w:rFonts w:ascii="Arial Narrow" w:hAnsi="Arial Narrow" w:cs="Calibri"/>
                <w:b/>
                <w:bCs/>
                <w:color w:val="000000"/>
                <w:sz w:val="20"/>
                <w:szCs w:val="20"/>
              </w:rPr>
            </w:pPr>
            <w:r w:rsidRPr="00106A75">
              <w:rPr>
                <w:rFonts w:ascii="Arial Narrow" w:hAnsi="Arial Narrow" w:cs="Calibri"/>
                <w:b/>
                <w:bCs/>
                <w:color w:val="000000"/>
                <w:sz w:val="20"/>
                <w:szCs w:val="24"/>
              </w:rPr>
              <w:t>2020</w:t>
            </w:r>
          </w:p>
        </w:tc>
        <w:tc>
          <w:tcPr>
            <w:cnfStyle w:val="000010000000"/>
            <w:tcW w:w="636" w:type="dxa"/>
            <w:vAlign w:val="center"/>
            <w:hideMark/>
          </w:tcPr>
          <w:p w:rsidR="00106A75" w:rsidRPr="00106A75" w:rsidRDefault="00106A75" w:rsidP="00106A75">
            <w:pPr>
              <w:spacing w:after="0" w:line="240" w:lineRule="auto"/>
              <w:jc w:val="center"/>
              <w:rPr>
                <w:rFonts w:ascii="Arial Narrow" w:hAnsi="Arial Narrow" w:cs="Calibri"/>
                <w:b/>
                <w:bCs/>
                <w:color w:val="000000"/>
                <w:sz w:val="20"/>
                <w:szCs w:val="20"/>
              </w:rPr>
            </w:pPr>
            <w:r w:rsidRPr="00106A75">
              <w:rPr>
                <w:rFonts w:ascii="Arial Narrow" w:hAnsi="Arial Narrow" w:cs="Calibri"/>
                <w:b/>
                <w:bCs/>
                <w:color w:val="000000"/>
                <w:sz w:val="20"/>
                <w:szCs w:val="24"/>
              </w:rPr>
              <w:t>2021</w:t>
            </w:r>
          </w:p>
        </w:tc>
        <w:tc>
          <w:tcPr>
            <w:tcW w:w="636" w:type="dxa"/>
            <w:vAlign w:val="center"/>
            <w:hideMark/>
          </w:tcPr>
          <w:p w:rsidR="00106A75" w:rsidRPr="00106A75" w:rsidRDefault="00106A75" w:rsidP="00106A75">
            <w:pPr>
              <w:spacing w:after="0" w:line="240" w:lineRule="auto"/>
              <w:jc w:val="center"/>
              <w:cnfStyle w:val="000000100000"/>
              <w:rPr>
                <w:rFonts w:ascii="Arial Narrow" w:hAnsi="Arial Narrow" w:cs="Calibri"/>
                <w:b/>
                <w:bCs/>
                <w:color w:val="000000"/>
                <w:sz w:val="20"/>
                <w:szCs w:val="20"/>
              </w:rPr>
            </w:pPr>
            <w:r w:rsidRPr="00106A75">
              <w:rPr>
                <w:rFonts w:ascii="Arial Narrow" w:hAnsi="Arial Narrow" w:cs="Calibri"/>
                <w:b/>
                <w:bCs/>
                <w:color w:val="000000"/>
                <w:sz w:val="20"/>
                <w:szCs w:val="24"/>
              </w:rPr>
              <w:t>2022</w:t>
            </w:r>
          </w:p>
        </w:tc>
        <w:tc>
          <w:tcPr>
            <w:cnfStyle w:val="000100000000"/>
            <w:tcW w:w="636" w:type="dxa"/>
            <w:vAlign w:val="center"/>
            <w:hideMark/>
          </w:tcPr>
          <w:p w:rsidR="00106A75" w:rsidRPr="00106A75" w:rsidRDefault="00106A75" w:rsidP="00106A75">
            <w:pPr>
              <w:spacing w:after="0" w:line="240" w:lineRule="auto"/>
              <w:jc w:val="center"/>
              <w:rPr>
                <w:rFonts w:ascii="Arial Narrow" w:hAnsi="Arial Narrow" w:cs="Calibri"/>
                <w:color w:val="000000"/>
                <w:sz w:val="20"/>
                <w:szCs w:val="20"/>
              </w:rPr>
            </w:pPr>
            <w:r w:rsidRPr="00106A75">
              <w:rPr>
                <w:rFonts w:ascii="Arial Narrow" w:hAnsi="Arial Narrow" w:cs="Calibri"/>
                <w:color w:val="000000"/>
                <w:sz w:val="20"/>
                <w:szCs w:val="24"/>
              </w:rPr>
              <w:t>2023</w:t>
            </w:r>
          </w:p>
        </w:tc>
      </w:tr>
      <w:tr w:rsidR="00106A75" w:rsidRPr="00D42C51" w:rsidTr="00722A65">
        <w:trPr>
          <w:trHeight w:val="799"/>
          <w:jc w:val="center"/>
        </w:trPr>
        <w:tc>
          <w:tcPr>
            <w:cnfStyle w:val="001000000000"/>
            <w:tcW w:w="960" w:type="dxa"/>
            <w:vAlign w:val="center"/>
            <w:hideMark/>
          </w:tcPr>
          <w:p w:rsidR="00106A75" w:rsidRPr="00106A75" w:rsidRDefault="00106A75" w:rsidP="00106A75">
            <w:pPr>
              <w:spacing w:after="0" w:line="240" w:lineRule="auto"/>
              <w:rPr>
                <w:rFonts w:ascii="Arial Narrow" w:hAnsi="Arial Narrow" w:cs="Calibri"/>
                <w:color w:val="FF0000"/>
                <w:sz w:val="20"/>
                <w:szCs w:val="20"/>
              </w:rPr>
            </w:pPr>
            <w:r w:rsidRPr="00106A75">
              <w:rPr>
                <w:rFonts w:ascii="Arial Narrow" w:hAnsi="Arial Narrow" w:cs="Calibri"/>
                <w:color w:val="FF0000"/>
                <w:sz w:val="20"/>
                <w:szCs w:val="24"/>
              </w:rPr>
              <w:t>PG.1.1.a</w:t>
            </w:r>
          </w:p>
        </w:tc>
        <w:tc>
          <w:tcPr>
            <w:cnfStyle w:val="000010000000"/>
            <w:tcW w:w="5728" w:type="dxa"/>
            <w:vAlign w:val="center"/>
            <w:hideMark/>
          </w:tcPr>
          <w:p w:rsidR="00106A75" w:rsidRPr="00D42C51" w:rsidRDefault="00106A75" w:rsidP="00106A75">
            <w:pPr>
              <w:spacing w:after="0" w:line="240" w:lineRule="auto"/>
              <w:rPr>
                <w:rFonts w:cs="Calibri"/>
                <w:color w:val="000000"/>
                <w:sz w:val="20"/>
                <w:szCs w:val="20"/>
              </w:rPr>
            </w:pPr>
            <w:r w:rsidRPr="00D42C51">
              <w:rPr>
                <w:rFonts w:cs="Calibri"/>
                <w:color w:val="000000"/>
                <w:sz w:val="20"/>
                <w:szCs w:val="20"/>
              </w:rPr>
              <w:t>Kayıt bölgesindeki öğrencilerden okula kayıt yaptıranların oranı (%)</w:t>
            </w:r>
          </w:p>
        </w:tc>
        <w:tc>
          <w:tcPr>
            <w:tcW w:w="752" w:type="dxa"/>
            <w:noWrap/>
            <w:vAlign w:val="center"/>
            <w:hideMark/>
          </w:tcPr>
          <w:p w:rsidR="00106A75" w:rsidRPr="00D42C51" w:rsidRDefault="00106A75" w:rsidP="00106A75">
            <w:pPr>
              <w:spacing w:after="0" w:line="240" w:lineRule="auto"/>
              <w:jc w:val="center"/>
              <w:cnfStyle w:val="000000000000"/>
              <w:rPr>
                <w:rFonts w:cs="Calibri"/>
                <w:color w:val="000000"/>
                <w:sz w:val="20"/>
                <w:szCs w:val="20"/>
              </w:rPr>
            </w:pPr>
            <w:r w:rsidRPr="00D42C51">
              <w:rPr>
                <w:rFonts w:cs="Calibri"/>
                <w:color w:val="000000"/>
                <w:sz w:val="20"/>
                <w:szCs w:val="20"/>
              </w:rPr>
              <w:t>100%</w:t>
            </w:r>
          </w:p>
        </w:tc>
        <w:tc>
          <w:tcPr>
            <w:cnfStyle w:val="000010000000"/>
            <w:tcW w:w="636" w:type="dxa"/>
            <w:gridSpan w:val="2"/>
            <w:noWrap/>
            <w:vAlign w:val="center"/>
            <w:hideMark/>
          </w:tcPr>
          <w:p w:rsidR="00106A75" w:rsidRPr="00D42C51" w:rsidRDefault="00106A75" w:rsidP="00106A75">
            <w:pPr>
              <w:spacing w:after="0" w:line="240" w:lineRule="auto"/>
              <w:jc w:val="center"/>
              <w:rPr>
                <w:rFonts w:cs="Calibri"/>
                <w:color w:val="000000"/>
                <w:sz w:val="20"/>
                <w:szCs w:val="20"/>
              </w:rPr>
            </w:pPr>
            <w:r w:rsidRPr="00D42C51">
              <w:rPr>
                <w:rFonts w:cs="Calibri"/>
                <w:color w:val="000000"/>
                <w:sz w:val="20"/>
                <w:szCs w:val="20"/>
              </w:rPr>
              <w:t>100%</w:t>
            </w:r>
          </w:p>
        </w:tc>
        <w:tc>
          <w:tcPr>
            <w:tcW w:w="636" w:type="dxa"/>
            <w:vAlign w:val="center"/>
            <w:hideMark/>
          </w:tcPr>
          <w:p w:rsidR="00106A75" w:rsidRPr="00D42C51" w:rsidRDefault="00106A75" w:rsidP="00106A75">
            <w:pPr>
              <w:spacing w:after="0" w:line="240" w:lineRule="auto"/>
              <w:jc w:val="center"/>
              <w:cnfStyle w:val="000000000000"/>
              <w:rPr>
                <w:rFonts w:cs="Calibri"/>
                <w:color w:val="000000"/>
                <w:sz w:val="20"/>
                <w:szCs w:val="20"/>
              </w:rPr>
            </w:pPr>
            <w:r w:rsidRPr="00D42C51">
              <w:rPr>
                <w:rFonts w:cs="Calibri"/>
                <w:color w:val="000000"/>
                <w:sz w:val="20"/>
                <w:szCs w:val="20"/>
              </w:rPr>
              <w:t>100%</w:t>
            </w:r>
          </w:p>
        </w:tc>
        <w:tc>
          <w:tcPr>
            <w:cnfStyle w:val="000010000000"/>
            <w:tcW w:w="636" w:type="dxa"/>
            <w:vAlign w:val="center"/>
            <w:hideMark/>
          </w:tcPr>
          <w:p w:rsidR="00106A75" w:rsidRPr="00D42C51" w:rsidRDefault="00106A75" w:rsidP="00106A75">
            <w:pPr>
              <w:spacing w:after="0" w:line="240" w:lineRule="auto"/>
              <w:jc w:val="center"/>
              <w:rPr>
                <w:rFonts w:cs="Calibri"/>
                <w:color w:val="000000"/>
                <w:sz w:val="20"/>
                <w:szCs w:val="20"/>
              </w:rPr>
            </w:pPr>
            <w:r w:rsidRPr="00D42C51">
              <w:rPr>
                <w:rFonts w:cs="Calibri"/>
                <w:color w:val="000000"/>
                <w:sz w:val="20"/>
                <w:szCs w:val="20"/>
              </w:rPr>
              <w:t>100%</w:t>
            </w:r>
          </w:p>
        </w:tc>
        <w:tc>
          <w:tcPr>
            <w:tcW w:w="636" w:type="dxa"/>
            <w:vAlign w:val="center"/>
            <w:hideMark/>
          </w:tcPr>
          <w:p w:rsidR="00106A75" w:rsidRPr="00D42C51" w:rsidRDefault="00106A75" w:rsidP="00106A75">
            <w:pPr>
              <w:spacing w:after="0" w:line="240" w:lineRule="auto"/>
              <w:jc w:val="center"/>
              <w:cnfStyle w:val="000000000000"/>
              <w:rPr>
                <w:rFonts w:cs="Calibri"/>
                <w:color w:val="000000"/>
                <w:sz w:val="20"/>
                <w:szCs w:val="20"/>
              </w:rPr>
            </w:pPr>
            <w:r w:rsidRPr="00D42C51">
              <w:rPr>
                <w:rFonts w:cs="Calibri"/>
                <w:color w:val="000000"/>
                <w:sz w:val="20"/>
                <w:szCs w:val="20"/>
              </w:rPr>
              <w:t>100%</w:t>
            </w:r>
          </w:p>
        </w:tc>
        <w:tc>
          <w:tcPr>
            <w:cnfStyle w:val="000100000000"/>
            <w:tcW w:w="636" w:type="dxa"/>
            <w:vAlign w:val="center"/>
            <w:hideMark/>
          </w:tcPr>
          <w:p w:rsidR="00106A75" w:rsidRPr="00D42C51" w:rsidRDefault="00106A75" w:rsidP="00106A75">
            <w:pPr>
              <w:spacing w:after="0" w:line="240" w:lineRule="auto"/>
              <w:jc w:val="center"/>
              <w:rPr>
                <w:rFonts w:cs="Calibri"/>
                <w:b w:val="0"/>
                <w:color w:val="000000"/>
                <w:sz w:val="20"/>
                <w:szCs w:val="20"/>
              </w:rPr>
            </w:pPr>
            <w:r w:rsidRPr="00D42C51">
              <w:rPr>
                <w:rFonts w:cs="Calibri"/>
                <w:b w:val="0"/>
                <w:color w:val="000000"/>
                <w:sz w:val="20"/>
                <w:szCs w:val="20"/>
              </w:rPr>
              <w:t>100%</w:t>
            </w:r>
          </w:p>
        </w:tc>
      </w:tr>
      <w:tr w:rsidR="00106A75" w:rsidRPr="00D42C51" w:rsidTr="00722A65">
        <w:trPr>
          <w:cnfStyle w:val="000000100000"/>
          <w:trHeight w:val="799"/>
          <w:jc w:val="center"/>
        </w:trPr>
        <w:tc>
          <w:tcPr>
            <w:cnfStyle w:val="001000000000"/>
            <w:tcW w:w="960" w:type="dxa"/>
            <w:vAlign w:val="center"/>
            <w:hideMark/>
          </w:tcPr>
          <w:p w:rsidR="00106A75" w:rsidRPr="00106A75" w:rsidRDefault="00106A75" w:rsidP="00106A75">
            <w:pPr>
              <w:spacing w:after="0" w:line="240" w:lineRule="auto"/>
              <w:rPr>
                <w:rFonts w:ascii="Arial Narrow" w:hAnsi="Arial Narrow" w:cs="Calibri"/>
                <w:color w:val="FF0000"/>
                <w:sz w:val="20"/>
                <w:szCs w:val="20"/>
              </w:rPr>
            </w:pPr>
            <w:r w:rsidRPr="00106A75">
              <w:rPr>
                <w:rFonts w:ascii="Arial Narrow" w:hAnsi="Arial Narrow" w:cs="Calibri"/>
                <w:color w:val="FF0000"/>
                <w:sz w:val="20"/>
                <w:szCs w:val="24"/>
              </w:rPr>
              <w:t>PG.1.1.b</w:t>
            </w:r>
          </w:p>
        </w:tc>
        <w:tc>
          <w:tcPr>
            <w:cnfStyle w:val="000010000000"/>
            <w:tcW w:w="5728" w:type="dxa"/>
            <w:vAlign w:val="center"/>
            <w:hideMark/>
          </w:tcPr>
          <w:p w:rsidR="00106A75" w:rsidRPr="00D42C51" w:rsidRDefault="00106A75" w:rsidP="00106A75">
            <w:pPr>
              <w:spacing w:after="0" w:line="240" w:lineRule="auto"/>
              <w:rPr>
                <w:rFonts w:cs="Calibri"/>
                <w:color w:val="000000"/>
                <w:sz w:val="20"/>
                <w:szCs w:val="20"/>
              </w:rPr>
            </w:pPr>
            <w:r w:rsidRPr="00D42C51">
              <w:rPr>
                <w:rFonts w:cs="Calibri"/>
                <w:color w:val="000000"/>
                <w:sz w:val="20"/>
                <w:szCs w:val="20"/>
              </w:rPr>
              <w:t>İlkokul birinci sınıf öğrencilerinden en az bir yıl okul öncesi eğitim almış olanların oranı (%)(</w:t>
            </w:r>
          </w:p>
        </w:tc>
        <w:tc>
          <w:tcPr>
            <w:tcW w:w="752" w:type="dxa"/>
            <w:noWrap/>
            <w:vAlign w:val="center"/>
            <w:hideMark/>
          </w:tcPr>
          <w:p w:rsidR="00106A75" w:rsidRPr="00D42C51" w:rsidRDefault="00106A75" w:rsidP="00106A75">
            <w:pPr>
              <w:spacing w:after="0" w:line="240" w:lineRule="auto"/>
              <w:jc w:val="center"/>
              <w:cnfStyle w:val="000000100000"/>
              <w:rPr>
                <w:rFonts w:cs="Calibri"/>
                <w:color w:val="000000"/>
                <w:sz w:val="20"/>
                <w:szCs w:val="20"/>
              </w:rPr>
            </w:pPr>
            <w:r w:rsidRPr="00D42C51">
              <w:rPr>
                <w:rFonts w:cs="Calibri"/>
                <w:color w:val="000000"/>
                <w:sz w:val="20"/>
                <w:szCs w:val="20"/>
              </w:rPr>
              <w:t>85%</w:t>
            </w:r>
          </w:p>
        </w:tc>
        <w:tc>
          <w:tcPr>
            <w:cnfStyle w:val="000010000000"/>
            <w:tcW w:w="636" w:type="dxa"/>
            <w:gridSpan w:val="2"/>
            <w:noWrap/>
            <w:vAlign w:val="center"/>
            <w:hideMark/>
          </w:tcPr>
          <w:p w:rsidR="00106A75" w:rsidRPr="00D42C51" w:rsidRDefault="00106A75" w:rsidP="00106A75">
            <w:pPr>
              <w:spacing w:after="0" w:line="240" w:lineRule="auto"/>
              <w:jc w:val="center"/>
              <w:rPr>
                <w:rFonts w:cs="Calibri"/>
                <w:color w:val="000000"/>
                <w:sz w:val="20"/>
                <w:szCs w:val="20"/>
              </w:rPr>
            </w:pPr>
            <w:r w:rsidRPr="00D42C51">
              <w:rPr>
                <w:rFonts w:cs="Calibri"/>
                <w:color w:val="000000"/>
                <w:sz w:val="20"/>
                <w:szCs w:val="20"/>
              </w:rPr>
              <w:t>90%</w:t>
            </w:r>
          </w:p>
        </w:tc>
        <w:tc>
          <w:tcPr>
            <w:tcW w:w="636" w:type="dxa"/>
            <w:vAlign w:val="center"/>
            <w:hideMark/>
          </w:tcPr>
          <w:p w:rsidR="00106A75" w:rsidRPr="00D42C51" w:rsidRDefault="00106A75" w:rsidP="00106A75">
            <w:pPr>
              <w:spacing w:after="0" w:line="240" w:lineRule="auto"/>
              <w:jc w:val="center"/>
              <w:cnfStyle w:val="000000100000"/>
              <w:rPr>
                <w:rFonts w:cs="Calibri"/>
                <w:color w:val="000000"/>
                <w:sz w:val="20"/>
                <w:szCs w:val="20"/>
              </w:rPr>
            </w:pPr>
            <w:r w:rsidRPr="00D42C51">
              <w:rPr>
                <w:rFonts w:cs="Calibri"/>
                <w:color w:val="000000"/>
                <w:sz w:val="20"/>
                <w:szCs w:val="20"/>
              </w:rPr>
              <w:t>95%</w:t>
            </w:r>
          </w:p>
        </w:tc>
        <w:tc>
          <w:tcPr>
            <w:cnfStyle w:val="000010000000"/>
            <w:tcW w:w="636" w:type="dxa"/>
            <w:vAlign w:val="center"/>
            <w:hideMark/>
          </w:tcPr>
          <w:p w:rsidR="00106A75" w:rsidRPr="00D42C51" w:rsidRDefault="00106A75" w:rsidP="00106A75">
            <w:pPr>
              <w:spacing w:after="0" w:line="240" w:lineRule="auto"/>
              <w:jc w:val="center"/>
              <w:rPr>
                <w:rFonts w:cs="Calibri"/>
                <w:color w:val="000000"/>
                <w:sz w:val="20"/>
                <w:szCs w:val="20"/>
              </w:rPr>
            </w:pPr>
            <w:r w:rsidRPr="00D42C51">
              <w:rPr>
                <w:rFonts w:cs="Calibri"/>
                <w:color w:val="000000"/>
                <w:sz w:val="20"/>
                <w:szCs w:val="20"/>
              </w:rPr>
              <w:t>100%</w:t>
            </w:r>
          </w:p>
        </w:tc>
        <w:tc>
          <w:tcPr>
            <w:tcW w:w="636" w:type="dxa"/>
            <w:vAlign w:val="center"/>
            <w:hideMark/>
          </w:tcPr>
          <w:p w:rsidR="00106A75" w:rsidRPr="00D42C51" w:rsidRDefault="00106A75" w:rsidP="00106A75">
            <w:pPr>
              <w:spacing w:after="0" w:line="240" w:lineRule="auto"/>
              <w:jc w:val="center"/>
              <w:cnfStyle w:val="000000100000"/>
              <w:rPr>
                <w:rFonts w:cs="Calibri"/>
                <w:color w:val="000000"/>
                <w:sz w:val="20"/>
                <w:szCs w:val="20"/>
              </w:rPr>
            </w:pPr>
            <w:r w:rsidRPr="00D42C51">
              <w:rPr>
                <w:rFonts w:cs="Calibri"/>
                <w:color w:val="000000"/>
                <w:sz w:val="20"/>
                <w:szCs w:val="20"/>
              </w:rPr>
              <w:t>100%</w:t>
            </w:r>
          </w:p>
        </w:tc>
        <w:tc>
          <w:tcPr>
            <w:cnfStyle w:val="000100000000"/>
            <w:tcW w:w="636" w:type="dxa"/>
            <w:vAlign w:val="center"/>
            <w:hideMark/>
          </w:tcPr>
          <w:p w:rsidR="00106A75" w:rsidRPr="00D42C51" w:rsidRDefault="00106A75" w:rsidP="00106A75">
            <w:pPr>
              <w:spacing w:after="0" w:line="240" w:lineRule="auto"/>
              <w:jc w:val="center"/>
              <w:rPr>
                <w:rFonts w:cs="Calibri"/>
                <w:b w:val="0"/>
                <w:color w:val="000000"/>
                <w:sz w:val="20"/>
                <w:szCs w:val="20"/>
              </w:rPr>
            </w:pPr>
            <w:r w:rsidRPr="00D42C51">
              <w:rPr>
                <w:rFonts w:cs="Calibri"/>
                <w:b w:val="0"/>
                <w:color w:val="000000"/>
                <w:sz w:val="20"/>
                <w:szCs w:val="20"/>
              </w:rPr>
              <w:t>100%</w:t>
            </w:r>
          </w:p>
        </w:tc>
      </w:tr>
      <w:tr w:rsidR="00106A75" w:rsidRPr="00D42C51" w:rsidTr="00722A65">
        <w:trPr>
          <w:trHeight w:val="799"/>
          <w:jc w:val="center"/>
        </w:trPr>
        <w:tc>
          <w:tcPr>
            <w:cnfStyle w:val="001000000000"/>
            <w:tcW w:w="960" w:type="dxa"/>
            <w:vAlign w:val="center"/>
            <w:hideMark/>
          </w:tcPr>
          <w:p w:rsidR="00106A75" w:rsidRPr="00106A75" w:rsidRDefault="00106A75" w:rsidP="00106A75">
            <w:pPr>
              <w:spacing w:after="0" w:line="240" w:lineRule="auto"/>
              <w:rPr>
                <w:rFonts w:ascii="Arial Narrow" w:hAnsi="Arial Narrow" w:cs="Calibri"/>
                <w:color w:val="FF0000"/>
                <w:sz w:val="20"/>
                <w:szCs w:val="20"/>
              </w:rPr>
            </w:pPr>
            <w:r w:rsidRPr="00106A75">
              <w:rPr>
                <w:rFonts w:ascii="Arial Narrow" w:hAnsi="Arial Narrow" w:cs="Calibri"/>
                <w:color w:val="FF0000"/>
                <w:sz w:val="20"/>
                <w:szCs w:val="24"/>
              </w:rPr>
              <w:t>PG.1.1.c.</w:t>
            </w:r>
          </w:p>
        </w:tc>
        <w:tc>
          <w:tcPr>
            <w:cnfStyle w:val="000010000000"/>
            <w:tcW w:w="5728" w:type="dxa"/>
            <w:vAlign w:val="center"/>
            <w:hideMark/>
          </w:tcPr>
          <w:p w:rsidR="00106A75" w:rsidRPr="00D42C51" w:rsidRDefault="00106A75" w:rsidP="00106A75">
            <w:pPr>
              <w:spacing w:after="0" w:line="240" w:lineRule="auto"/>
              <w:rPr>
                <w:rFonts w:cs="Calibri"/>
                <w:color w:val="000000"/>
                <w:sz w:val="20"/>
                <w:szCs w:val="20"/>
              </w:rPr>
            </w:pPr>
            <w:r w:rsidRPr="00D42C51">
              <w:rPr>
                <w:rFonts w:cs="Calibri"/>
                <w:color w:val="000000"/>
                <w:sz w:val="20"/>
                <w:szCs w:val="20"/>
              </w:rPr>
              <w:t>Okula yeni başlayan öğrencilerden oryantasyon eğitimine katılanların oranı</w:t>
            </w:r>
          </w:p>
        </w:tc>
        <w:tc>
          <w:tcPr>
            <w:tcW w:w="752" w:type="dxa"/>
            <w:noWrap/>
            <w:vAlign w:val="center"/>
            <w:hideMark/>
          </w:tcPr>
          <w:p w:rsidR="00106A75" w:rsidRPr="00D42C51" w:rsidRDefault="00106A75" w:rsidP="00106A75">
            <w:pPr>
              <w:spacing w:after="0" w:line="240" w:lineRule="auto"/>
              <w:jc w:val="center"/>
              <w:cnfStyle w:val="000000000000"/>
              <w:rPr>
                <w:rFonts w:cs="Calibri"/>
                <w:color w:val="000000"/>
                <w:sz w:val="20"/>
                <w:szCs w:val="20"/>
              </w:rPr>
            </w:pPr>
            <w:r w:rsidRPr="00D42C51">
              <w:rPr>
                <w:rFonts w:cs="Calibri"/>
                <w:color w:val="000000"/>
                <w:sz w:val="20"/>
                <w:szCs w:val="20"/>
              </w:rPr>
              <w:t>80%</w:t>
            </w:r>
          </w:p>
        </w:tc>
        <w:tc>
          <w:tcPr>
            <w:cnfStyle w:val="000010000000"/>
            <w:tcW w:w="636" w:type="dxa"/>
            <w:gridSpan w:val="2"/>
            <w:noWrap/>
            <w:vAlign w:val="center"/>
            <w:hideMark/>
          </w:tcPr>
          <w:p w:rsidR="00106A75" w:rsidRPr="00D42C51" w:rsidRDefault="00106A75" w:rsidP="00106A75">
            <w:pPr>
              <w:spacing w:after="0" w:line="240" w:lineRule="auto"/>
              <w:jc w:val="center"/>
              <w:rPr>
                <w:rFonts w:cs="Calibri"/>
                <w:color w:val="000000"/>
                <w:sz w:val="20"/>
                <w:szCs w:val="20"/>
              </w:rPr>
            </w:pPr>
            <w:r w:rsidRPr="00D42C51">
              <w:rPr>
                <w:rFonts w:cs="Calibri"/>
                <w:color w:val="000000"/>
                <w:sz w:val="20"/>
                <w:szCs w:val="20"/>
              </w:rPr>
              <w:t>90%</w:t>
            </w:r>
          </w:p>
        </w:tc>
        <w:tc>
          <w:tcPr>
            <w:tcW w:w="636" w:type="dxa"/>
            <w:vAlign w:val="center"/>
            <w:hideMark/>
          </w:tcPr>
          <w:p w:rsidR="00106A75" w:rsidRPr="00D42C51" w:rsidRDefault="00106A75" w:rsidP="00106A75">
            <w:pPr>
              <w:spacing w:after="0" w:line="240" w:lineRule="auto"/>
              <w:jc w:val="center"/>
              <w:cnfStyle w:val="000000000000"/>
              <w:rPr>
                <w:rFonts w:cs="Calibri"/>
                <w:color w:val="000000"/>
                <w:sz w:val="20"/>
                <w:szCs w:val="20"/>
              </w:rPr>
            </w:pPr>
            <w:r w:rsidRPr="00D42C51">
              <w:rPr>
                <w:rFonts w:cs="Calibri"/>
                <w:color w:val="000000"/>
                <w:sz w:val="20"/>
                <w:szCs w:val="20"/>
              </w:rPr>
              <w:t>95%</w:t>
            </w:r>
          </w:p>
        </w:tc>
        <w:tc>
          <w:tcPr>
            <w:cnfStyle w:val="000010000000"/>
            <w:tcW w:w="636" w:type="dxa"/>
            <w:vAlign w:val="center"/>
            <w:hideMark/>
          </w:tcPr>
          <w:p w:rsidR="00106A75" w:rsidRPr="00D42C51" w:rsidRDefault="00106A75" w:rsidP="00106A75">
            <w:pPr>
              <w:spacing w:after="0" w:line="240" w:lineRule="auto"/>
              <w:jc w:val="center"/>
              <w:rPr>
                <w:rFonts w:cs="Calibri"/>
                <w:color w:val="000000"/>
                <w:sz w:val="20"/>
                <w:szCs w:val="20"/>
              </w:rPr>
            </w:pPr>
            <w:r w:rsidRPr="00D42C51">
              <w:rPr>
                <w:rFonts w:cs="Calibri"/>
                <w:color w:val="000000"/>
                <w:sz w:val="20"/>
                <w:szCs w:val="20"/>
              </w:rPr>
              <w:t>100%</w:t>
            </w:r>
          </w:p>
        </w:tc>
        <w:tc>
          <w:tcPr>
            <w:tcW w:w="636" w:type="dxa"/>
            <w:vAlign w:val="center"/>
            <w:hideMark/>
          </w:tcPr>
          <w:p w:rsidR="00106A75" w:rsidRPr="00D42C51" w:rsidRDefault="00106A75" w:rsidP="00106A75">
            <w:pPr>
              <w:spacing w:after="0" w:line="240" w:lineRule="auto"/>
              <w:jc w:val="center"/>
              <w:cnfStyle w:val="000000000000"/>
              <w:rPr>
                <w:rFonts w:cs="Calibri"/>
                <w:color w:val="000000"/>
                <w:sz w:val="20"/>
                <w:szCs w:val="20"/>
              </w:rPr>
            </w:pPr>
            <w:r w:rsidRPr="00D42C51">
              <w:rPr>
                <w:rFonts w:cs="Calibri"/>
                <w:color w:val="000000"/>
                <w:sz w:val="20"/>
                <w:szCs w:val="20"/>
              </w:rPr>
              <w:t>100%</w:t>
            </w:r>
          </w:p>
        </w:tc>
        <w:tc>
          <w:tcPr>
            <w:cnfStyle w:val="000100000000"/>
            <w:tcW w:w="636" w:type="dxa"/>
            <w:vAlign w:val="center"/>
            <w:hideMark/>
          </w:tcPr>
          <w:p w:rsidR="00106A75" w:rsidRPr="00D42C51" w:rsidRDefault="00106A75" w:rsidP="00106A75">
            <w:pPr>
              <w:spacing w:after="0" w:line="240" w:lineRule="auto"/>
              <w:jc w:val="center"/>
              <w:rPr>
                <w:rFonts w:cs="Calibri"/>
                <w:b w:val="0"/>
                <w:color w:val="000000"/>
                <w:sz w:val="20"/>
                <w:szCs w:val="20"/>
              </w:rPr>
            </w:pPr>
            <w:r w:rsidRPr="00D42C51">
              <w:rPr>
                <w:rFonts w:cs="Calibri"/>
                <w:b w:val="0"/>
                <w:color w:val="000000"/>
                <w:sz w:val="20"/>
                <w:szCs w:val="20"/>
              </w:rPr>
              <w:t>100%</w:t>
            </w:r>
          </w:p>
        </w:tc>
      </w:tr>
      <w:tr w:rsidR="00106A75" w:rsidRPr="00D42C51" w:rsidTr="00722A65">
        <w:trPr>
          <w:cnfStyle w:val="000000100000"/>
          <w:trHeight w:val="799"/>
          <w:jc w:val="center"/>
        </w:trPr>
        <w:tc>
          <w:tcPr>
            <w:cnfStyle w:val="001000000000"/>
            <w:tcW w:w="960" w:type="dxa"/>
            <w:vAlign w:val="center"/>
            <w:hideMark/>
          </w:tcPr>
          <w:p w:rsidR="00106A75" w:rsidRPr="00106A75" w:rsidRDefault="00106A75" w:rsidP="00106A75">
            <w:pPr>
              <w:spacing w:after="0" w:line="240" w:lineRule="auto"/>
              <w:rPr>
                <w:rFonts w:ascii="Arial Narrow" w:hAnsi="Arial Narrow" w:cs="Calibri"/>
                <w:color w:val="FF0000"/>
                <w:sz w:val="20"/>
                <w:szCs w:val="20"/>
              </w:rPr>
            </w:pPr>
            <w:r w:rsidRPr="00106A75">
              <w:rPr>
                <w:rFonts w:ascii="Arial Narrow" w:hAnsi="Arial Narrow" w:cs="Calibri"/>
                <w:color w:val="FF0000"/>
                <w:sz w:val="20"/>
                <w:szCs w:val="24"/>
              </w:rPr>
              <w:t>PG.1.1.d.</w:t>
            </w:r>
          </w:p>
        </w:tc>
        <w:tc>
          <w:tcPr>
            <w:cnfStyle w:val="000010000000"/>
            <w:tcW w:w="5728" w:type="dxa"/>
            <w:vAlign w:val="center"/>
            <w:hideMark/>
          </w:tcPr>
          <w:p w:rsidR="00106A75" w:rsidRPr="00D42C51" w:rsidRDefault="00106A75" w:rsidP="00106A75">
            <w:pPr>
              <w:spacing w:after="0" w:line="240" w:lineRule="auto"/>
              <w:rPr>
                <w:rFonts w:cs="Calibri"/>
                <w:color w:val="000000"/>
                <w:sz w:val="20"/>
                <w:szCs w:val="20"/>
              </w:rPr>
            </w:pPr>
            <w:r w:rsidRPr="00D42C51">
              <w:rPr>
                <w:rFonts w:cs="Calibri"/>
                <w:color w:val="000000"/>
                <w:sz w:val="20"/>
                <w:szCs w:val="20"/>
              </w:rPr>
              <w:t>Bir eğitim ve öğretim döneminde 20 gün ve üzeri devamsızlık yapan öğrenci oranı</w:t>
            </w:r>
          </w:p>
        </w:tc>
        <w:tc>
          <w:tcPr>
            <w:tcW w:w="752" w:type="dxa"/>
            <w:noWrap/>
            <w:vAlign w:val="center"/>
            <w:hideMark/>
          </w:tcPr>
          <w:p w:rsidR="00106A75" w:rsidRPr="00D42C51" w:rsidRDefault="00106A75" w:rsidP="00106A75">
            <w:pPr>
              <w:spacing w:after="0" w:line="240" w:lineRule="auto"/>
              <w:jc w:val="center"/>
              <w:cnfStyle w:val="000000100000"/>
              <w:rPr>
                <w:rFonts w:cs="Calibri"/>
                <w:color w:val="000000"/>
                <w:sz w:val="20"/>
                <w:szCs w:val="20"/>
              </w:rPr>
            </w:pPr>
            <w:r w:rsidRPr="00D42C51">
              <w:rPr>
                <w:rFonts w:cs="Calibri"/>
                <w:color w:val="000000"/>
                <w:sz w:val="20"/>
                <w:szCs w:val="20"/>
              </w:rPr>
              <w:t>3%</w:t>
            </w:r>
          </w:p>
        </w:tc>
        <w:tc>
          <w:tcPr>
            <w:cnfStyle w:val="000010000000"/>
            <w:tcW w:w="636" w:type="dxa"/>
            <w:gridSpan w:val="2"/>
            <w:noWrap/>
            <w:vAlign w:val="center"/>
            <w:hideMark/>
          </w:tcPr>
          <w:p w:rsidR="00106A75" w:rsidRPr="00D42C51" w:rsidRDefault="00106A75" w:rsidP="00106A75">
            <w:pPr>
              <w:spacing w:after="0" w:line="240" w:lineRule="auto"/>
              <w:jc w:val="center"/>
              <w:rPr>
                <w:rFonts w:cs="Calibri"/>
                <w:color w:val="000000"/>
                <w:sz w:val="20"/>
                <w:szCs w:val="20"/>
              </w:rPr>
            </w:pPr>
            <w:r w:rsidRPr="00D42C51">
              <w:rPr>
                <w:rFonts w:cs="Calibri"/>
                <w:color w:val="000000"/>
                <w:sz w:val="20"/>
                <w:szCs w:val="20"/>
              </w:rPr>
              <w:t>2%</w:t>
            </w:r>
          </w:p>
        </w:tc>
        <w:tc>
          <w:tcPr>
            <w:tcW w:w="636" w:type="dxa"/>
            <w:vAlign w:val="center"/>
            <w:hideMark/>
          </w:tcPr>
          <w:p w:rsidR="00106A75" w:rsidRPr="00D42C51" w:rsidRDefault="00106A75" w:rsidP="00106A75">
            <w:pPr>
              <w:spacing w:after="0" w:line="240" w:lineRule="auto"/>
              <w:jc w:val="center"/>
              <w:cnfStyle w:val="000000100000"/>
              <w:rPr>
                <w:rFonts w:cs="Calibri"/>
                <w:color w:val="000000"/>
                <w:sz w:val="20"/>
                <w:szCs w:val="20"/>
              </w:rPr>
            </w:pPr>
            <w:r w:rsidRPr="00D42C51">
              <w:rPr>
                <w:rFonts w:cs="Calibri"/>
                <w:color w:val="000000"/>
                <w:sz w:val="20"/>
                <w:szCs w:val="20"/>
              </w:rPr>
              <w:t>1%</w:t>
            </w:r>
          </w:p>
        </w:tc>
        <w:tc>
          <w:tcPr>
            <w:cnfStyle w:val="000010000000"/>
            <w:tcW w:w="636" w:type="dxa"/>
            <w:vAlign w:val="center"/>
            <w:hideMark/>
          </w:tcPr>
          <w:p w:rsidR="00106A75" w:rsidRPr="00D42C51" w:rsidRDefault="00106A75" w:rsidP="00106A75">
            <w:pPr>
              <w:spacing w:after="0" w:line="240" w:lineRule="auto"/>
              <w:jc w:val="center"/>
              <w:rPr>
                <w:rFonts w:cs="Calibri"/>
                <w:color w:val="000000"/>
                <w:sz w:val="20"/>
                <w:szCs w:val="20"/>
              </w:rPr>
            </w:pPr>
            <w:r w:rsidRPr="00D42C51">
              <w:rPr>
                <w:rFonts w:cs="Calibri"/>
                <w:color w:val="000000"/>
                <w:sz w:val="20"/>
                <w:szCs w:val="20"/>
              </w:rPr>
              <w:t>0%</w:t>
            </w:r>
          </w:p>
        </w:tc>
        <w:tc>
          <w:tcPr>
            <w:tcW w:w="636" w:type="dxa"/>
            <w:vAlign w:val="center"/>
            <w:hideMark/>
          </w:tcPr>
          <w:p w:rsidR="00106A75" w:rsidRPr="00D42C51" w:rsidRDefault="00106A75" w:rsidP="00106A75">
            <w:pPr>
              <w:spacing w:after="0" w:line="240" w:lineRule="auto"/>
              <w:jc w:val="center"/>
              <w:cnfStyle w:val="000000100000"/>
              <w:rPr>
                <w:rFonts w:cs="Calibri"/>
                <w:color w:val="000000"/>
                <w:sz w:val="20"/>
                <w:szCs w:val="20"/>
              </w:rPr>
            </w:pPr>
            <w:r w:rsidRPr="00D42C51">
              <w:rPr>
                <w:rFonts w:cs="Calibri"/>
                <w:color w:val="000000"/>
                <w:sz w:val="20"/>
                <w:szCs w:val="20"/>
              </w:rPr>
              <w:t>0%</w:t>
            </w:r>
          </w:p>
        </w:tc>
        <w:tc>
          <w:tcPr>
            <w:cnfStyle w:val="000100000000"/>
            <w:tcW w:w="636" w:type="dxa"/>
            <w:vAlign w:val="center"/>
            <w:hideMark/>
          </w:tcPr>
          <w:p w:rsidR="00106A75" w:rsidRPr="00D42C51" w:rsidRDefault="00106A75" w:rsidP="00106A75">
            <w:pPr>
              <w:spacing w:after="0" w:line="240" w:lineRule="auto"/>
              <w:jc w:val="center"/>
              <w:rPr>
                <w:rFonts w:cs="Calibri"/>
                <w:b w:val="0"/>
                <w:color w:val="000000"/>
                <w:sz w:val="20"/>
                <w:szCs w:val="20"/>
              </w:rPr>
            </w:pPr>
            <w:r w:rsidRPr="00D42C51">
              <w:rPr>
                <w:rFonts w:cs="Calibri"/>
                <w:b w:val="0"/>
                <w:color w:val="000000"/>
                <w:sz w:val="20"/>
                <w:szCs w:val="20"/>
              </w:rPr>
              <w:t>0%</w:t>
            </w:r>
          </w:p>
        </w:tc>
      </w:tr>
      <w:tr w:rsidR="00106A75" w:rsidRPr="00D42C51" w:rsidTr="00722A65">
        <w:trPr>
          <w:trHeight w:val="799"/>
          <w:jc w:val="center"/>
        </w:trPr>
        <w:tc>
          <w:tcPr>
            <w:cnfStyle w:val="001000000000"/>
            <w:tcW w:w="960" w:type="dxa"/>
            <w:vAlign w:val="center"/>
            <w:hideMark/>
          </w:tcPr>
          <w:p w:rsidR="00106A75" w:rsidRPr="00106A75" w:rsidRDefault="00106A75" w:rsidP="00106A75">
            <w:pPr>
              <w:spacing w:after="0" w:line="240" w:lineRule="auto"/>
              <w:rPr>
                <w:rFonts w:ascii="Arial Narrow" w:hAnsi="Arial Narrow" w:cs="Calibri"/>
                <w:color w:val="FF0000"/>
                <w:sz w:val="20"/>
                <w:szCs w:val="20"/>
              </w:rPr>
            </w:pPr>
            <w:r w:rsidRPr="00106A75">
              <w:rPr>
                <w:rFonts w:ascii="Arial Narrow" w:hAnsi="Arial Narrow" w:cs="Calibri"/>
                <w:color w:val="FF0000"/>
                <w:sz w:val="20"/>
                <w:szCs w:val="24"/>
              </w:rPr>
              <w:t>PG.1.1.e.</w:t>
            </w:r>
          </w:p>
        </w:tc>
        <w:tc>
          <w:tcPr>
            <w:cnfStyle w:val="000010000000"/>
            <w:tcW w:w="5728" w:type="dxa"/>
            <w:vAlign w:val="center"/>
            <w:hideMark/>
          </w:tcPr>
          <w:p w:rsidR="00106A75" w:rsidRPr="00D42C51" w:rsidRDefault="00106A75" w:rsidP="00106A75">
            <w:pPr>
              <w:spacing w:after="0" w:line="240" w:lineRule="auto"/>
              <w:rPr>
                <w:rFonts w:cs="Calibri"/>
                <w:color w:val="000000"/>
                <w:sz w:val="20"/>
                <w:szCs w:val="20"/>
              </w:rPr>
            </w:pPr>
            <w:r w:rsidRPr="00D42C51">
              <w:rPr>
                <w:rFonts w:cs="Calibri"/>
                <w:color w:val="000000"/>
                <w:sz w:val="20"/>
                <w:szCs w:val="20"/>
              </w:rPr>
              <w:t>Bir eğitim ve öğretim döneminde 20 gün ve üzeri devamsızlık yapan yabancı  oranı (%)</w:t>
            </w:r>
          </w:p>
        </w:tc>
        <w:tc>
          <w:tcPr>
            <w:tcW w:w="752" w:type="dxa"/>
            <w:noWrap/>
            <w:vAlign w:val="center"/>
            <w:hideMark/>
          </w:tcPr>
          <w:p w:rsidR="00106A75" w:rsidRPr="00D42C51" w:rsidRDefault="00106A75" w:rsidP="00106A75">
            <w:pPr>
              <w:spacing w:after="0" w:line="240" w:lineRule="auto"/>
              <w:jc w:val="center"/>
              <w:cnfStyle w:val="000000000000"/>
              <w:rPr>
                <w:rFonts w:cs="Calibri"/>
                <w:color w:val="000000"/>
                <w:sz w:val="20"/>
                <w:szCs w:val="20"/>
              </w:rPr>
            </w:pPr>
            <w:r w:rsidRPr="00D42C51">
              <w:rPr>
                <w:rFonts w:cs="Calibri"/>
                <w:color w:val="000000"/>
                <w:sz w:val="20"/>
                <w:szCs w:val="20"/>
              </w:rPr>
              <w:t>0%</w:t>
            </w:r>
          </w:p>
        </w:tc>
        <w:tc>
          <w:tcPr>
            <w:cnfStyle w:val="000010000000"/>
            <w:tcW w:w="636" w:type="dxa"/>
            <w:gridSpan w:val="2"/>
            <w:noWrap/>
            <w:vAlign w:val="center"/>
            <w:hideMark/>
          </w:tcPr>
          <w:p w:rsidR="00106A75" w:rsidRPr="00D42C51" w:rsidRDefault="00106A75" w:rsidP="00106A75">
            <w:pPr>
              <w:spacing w:after="0" w:line="240" w:lineRule="auto"/>
              <w:jc w:val="center"/>
              <w:rPr>
                <w:rFonts w:cs="Calibri"/>
                <w:color w:val="000000"/>
                <w:sz w:val="20"/>
                <w:szCs w:val="20"/>
              </w:rPr>
            </w:pPr>
            <w:r w:rsidRPr="00D42C51">
              <w:rPr>
                <w:rFonts w:cs="Calibri"/>
                <w:color w:val="000000"/>
                <w:sz w:val="20"/>
                <w:szCs w:val="20"/>
              </w:rPr>
              <w:t>0%</w:t>
            </w:r>
          </w:p>
        </w:tc>
        <w:tc>
          <w:tcPr>
            <w:tcW w:w="636" w:type="dxa"/>
            <w:vAlign w:val="center"/>
            <w:hideMark/>
          </w:tcPr>
          <w:p w:rsidR="00106A75" w:rsidRPr="00D42C51" w:rsidRDefault="00106A75" w:rsidP="00106A75">
            <w:pPr>
              <w:spacing w:after="0" w:line="240" w:lineRule="auto"/>
              <w:jc w:val="center"/>
              <w:cnfStyle w:val="000000000000"/>
              <w:rPr>
                <w:rFonts w:cs="Calibri"/>
                <w:color w:val="000000"/>
                <w:sz w:val="20"/>
                <w:szCs w:val="20"/>
              </w:rPr>
            </w:pPr>
            <w:r w:rsidRPr="00D42C51">
              <w:rPr>
                <w:rFonts w:cs="Calibri"/>
                <w:color w:val="000000"/>
                <w:sz w:val="20"/>
                <w:szCs w:val="20"/>
              </w:rPr>
              <w:t>0%</w:t>
            </w:r>
          </w:p>
        </w:tc>
        <w:tc>
          <w:tcPr>
            <w:cnfStyle w:val="000010000000"/>
            <w:tcW w:w="636" w:type="dxa"/>
            <w:vAlign w:val="center"/>
            <w:hideMark/>
          </w:tcPr>
          <w:p w:rsidR="00106A75" w:rsidRPr="00D42C51" w:rsidRDefault="00106A75" w:rsidP="00106A75">
            <w:pPr>
              <w:spacing w:after="0" w:line="240" w:lineRule="auto"/>
              <w:jc w:val="center"/>
              <w:rPr>
                <w:rFonts w:cs="Calibri"/>
                <w:color w:val="000000"/>
                <w:sz w:val="20"/>
                <w:szCs w:val="20"/>
              </w:rPr>
            </w:pPr>
            <w:r w:rsidRPr="00D42C51">
              <w:rPr>
                <w:rFonts w:cs="Calibri"/>
                <w:color w:val="000000"/>
                <w:sz w:val="20"/>
                <w:szCs w:val="20"/>
              </w:rPr>
              <w:t>0%</w:t>
            </w:r>
          </w:p>
        </w:tc>
        <w:tc>
          <w:tcPr>
            <w:tcW w:w="636" w:type="dxa"/>
            <w:vAlign w:val="center"/>
            <w:hideMark/>
          </w:tcPr>
          <w:p w:rsidR="00106A75" w:rsidRPr="00D42C51" w:rsidRDefault="00106A75" w:rsidP="00106A75">
            <w:pPr>
              <w:spacing w:after="0" w:line="240" w:lineRule="auto"/>
              <w:jc w:val="center"/>
              <w:cnfStyle w:val="000000000000"/>
              <w:rPr>
                <w:rFonts w:cs="Calibri"/>
                <w:color w:val="000000"/>
                <w:sz w:val="20"/>
                <w:szCs w:val="20"/>
              </w:rPr>
            </w:pPr>
            <w:r w:rsidRPr="00D42C51">
              <w:rPr>
                <w:rFonts w:cs="Calibri"/>
                <w:color w:val="000000"/>
                <w:sz w:val="20"/>
                <w:szCs w:val="20"/>
              </w:rPr>
              <w:t>0%</w:t>
            </w:r>
          </w:p>
        </w:tc>
        <w:tc>
          <w:tcPr>
            <w:cnfStyle w:val="000100000000"/>
            <w:tcW w:w="636" w:type="dxa"/>
            <w:vAlign w:val="center"/>
            <w:hideMark/>
          </w:tcPr>
          <w:p w:rsidR="00106A75" w:rsidRPr="00D42C51" w:rsidRDefault="00106A75" w:rsidP="00106A75">
            <w:pPr>
              <w:spacing w:after="0" w:line="240" w:lineRule="auto"/>
              <w:jc w:val="center"/>
              <w:rPr>
                <w:rFonts w:cs="Calibri"/>
                <w:b w:val="0"/>
                <w:color w:val="000000"/>
                <w:sz w:val="20"/>
                <w:szCs w:val="20"/>
              </w:rPr>
            </w:pPr>
            <w:r w:rsidRPr="00D42C51">
              <w:rPr>
                <w:rFonts w:cs="Calibri"/>
                <w:b w:val="0"/>
                <w:color w:val="000000"/>
                <w:sz w:val="20"/>
                <w:szCs w:val="20"/>
              </w:rPr>
              <w:t>0%</w:t>
            </w:r>
          </w:p>
        </w:tc>
      </w:tr>
      <w:tr w:rsidR="00106A75" w:rsidRPr="00D42C51" w:rsidTr="00722A65">
        <w:trPr>
          <w:cnfStyle w:val="000000100000"/>
          <w:trHeight w:val="799"/>
          <w:jc w:val="center"/>
        </w:trPr>
        <w:tc>
          <w:tcPr>
            <w:cnfStyle w:val="001000000000"/>
            <w:tcW w:w="960" w:type="dxa"/>
            <w:vAlign w:val="center"/>
            <w:hideMark/>
          </w:tcPr>
          <w:p w:rsidR="00106A75" w:rsidRPr="00106A75" w:rsidRDefault="00106A75" w:rsidP="00106A75">
            <w:pPr>
              <w:spacing w:after="0" w:line="240" w:lineRule="auto"/>
              <w:rPr>
                <w:rFonts w:ascii="Arial Narrow" w:hAnsi="Arial Narrow" w:cs="Calibri"/>
                <w:color w:val="FF0000"/>
                <w:sz w:val="20"/>
                <w:szCs w:val="20"/>
              </w:rPr>
            </w:pPr>
            <w:r w:rsidRPr="00106A75">
              <w:rPr>
                <w:rFonts w:ascii="Arial Narrow" w:hAnsi="Arial Narrow" w:cs="Calibri"/>
                <w:color w:val="FF0000"/>
                <w:sz w:val="20"/>
                <w:szCs w:val="24"/>
              </w:rPr>
              <w:lastRenderedPageBreak/>
              <w:t>PG.1.1.f.</w:t>
            </w:r>
          </w:p>
        </w:tc>
        <w:tc>
          <w:tcPr>
            <w:cnfStyle w:val="000010000000"/>
            <w:tcW w:w="5728" w:type="dxa"/>
            <w:vAlign w:val="center"/>
            <w:hideMark/>
          </w:tcPr>
          <w:p w:rsidR="00106A75" w:rsidRPr="00D42C51" w:rsidRDefault="00106A75" w:rsidP="00106A75">
            <w:pPr>
              <w:spacing w:after="0" w:line="240" w:lineRule="auto"/>
              <w:rPr>
                <w:rFonts w:cs="Calibri"/>
                <w:color w:val="000000"/>
                <w:sz w:val="20"/>
                <w:szCs w:val="20"/>
              </w:rPr>
            </w:pPr>
            <w:r w:rsidRPr="00D42C51">
              <w:rPr>
                <w:rFonts w:cs="Calibri"/>
                <w:color w:val="000000"/>
                <w:sz w:val="20"/>
                <w:szCs w:val="20"/>
              </w:rPr>
              <w:t>Okulun özel eğitime ihtiyaç duyan bireylerin kullanımına uygunluğu (0-1)</w:t>
            </w:r>
          </w:p>
        </w:tc>
        <w:tc>
          <w:tcPr>
            <w:tcW w:w="752" w:type="dxa"/>
            <w:noWrap/>
            <w:vAlign w:val="center"/>
            <w:hideMark/>
          </w:tcPr>
          <w:p w:rsidR="00106A75" w:rsidRPr="00D42C51" w:rsidRDefault="00106A75" w:rsidP="00106A75">
            <w:pPr>
              <w:spacing w:after="0" w:line="240" w:lineRule="auto"/>
              <w:jc w:val="center"/>
              <w:cnfStyle w:val="000000100000"/>
              <w:rPr>
                <w:rFonts w:cs="Calibri"/>
                <w:color w:val="000000"/>
                <w:sz w:val="20"/>
                <w:szCs w:val="20"/>
              </w:rPr>
            </w:pPr>
            <w:r w:rsidRPr="00D42C51">
              <w:rPr>
                <w:rFonts w:cs="Calibri"/>
                <w:color w:val="000000"/>
                <w:sz w:val="20"/>
                <w:szCs w:val="20"/>
              </w:rPr>
              <w:t>1</w:t>
            </w:r>
          </w:p>
        </w:tc>
        <w:tc>
          <w:tcPr>
            <w:cnfStyle w:val="000010000000"/>
            <w:tcW w:w="636" w:type="dxa"/>
            <w:gridSpan w:val="2"/>
            <w:noWrap/>
            <w:vAlign w:val="center"/>
            <w:hideMark/>
          </w:tcPr>
          <w:p w:rsidR="00106A75" w:rsidRPr="00D42C51" w:rsidRDefault="00106A75" w:rsidP="00106A75">
            <w:pPr>
              <w:spacing w:after="0" w:line="240" w:lineRule="auto"/>
              <w:jc w:val="center"/>
              <w:rPr>
                <w:rFonts w:cs="Calibri"/>
                <w:color w:val="000000"/>
                <w:sz w:val="20"/>
                <w:szCs w:val="20"/>
              </w:rPr>
            </w:pPr>
            <w:r w:rsidRPr="00D42C51">
              <w:rPr>
                <w:rFonts w:cs="Calibri"/>
                <w:color w:val="000000"/>
                <w:sz w:val="20"/>
                <w:szCs w:val="20"/>
              </w:rPr>
              <w:t>1</w:t>
            </w:r>
          </w:p>
        </w:tc>
        <w:tc>
          <w:tcPr>
            <w:tcW w:w="636" w:type="dxa"/>
            <w:vAlign w:val="center"/>
            <w:hideMark/>
          </w:tcPr>
          <w:p w:rsidR="00106A75" w:rsidRPr="00D42C51" w:rsidRDefault="00106A75" w:rsidP="00106A75">
            <w:pPr>
              <w:spacing w:after="0" w:line="240" w:lineRule="auto"/>
              <w:jc w:val="center"/>
              <w:cnfStyle w:val="000000100000"/>
              <w:rPr>
                <w:rFonts w:cs="Calibri"/>
                <w:color w:val="000000"/>
                <w:sz w:val="20"/>
                <w:szCs w:val="20"/>
              </w:rPr>
            </w:pPr>
            <w:r w:rsidRPr="00D42C51">
              <w:rPr>
                <w:rFonts w:cs="Calibri"/>
                <w:color w:val="000000"/>
                <w:sz w:val="20"/>
                <w:szCs w:val="20"/>
              </w:rPr>
              <w:t>1</w:t>
            </w:r>
          </w:p>
        </w:tc>
        <w:tc>
          <w:tcPr>
            <w:cnfStyle w:val="000010000000"/>
            <w:tcW w:w="636" w:type="dxa"/>
            <w:vAlign w:val="center"/>
            <w:hideMark/>
          </w:tcPr>
          <w:p w:rsidR="00106A75" w:rsidRPr="00D42C51" w:rsidRDefault="00106A75" w:rsidP="00106A75">
            <w:pPr>
              <w:spacing w:after="0" w:line="240" w:lineRule="auto"/>
              <w:jc w:val="center"/>
              <w:rPr>
                <w:rFonts w:cs="Calibri"/>
                <w:color w:val="000000"/>
                <w:sz w:val="20"/>
                <w:szCs w:val="20"/>
              </w:rPr>
            </w:pPr>
            <w:r w:rsidRPr="00D42C51">
              <w:rPr>
                <w:rFonts w:cs="Calibri"/>
                <w:color w:val="000000"/>
                <w:sz w:val="20"/>
                <w:szCs w:val="20"/>
              </w:rPr>
              <w:t>1</w:t>
            </w:r>
          </w:p>
        </w:tc>
        <w:tc>
          <w:tcPr>
            <w:tcW w:w="636" w:type="dxa"/>
            <w:vAlign w:val="center"/>
            <w:hideMark/>
          </w:tcPr>
          <w:p w:rsidR="00106A75" w:rsidRPr="00D42C51" w:rsidRDefault="00106A75" w:rsidP="00106A75">
            <w:pPr>
              <w:spacing w:after="0" w:line="240" w:lineRule="auto"/>
              <w:jc w:val="center"/>
              <w:cnfStyle w:val="000000100000"/>
              <w:rPr>
                <w:rFonts w:cs="Calibri"/>
                <w:color w:val="000000"/>
                <w:sz w:val="20"/>
                <w:szCs w:val="20"/>
              </w:rPr>
            </w:pPr>
            <w:r w:rsidRPr="00D42C51">
              <w:rPr>
                <w:rFonts w:cs="Calibri"/>
                <w:color w:val="000000"/>
                <w:sz w:val="20"/>
                <w:szCs w:val="20"/>
              </w:rPr>
              <w:t>1</w:t>
            </w:r>
          </w:p>
        </w:tc>
        <w:tc>
          <w:tcPr>
            <w:cnfStyle w:val="000100000000"/>
            <w:tcW w:w="636" w:type="dxa"/>
            <w:vAlign w:val="center"/>
            <w:hideMark/>
          </w:tcPr>
          <w:p w:rsidR="00106A75" w:rsidRPr="00D42C51" w:rsidRDefault="00106A75" w:rsidP="00106A75">
            <w:pPr>
              <w:spacing w:after="0" w:line="240" w:lineRule="auto"/>
              <w:jc w:val="center"/>
              <w:rPr>
                <w:rFonts w:cs="Calibri"/>
                <w:b w:val="0"/>
                <w:color w:val="000000"/>
                <w:sz w:val="20"/>
                <w:szCs w:val="20"/>
              </w:rPr>
            </w:pPr>
            <w:r w:rsidRPr="00D42C51">
              <w:rPr>
                <w:rFonts w:cs="Calibri"/>
                <w:b w:val="0"/>
                <w:color w:val="000000"/>
                <w:sz w:val="20"/>
                <w:szCs w:val="20"/>
              </w:rPr>
              <w:t>1</w:t>
            </w:r>
          </w:p>
        </w:tc>
      </w:tr>
      <w:tr w:rsidR="00106A75" w:rsidRPr="00D42C51" w:rsidTr="00722A65">
        <w:trPr>
          <w:trHeight w:val="799"/>
          <w:jc w:val="center"/>
        </w:trPr>
        <w:tc>
          <w:tcPr>
            <w:cnfStyle w:val="001000000000"/>
            <w:tcW w:w="960" w:type="dxa"/>
            <w:vAlign w:val="center"/>
            <w:hideMark/>
          </w:tcPr>
          <w:p w:rsidR="00106A75" w:rsidRPr="00106A75" w:rsidRDefault="00106A75" w:rsidP="00106A75">
            <w:pPr>
              <w:spacing w:after="0" w:line="240" w:lineRule="auto"/>
              <w:rPr>
                <w:rFonts w:ascii="Arial Narrow" w:hAnsi="Arial Narrow" w:cs="Calibri"/>
                <w:color w:val="FF0000"/>
                <w:sz w:val="20"/>
                <w:szCs w:val="20"/>
              </w:rPr>
            </w:pPr>
            <w:r w:rsidRPr="00106A75">
              <w:rPr>
                <w:rFonts w:ascii="Arial Narrow" w:hAnsi="Arial Narrow" w:cs="Calibri"/>
                <w:color w:val="FF0000"/>
                <w:sz w:val="20"/>
                <w:szCs w:val="24"/>
              </w:rPr>
              <w:t>PG.1.1.g.</w:t>
            </w:r>
          </w:p>
        </w:tc>
        <w:tc>
          <w:tcPr>
            <w:cnfStyle w:val="000010000000"/>
            <w:tcW w:w="5728" w:type="dxa"/>
            <w:vAlign w:val="center"/>
            <w:hideMark/>
          </w:tcPr>
          <w:p w:rsidR="00106A75" w:rsidRPr="00D42C51" w:rsidRDefault="00106A75" w:rsidP="00106A75">
            <w:pPr>
              <w:spacing w:after="0" w:line="240" w:lineRule="auto"/>
              <w:rPr>
                <w:rFonts w:cs="Calibri"/>
                <w:color w:val="000000"/>
                <w:sz w:val="20"/>
                <w:szCs w:val="20"/>
              </w:rPr>
            </w:pPr>
            <w:r w:rsidRPr="00D42C51">
              <w:rPr>
                <w:rFonts w:cs="Calibri"/>
                <w:color w:val="000000"/>
                <w:sz w:val="20"/>
                <w:szCs w:val="20"/>
              </w:rPr>
              <w:t>Hayatboyu öğrenme kapsamında açılan kurslara devam oranı (%) (halk eğitim)</w:t>
            </w:r>
          </w:p>
        </w:tc>
        <w:tc>
          <w:tcPr>
            <w:tcW w:w="752" w:type="dxa"/>
            <w:noWrap/>
            <w:vAlign w:val="center"/>
            <w:hideMark/>
          </w:tcPr>
          <w:p w:rsidR="00106A75" w:rsidRPr="00D42C51" w:rsidRDefault="00106A75" w:rsidP="00106A75">
            <w:pPr>
              <w:spacing w:after="0" w:line="240" w:lineRule="auto"/>
              <w:jc w:val="center"/>
              <w:cnfStyle w:val="000000000000"/>
              <w:rPr>
                <w:rFonts w:cs="Calibri"/>
                <w:color w:val="000000"/>
                <w:sz w:val="20"/>
                <w:szCs w:val="20"/>
              </w:rPr>
            </w:pPr>
            <w:r w:rsidRPr="00D42C51">
              <w:rPr>
                <w:rFonts w:cs="Calibri"/>
                <w:color w:val="000000"/>
                <w:sz w:val="20"/>
                <w:szCs w:val="20"/>
              </w:rPr>
              <w:t>70%</w:t>
            </w:r>
          </w:p>
        </w:tc>
        <w:tc>
          <w:tcPr>
            <w:cnfStyle w:val="000010000000"/>
            <w:tcW w:w="636" w:type="dxa"/>
            <w:gridSpan w:val="2"/>
            <w:noWrap/>
            <w:vAlign w:val="center"/>
            <w:hideMark/>
          </w:tcPr>
          <w:p w:rsidR="00106A75" w:rsidRPr="00D42C51" w:rsidRDefault="00106A75" w:rsidP="00106A75">
            <w:pPr>
              <w:spacing w:after="0" w:line="240" w:lineRule="auto"/>
              <w:jc w:val="center"/>
              <w:rPr>
                <w:rFonts w:cs="Calibri"/>
                <w:color w:val="000000"/>
                <w:sz w:val="20"/>
                <w:szCs w:val="20"/>
              </w:rPr>
            </w:pPr>
            <w:r w:rsidRPr="00D42C51">
              <w:rPr>
                <w:rFonts w:cs="Calibri"/>
                <w:color w:val="000000"/>
                <w:sz w:val="20"/>
                <w:szCs w:val="20"/>
              </w:rPr>
              <w:t>85%</w:t>
            </w:r>
          </w:p>
        </w:tc>
        <w:tc>
          <w:tcPr>
            <w:tcW w:w="636" w:type="dxa"/>
            <w:vAlign w:val="center"/>
            <w:hideMark/>
          </w:tcPr>
          <w:p w:rsidR="00106A75" w:rsidRPr="00D42C51" w:rsidRDefault="00106A75" w:rsidP="00106A75">
            <w:pPr>
              <w:spacing w:after="0" w:line="240" w:lineRule="auto"/>
              <w:jc w:val="center"/>
              <w:cnfStyle w:val="000000000000"/>
              <w:rPr>
                <w:rFonts w:cs="Calibri"/>
                <w:color w:val="000000"/>
                <w:sz w:val="20"/>
                <w:szCs w:val="20"/>
              </w:rPr>
            </w:pPr>
            <w:r w:rsidRPr="00D42C51">
              <w:rPr>
                <w:rFonts w:cs="Calibri"/>
                <w:color w:val="000000"/>
                <w:sz w:val="20"/>
                <w:szCs w:val="20"/>
              </w:rPr>
              <w:t>90%</w:t>
            </w:r>
          </w:p>
        </w:tc>
        <w:tc>
          <w:tcPr>
            <w:cnfStyle w:val="000010000000"/>
            <w:tcW w:w="636" w:type="dxa"/>
            <w:vAlign w:val="center"/>
            <w:hideMark/>
          </w:tcPr>
          <w:p w:rsidR="00106A75" w:rsidRPr="00D42C51" w:rsidRDefault="00106A75" w:rsidP="00106A75">
            <w:pPr>
              <w:spacing w:after="0" w:line="240" w:lineRule="auto"/>
              <w:jc w:val="center"/>
              <w:rPr>
                <w:rFonts w:cs="Calibri"/>
                <w:color w:val="000000"/>
                <w:sz w:val="20"/>
                <w:szCs w:val="20"/>
              </w:rPr>
            </w:pPr>
            <w:r w:rsidRPr="00D42C51">
              <w:rPr>
                <w:rFonts w:cs="Calibri"/>
                <w:color w:val="000000"/>
                <w:sz w:val="20"/>
                <w:szCs w:val="20"/>
              </w:rPr>
              <w:t>95%</w:t>
            </w:r>
          </w:p>
        </w:tc>
        <w:tc>
          <w:tcPr>
            <w:tcW w:w="636" w:type="dxa"/>
            <w:vAlign w:val="center"/>
            <w:hideMark/>
          </w:tcPr>
          <w:p w:rsidR="00106A75" w:rsidRPr="00D42C51" w:rsidRDefault="00106A75" w:rsidP="00106A75">
            <w:pPr>
              <w:spacing w:after="0" w:line="240" w:lineRule="auto"/>
              <w:jc w:val="center"/>
              <w:cnfStyle w:val="000000000000"/>
              <w:rPr>
                <w:rFonts w:cs="Calibri"/>
                <w:color w:val="000000"/>
                <w:sz w:val="20"/>
                <w:szCs w:val="20"/>
              </w:rPr>
            </w:pPr>
            <w:r w:rsidRPr="00D42C51">
              <w:rPr>
                <w:rFonts w:cs="Calibri"/>
                <w:color w:val="000000"/>
                <w:sz w:val="20"/>
                <w:szCs w:val="20"/>
              </w:rPr>
              <w:t>95%</w:t>
            </w:r>
          </w:p>
        </w:tc>
        <w:tc>
          <w:tcPr>
            <w:cnfStyle w:val="000100000000"/>
            <w:tcW w:w="636" w:type="dxa"/>
            <w:vAlign w:val="center"/>
            <w:hideMark/>
          </w:tcPr>
          <w:p w:rsidR="00106A75" w:rsidRPr="00D42C51" w:rsidRDefault="00106A75" w:rsidP="00106A75">
            <w:pPr>
              <w:spacing w:after="0" w:line="240" w:lineRule="auto"/>
              <w:jc w:val="center"/>
              <w:rPr>
                <w:rFonts w:cs="Calibri"/>
                <w:b w:val="0"/>
                <w:color w:val="000000"/>
                <w:sz w:val="20"/>
                <w:szCs w:val="20"/>
              </w:rPr>
            </w:pPr>
            <w:r w:rsidRPr="00D42C51">
              <w:rPr>
                <w:rFonts w:cs="Calibri"/>
                <w:b w:val="0"/>
                <w:color w:val="000000"/>
                <w:sz w:val="20"/>
                <w:szCs w:val="20"/>
              </w:rPr>
              <w:t>100%</w:t>
            </w:r>
          </w:p>
        </w:tc>
      </w:tr>
      <w:tr w:rsidR="00106A75" w:rsidRPr="00D42C51" w:rsidTr="00722A65">
        <w:trPr>
          <w:cnfStyle w:val="010000000000"/>
          <w:trHeight w:val="799"/>
          <w:jc w:val="center"/>
        </w:trPr>
        <w:tc>
          <w:tcPr>
            <w:cnfStyle w:val="001000000000"/>
            <w:tcW w:w="960" w:type="dxa"/>
            <w:vAlign w:val="center"/>
            <w:hideMark/>
          </w:tcPr>
          <w:p w:rsidR="00106A75" w:rsidRPr="00106A75" w:rsidRDefault="00106A75" w:rsidP="00106A75">
            <w:pPr>
              <w:spacing w:after="0" w:line="240" w:lineRule="auto"/>
              <w:rPr>
                <w:rFonts w:ascii="Arial Narrow" w:hAnsi="Arial Narrow" w:cs="Calibri"/>
                <w:color w:val="FF0000"/>
                <w:sz w:val="20"/>
                <w:szCs w:val="20"/>
              </w:rPr>
            </w:pPr>
            <w:r w:rsidRPr="00106A75">
              <w:rPr>
                <w:rFonts w:ascii="Arial Narrow" w:hAnsi="Arial Narrow" w:cs="Calibri"/>
                <w:color w:val="FF0000"/>
                <w:sz w:val="20"/>
                <w:szCs w:val="24"/>
              </w:rPr>
              <w:t>PG.1.1.h.</w:t>
            </w:r>
          </w:p>
        </w:tc>
        <w:tc>
          <w:tcPr>
            <w:cnfStyle w:val="000010000000"/>
            <w:tcW w:w="5728" w:type="dxa"/>
            <w:vAlign w:val="center"/>
            <w:hideMark/>
          </w:tcPr>
          <w:p w:rsidR="00106A75" w:rsidRPr="00D42C51" w:rsidRDefault="00106A75" w:rsidP="00106A75">
            <w:pPr>
              <w:spacing w:after="0" w:line="240" w:lineRule="auto"/>
              <w:rPr>
                <w:rFonts w:cs="Calibri"/>
                <w:b w:val="0"/>
                <w:color w:val="000000"/>
                <w:sz w:val="20"/>
                <w:szCs w:val="20"/>
              </w:rPr>
            </w:pPr>
            <w:r w:rsidRPr="00D42C51">
              <w:rPr>
                <w:rFonts w:cs="Calibri"/>
                <w:b w:val="0"/>
                <w:color w:val="000000"/>
                <w:sz w:val="20"/>
                <w:szCs w:val="20"/>
              </w:rPr>
              <w:t>Hayatboyu öğrenme kapsamında açılan kurslara katılan kişi sayısı (sayı) (halkeğitim)</w:t>
            </w:r>
          </w:p>
        </w:tc>
        <w:tc>
          <w:tcPr>
            <w:tcW w:w="752" w:type="dxa"/>
            <w:noWrap/>
            <w:vAlign w:val="center"/>
            <w:hideMark/>
          </w:tcPr>
          <w:p w:rsidR="00106A75" w:rsidRPr="00D42C51" w:rsidRDefault="00106A75" w:rsidP="00106A75">
            <w:pPr>
              <w:spacing w:after="0" w:line="240" w:lineRule="auto"/>
              <w:jc w:val="center"/>
              <w:cnfStyle w:val="010000000000"/>
              <w:rPr>
                <w:rFonts w:cs="Calibri"/>
                <w:b w:val="0"/>
                <w:color w:val="000000"/>
                <w:sz w:val="20"/>
                <w:szCs w:val="20"/>
              </w:rPr>
            </w:pPr>
            <w:r w:rsidRPr="00D42C51">
              <w:rPr>
                <w:rFonts w:cs="Calibri"/>
                <w:b w:val="0"/>
                <w:color w:val="000000"/>
                <w:sz w:val="20"/>
                <w:szCs w:val="20"/>
              </w:rPr>
              <w:t>16</w:t>
            </w:r>
          </w:p>
        </w:tc>
        <w:tc>
          <w:tcPr>
            <w:cnfStyle w:val="000010000000"/>
            <w:tcW w:w="636" w:type="dxa"/>
            <w:gridSpan w:val="2"/>
            <w:noWrap/>
            <w:vAlign w:val="center"/>
            <w:hideMark/>
          </w:tcPr>
          <w:p w:rsidR="00106A75" w:rsidRPr="00D42C51" w:rsidRDefault="00106A75" w:rsidP="00106A75">
            <w:pPr>
              <w:spacing w:after="0" w:line="240" w:lineRule="auto"/>
              <w:jc w:val="center"/>
              <w:rPr>
                <w:rFonts w:cs="Calibri"/>
                <w:b w:val="0"/>
                <w:color w:val="000000"/>
                <w:sz w:val="20"/>
                <w:szCs w:val="20"/>
              </w:rPr>
            </w:pPr>
            <w:r w:rsidRPr="00D42C51">
              <w:rPr>
                <w:rFonts w:cs="Calibri"/>
                <w:b w:val="0"/>
                <w:color w:val="000000"/>
                <w:sz w:val="20"/>
                <w:szCs w:val="20"/>
              </w:rPr>
              <w:t>18</w:t>
            </w:r>
          </w:p>
        </w:tc>
        <w:tc>
          <w:tcPr>
            <w:tcW w:w="636" w:type="dxa"/>
            <w:vAlign w:val="center"/>
            <w:hideMark/>
          </w:tcPr>
          <w:p w:rsidR="00106A75" w:rsidRPr="00D42C51" w:rsidRDefault="00106A75" w:rsidP="00106A75">
            <w:pPr>
              <w:spacing w:after="0" w:line="240" w:lineRule="auto"/>
              <w:jc w:val="center"/>
              <w:cnfStyle w:val="010000000000"/>
              <w:rPr>
                <w:rFonts w:cs="Calibri"/>
                <w:b w:val="0"/>
                <w:color w:val="000000"/>
                <w:sz w:val="20"/>
                <w:szCs w:val="20"/>
              </w:rPr>
            </w:pPr>
            <w:r w:rsidRPr="00D42C51">
              <w:rPr>
                <w:rFonts w:cs="Calibri"/>
                <w:b w:val="0"/>
                <w:color w:val="000000"/>
                <w:sz w:val="20"/>
                <w:szCs w:val="20"/>
              </w:rPr>
              <w:t>20</w:t>
            </w:r>
          </w:p>
        </w:tc>
        <w:tc>
          <w:tcPr>
            <w:cnfStyle w:val="000010000000"/>
            <w:tcW w:w="636" w:type="dxa"/>
            <w:vAlign w:val="center"/>
            <w:hideMark/>
          </w:tcPr>
          <w:p w:rsidR="00106A75" w:rsidRPr="00D42C51" w:rsidRDefault="00106A75" w:rsidP="00106A75">
            <w:pPr>
              <w:spacing w:after="0" w:line="240" w:lineRule="auto"/>
              <w:jc w:val="center"/>
              <w:rPr>
                <w:rFonts w:cs="Calibri"/>
                <w:b w:val="0"/>
                <w:color w:val="000000"/>
                <w:sz w:val="20"/>
                <w:szCs w:val="20"/>
              </w:rPr>
            </w:pPr>
            <w:r w:rsidRPr="00D42C51">
              <w:rPr>
                <w:rFonts w:cs="Calibri"/>
                <w:b w:val="0"/>
                <w:color w:val="000000"/>
                <w:sz w:val="20"/>
                <w:szCs w:val="20"/>
              </w:rPr>
              <w:t>20</w:t>
            </w:r>
          </w:p>
        </w:tc>
        <w:tc>
          <w:tcPr>
            <w:tcW w:w="636" w:type="dxa"/>
            <w:vAlign w:val="center"/>
            <w:hideMark/>
          </w:tcPr>
          <w:p w:rsidR="00106A75" w:rsidRPr="00D42C51" w:rsidRDefault="00106A75" w:rsidP="00106A75">
            <w:pPr>
              <w:spacing w:after="0" w:line="240" w:lineRule="auto"/>
              <w:jc w:val="center"/>
              <w:cnfStyle w:val="010000000000"/>
              <w:rPr>
                <w:rFonts w:cs="Calibri"/>
                <w:b w:val="0"/>
                <w:color w:val="000000"/>
                <w:sz w:val="20"/>
                <w:szCs w:val="20"/>
              </w:rPr>
            </w:pPr>
            <w:r w:rsidRPr="00D42C51">
              <w:rPr>
                <w:rFonts w:cs="Calibri"/>
                <w:b w:val="0"/>
                <w:color w:val="000000"/>
                <w:sz w:val="20"/>
                <w:szCs w:val="20"/>
              </w:rPr>
              <w:t>25</w:t>
            </w:r>
          </w:p>
        </w:tc>
        <w:tc>
          <w:tcPr>
            <w:cnfStyle w:val="000100000000"/>
            <w:tcW w:w="636" w:type="dxa"/>
            <w:vAlign w:val="center"/>
            <w:hideMark/>
          </w:tcPr>
          <w:p w:rsidR="00106A75" w:rsidRPr="00D42C51" w:rsidRDefault="00106A75" w:rsidP="00106A75">
            <w:pPr>
              <w:spacing w:after="0" w:line="240" w:lineRule="auto"/>
              <w:jc w:val="center"/>
              <w:rPr>
                <w:rFonts w:cs="Calibri"/>
                <w:b w:val="0"/>
                <w:color w:val="000000"/>
                <w:sz w:val="20"/>
                <w:szCs w:val="20"/>
              </w:rPr>
            </w:pPr>
            <w:r w:rsidRPr="00D42C51">
              <w:rPr>
                <w:rFonts w:cs="Calibri"/>
                <w:b w:val="0"/>
                <w:color w:val="000000"/>
                <w:sz w:val="20"/>
                <w:szCs w:val="20"/>
              </w:rPr>
              <w:t>25</w:t>
            </w:r>
          </w:p>
        </w:tc>
      </w:tr>
    </w:tbl>
    <w:p w:rsidR="00722A65" w:rsidRPr="00950C5B" w:rsidRDefault="00722A65" w:rsidP="00722A65">
      <w:pPr>
        <w:rPr>
          <w:rFonts w:ascii="Times New Roman" w:hAnsi="Times New Roman"/>
          <w:b/>
          <w:color w:val="FF0000"/>
          <w:szCs w:val="24"/>
        </w:rPr>
      </w:pPr>
      <w:r w:rsidRPr="00950C5B">
        <w:rPr>
          <w:rFonts w:ascii="Times New Roman" w:hAnsi="Times New Roman"/>
          <w:b/>
          <w:szCs w:val="24"/>
        </w:rPr>
        <w:t xml:space="preserve">Performans Göstergeleri </w:t>
      </w:r>
    </w:p>
    <w:p w:rsidR="00106A75" w:rsidRPr="00106A75" w:rsidRDefault="00106A75" w:rsidP="00106A75">
      <w:pPr>
        <w:ind w:firstLine="708"/>
        <w:jc w:val="both"/>
      </w:pPr>
    </w:p>
    <w:p w:rsidR="00106A75" w:rsidRPr="00106A75" w:rsidRDefault="00106A75" w:rsidP="00106A75"/>
    <w:p w:rsidR="00106A75" w:rsidRDefault="00106A75" w:rsidP="00106A75">
      <w:pPr>
        <w:spacing w:line="240" w:lineRule="auto"/>
        <w:jc w:val="both"/>
      </w:pPr>
    </w:p>
    <w:p w:rsidR="00722A65" w:rsidRPr="00950C5B" w:rsidRDefault="00722A65" w:rsidP="00722A65">
      <w:pPr>
        <w:rPr>
          <w:rFonts w:ascii="Times New Roman" w:hAnsi="Times New Roman"/>
          <w:b/>
          <w:szCs w:val="24"/>
        </w:rPr>
      </w:pPr>
      <w:r w:rsidRPr="00950C5B">
        <w:rPr>
          <w:rFonts w:ascii="Times New Roman" w:hAnsi="Times New Roman"/>
          <w:b/>
          <w:szCs w:val="24"/>
        </w:rPr>
        <w:t>Eylemler</w:t>
      </w:r>
    </w:p>
    <w:tbl>
      <w:tblPr>
        <w:tblStyle w:val="AkListe-Vurgu6"/>
        <w:tblW w:w="4862" w:type="pct"/>
        <w:jc w:val="center"/>
        <w:tblLayout w:type="fixed"/>
        <w:tblLook w:val="00A0"/>
      </w:tblPr>
      <w:tblGrid>
        <w:gridCol w:w="755"/>
        <w:gridCol w:w="4966"/>
        <w:gridCol w:w="2481"/>
        <w:gridCol w:w="2483"/>
      </w:tblGrid>
      <w:tr w:rsidR="00722A65" w:rsidRPr="00950C5B" w:rsidTr="00F053B9">
        <w:trPr>
          <w:cnfStyle w:val="100000000000"/>
          <w:trHeight w:val="432"/>
          <w:jc w:val="center"/>
        </w:trPr>
        <w:tc>
          <w:tcPr>
            <w:cnfStyle w:val="001000000000"/>
            <w:tcW w:w="353" w:type="pct"/>
            <w:vAlign w:val="center"/>
            <w:hideMark/>
          </w:tcPr>
          <w:p w:rsidR="00722A65" w:rsidRPr="00722A65" w:rsidRDefault="00722A65" w:rsidP="00D92950">
            <w:pPr>
              <w:spacing w:after="0" w:line="240" w:lineRule="auto"/>
              <w:jc w:val="center"/>
              <w:rPr>
                <w:rFonts w:ascii="Times New Roman" w:hAnsi="Times New Roman"/>
                <w:bCs w:val="0"/>
                <w:color w:val="000000"/>
                <w:szCs w:val="24"/>
              </w:rPr>
            </w:pPr>
            <w:r w:rsidRPr="00722A65">
              <w:rPr>
                <w:rFonts w:ascii="Times New Roman" w:hAnsi="Times New Roman"/>
                <w:bCs w:val="0"/>
                <w:color w:val="000000"/>
                <w:szCs w:val="24"/>
              </w:rPr>
              <w:t>No</w:t>
            </w:r>
          </w:p>
        </w:tc>
        <w:tc>
          <w:tcPr>
            <w:cnfStyle w:val="000010000000"/>
            <w:tcW w:w="2324" w:type="pct"/>
            <w:noWrap/>
            <w:vAlign w:val="center"/>
            <w:hideMark/>
          </w:tcPr>
          <w:p w:rsidR="00722A65" w:rsidRPr="00722A65" w:rsidRDefault="00722A65" w:rsidP="00D92950">
            <w:pPr>
              <w:spacing w:after="0" w:line="240" w:lineRule="auto"/>
              <w:jc w:val="center"/>
              <w:rPr>
                <w:rFonts w:ascii="Times New Roman" w:hAnsi="Times New Roman"/>
                <w:bCs w:val="0"/>
                <w:color w:val="000000"/>
                <w:szCs w:val="24"/>
              </w:rPr>
            </w:pPr>
            <w:r w:rsidRPr="00722A65">
              <w:rPr>
                <w:rFonts w:ascii="Times New Roman" w:hAnsi="Times New Roman"/>
                <w:bCs w:val="0"/>
                <w:color w:val="000000"/>
                <w:szCs w:val="24"/>
              </w:rPr>
              <w:t>Eylem İfadesi</w:t>
            </w:r>
          </w:p>
        </w:tc>
        <w:tc>
          <w:tcPr>
            <w:tcW w:w="1161" w:type="pct"/>
            <w:vAlign w:val="center"/>
          </w:tcPr>
          <w:p w:rsidR="00722A65" w:rsidRPr="00722A65" w:rsidRDefault="00722A65" w:rsidP="00D92950">
            <w:pPr>
              <w:spacing w:after="0" w:line="240" w:lineRule="auto"/>
              <w:jc w:val="center"/>
              <w:cnfStyle w:val="100000000000"/>
              <w:rPr>
                <w:rFonts w:ascii="Times New Roman" w:hAnsi="Times New Roman"/>
                <w:bCs w:val="0"/>
                <w:color w:val="000000"/>
                <w:szCs w:val="24"/>
              </w:rPr>
            </w:pPr>
            <w:r w:rsidRPr="00722A65">
              <w:rPr>
                <w:rFonts w:ascii="Times New Roman" w:hAnsi="Times New Roman"/>
                <w:bCs w:val="0"/>
                <w:color w:val="000000"/>
                <w:szCs w:val="24"/>
              </w:rPr>
              <w:t>Eylem Sorumlusu</w:t>
            </w:r>
          </w:p>
        </w:tc>
        <w:tc>
          <w:tcPr>
            <w:cnfStyle w:val="000010000000"/>
            <w:tcW w:w="1162" w:type="pct"/>
            <w:vAlign w:val="center"/>
          </w:tcPr>
          <w:p w:rsidR="00722A65" w:rsidRPr="00722A65" w:rsidRDefault="00722A65" w:rsidP="00D92950">
            <w:pPr>
              <w:spacing w:after="0" w:line="240" w:lineRule="auto"/>
              <w:jc w:val="center"/>
              <w:rPr>
                <w:rFonts w:ascii="Times New Roman" w:hAnsi="Times New Roman"/>
                <w:bCs w:val="0"/>
                <w:color w:val="000000"/>
                <w:szCs w:val="24"/>
              </w:rPr>
            </w:pPr>
            <w:r w:rsidRPr="00722A65">
              <w:rPr>
                <w:rFonts w:ascii="Times New Roman" w:hAnsi="Times New Roman"/>
                <w:bCs w:val="0"/>
                <w:color w:val="000000"/>
                <w:szCs w:val="24"/>
              </w:rPr>
              <w:t>Eylem Tarihi</w:t>
            </w:r>
          </w:p>
        </w:tc>
      </w:tr>
      <w:tr w:rsidR="00722A65" w:rsidRPr="00950C5B" w:rsidTr="00F053B9">
        <w:trPr>
          <w:cnfStyle w:val="000000100000"/>
          <w:trHeight w:val="554"/>
          <w:jc w:val="center"/>
        </w:trPr>
        <w:tc>
          <w:tcPr>
            <w:cnfStyle w:val="001000000000"/>
            <w:tcW w:w="353" w:type="pct"/>
            <w:noWrap/>
            <w:vAlign w:val="center"/>
            <w:hideMark/>
          </w:tcPr>
          <w:p w:rsidR="00722A65" w:rsidRPr="00950C5B" w:rsidRDefault="00722A65" w:rsidP="00D92950">
            <w:pPr>
              <w:spacing w:after="0" w:line="240" w:lineRule="auto"/>
              <w:jc w:val="center"/>
              <w:rPr>
                <w:rFonts w:ascii="Times New Roman" w:hAnsi="Times New Roman"/>
                <w:b w:val="0"/>
                <w:bCs w:val="0"/>
                <w:color w:val="000000"/>
                <w:szCs w:val="24"/>
              </w:rPr>
            </w:pPr>
            <w:r w:rsidRPr="00950C5B">
              <w:rPr>
                <w:rFonts w:ascii="Times New Roman" w:hAnsi="Times New Roman"/>
                <w:b w:val="0"/>
                <w:bCs w:val="0"/>
                <w:color w:val="000000"/>
                <w:szCs w:val="24"/>
              </w:rPr>
              <w:t>1.1.1.</w:t>
            </w:r>
          </w:p>
        </w:tc>
        <w:tc>
          <w:tcPr>
            <w:cnfStyle w:val="000010000000"/>
            <w:tcW w:w="2324" w:type="pct"/>
            <w:vAlign w:val="center"/>
          </w:tcPr>
          <w:p w:rsidR="00722A65" w:rsidRPr="00517D7E" w:rsidRDefault="00722A65" w:rsidP="00D92950">
            <w:pPr>
              <w:spacing w:after="0" w:line="240" w:lineRule="auto"/>
              <w:jc w:val="both"/>
              <w:rPr>
                <w:color w:val="000000"/>
                <w:sz w:val="20"/>
                <w:szCs w:val="20"/>
              </w:rPr>
            </w:pPr>
            <w:r w:rsidRPr="00517D7E">
              <w:rPr>
                <w:color w:val="000000"/>
                <w:sz w:val="20"/>
                <w:szCs w:val="20"/>
              </w:rPr>
              <w:t>Kayıt bölgesinde yer alan öğrencilerin tespiti çalışması yapılacaktır.</w:t>
            </w:r>
          </w:p>
        </w:tc>
        <w:tc>
          <w:tcPr>
            <w:tcW w:w="1161" w:type="pct"/>
            <w:vAlign w:val="center"/>
          </w:tcPr>
          <w:p w:rsidR="00722A65" w:rsidRPr="00517D7E" w:rsidRDefault="00722A65" w:rsidP="00D92950">
            <w:pPr>
              <w:spacing w:after="0" w:line="240" w:lineRule="auto"/>
              <w:jc w:val="center"/>
              <w:cnfStyle w:val="000000100000"/>
              <w:rPr>
                <w:color w:val="000000"/>
                <w:sz w:val="20"/>
                <w:szCs w:val="20"/>
              </w:rPr>
            </w:pPr>
            <w:r w:rsidRPr="00517D7E">
              <w:rPr>
                <w:color w:val="000000"/>
                <w:sz w:val="20"/>
                <w:szCs w:val="20"/>
              </w:rPr>
              <w:t>Okul Stratejik Plan Ekibi</w:t>
            </w:r>
          </w:p>
        </w:tc>
        <w:tc>
          <w:tcPr>
            <w:cnfStyle w:val="000010000000"/>
            <w:tcW w:w="1162" w:type="pct"/>
            <w:vAlign w:val="center"/>
          </w:tcPr>
          <w:p w:rsidR="00722A65" w:rsidRPr="00517D7E" w:rsidRDefault="00722A65" w:rsidP="00D92950">
            <w:pPr>
              <w:spacing w:after="0" w:line="240" w:lineRule="auto"/>
              <w:jc w:val="both"/>
              <w:rPr>
                <w:color w:val="000000"/>
                <w:sz w:val="20"/>
                <w:szCs w:val="20"/>
              </w:rPr>
            </w:pPr>
            <w:r w:rsidRPr="00517D7E">
              <w:rPr>
                <w:color w:val="000000"/>
                <w:sz w:val="20"/>
                <w:szCs w:val="20"/>
              </w:rPr>
              <w:t>01 Eylül-20 Eylül</w:t>
            </w:r>
          </w:p>
        </w:tc>
      </w:tr>
      <w:tr w:rsidR="00722A65" w:rsidRPr="00950C5B" w:rsidTr="00F053B9">
        <w:trPr>
          <w:trHeight w:val="554"/>
          <w:jc w:val="center"/>
        </w:trPr>
        <w:tc>
          <w:tcPr>
            <w:cnfStyle w:val="001000000000"/>
            <w:tcW w:w="353" w:type="pct"/>
            <w:noWrap/>
            <w:vAlign w:val="center"/>
          </w:tcPr>
          <w:p w:rsidR="00722A65" w:rsidRPr="00950C5B" w:rsidRDefault="00722A65" w:rsidP="00D92950">
            <w:pPr>
              <w:spacing w:after="0" w:line="240" w:lineRule="auto"/>
              <w:jc w:val="center"/>
              <w:rPr>
                <w:rFonts w:ascii="Times New Roman" w:hAnsi="Times New Roman"/>
                <w:b w:val="0"/>
                <w:bCs w:val="0"/>
                <w:color w:val="000000"/>
                <w:szCs w:val="24"/>
              </w:rPr>
            </w:pPr>
            <w:r w:rsidRPr="00950C5B">
              <w:rPr>
                <w:rFonts w:ascii="Times New Roman" w:hAnsi="Times New Roman"/>
                <w:b w:val="0"/>
                <w:bCs w:val="0"/>
                <w:color w:val="000000"/>
                <w:szCs w:val="24"/>
              </w:rPr>
              <w:t>1.1.2</w:t>
            </w:r>
          </w:p>
        </w:tc>
        <w:tc>
          <w:tcPr>
            <w:cnfStyle w:val="000010000000"/>
            <w:tcW w:w="2324" w:type="pct"/>
            <w:vAlign w:val="center"/>
          </w:tcPr>
          <w:p w:rsidR="00722A65" w:rsidRPr="00517D7E" w:rsidRDefault="00722A65" w:rsidP="00D92950">
            <w:pPr>
              <w:spacing w:after="0" w:line="240" w:lineRule="auto"/>
              <w:jc w:val="both"/>
              <w:rPr>
                <w:sz w:val="20"/>
                <w:szCs w:val="20"/>
              </w:rPr>
            </w:pPr>
            <w:r w:rsidRPr="00517D7E">
              <w:rPr>
                <w:sz w:val="20"/>
                <w:szCs w:val="20"/>
              </w:rPr>
              <w:t>Devamsızlık yapan öğrencilerin tespiti ve erken uyarı sistemi için çalışmalar yapılacaktır.</w:t>
            </w:r>
          </w:p>
        </w:tc>
        <w:tc>
          <w:tcPr>
            <w:tcW w:w="1161" w:type="pct"/>
            <w:vAlign w:val="center"/>
          </w:tcPr>
          <w:p w:rsidR="00722A65" w:rsidRPr="00517D7E" w:rsidRDefault="00722A65" w:rsidP="00D92950">
            <w:pPr>
              <w:pStyle w:val="AralkYok"/>
              <w:jc w:val="center"/>
              <w:cnfStyle w:val="000000000000"/>
              <w:rPr>
                <w:rFonts w:ascii="Book Antiqua" w:hAnsi="Book Antiqua"/>
                <w:sz w:val="20"/>
                <w:szCs w:val="20"/>
              </w:rPr>
            </w:pPr>
            <w:r w:rsidRPr="00517D7E">
              <w:rPr>
                <w:rFonts w:ascii="Book Antiqua" w:hAnsi="Book Antiqua"/>
                <w:sz w:val="20"/>
                <w:szCs w:val="20"/>
              </w:rPr>
              <w:t>Müdür Yardımcısı</w:t>
            </w:r>
          </w:p>
        </w:tc>
        <w:tc>
          <w:tcPr>
            <w:cnfStyle w:val="000010000000"/>
            <w:tcW w:w="1162" w:type="pct"/>
            <w:vAlign w:val="center"/>
          </w:tcPr>
          <w:p w:rsidR="00722A65" w:rsidRPr="00517D7E" w:rsidRDefault="00722A65" w:rsidP="00D92950">
            <w:pPr>
              <w:spacing w:after="0" w:line="240" w:lineRule="auto"/>
              <w:jc w:val="both"/>
              <w:rPr>
                <w:color w:val="000000"/>
                <w:sz w:val="20"/>
                <w:szCs w:val="20"/>
              </w:rPr>
            </w:pPr>
            <w:r w:rsidRPr="00517D7E">
              <w:rPr>
                <w:color w:val="000000"/>
                <w:sz w:val="20"/>
                <w:szCs w:val="20"/>
              </w:rPr>
              <w:t>01 Eylül-20 Eylül</w:t>
            </w:r>
          </w:p>
        </w:tc>
      </w:tr>
      <w:tr w:rsidR="00722A65" w:rsidRPr="00950C5B" w:rsidTr="00F053B9">
        <w:trPr>
          <w:cnfStyle w:val="000000100000"/>
          <w:trHeight w:val="554"/>
          <w:jc w:val="center"/>
        </w:trPr>
        <w:tc>
          <w:tcPr>
            <w:cnfStyle w:val="001000000000"/>
            <w:tcW w:w="353" w:type="pct"/>
            <w:noWrap/>
            <w:vAlign w:val="center"/>
          </w:tcPr>
          <w:p w:rsidR="00722A65" w:rsidRPr="00950C5B" w:rsidRDefault="00722A65" w:rsidP="00D92950">
            <w:pPr>
              <w:spacing w:after="0" w:line="240" w:lineRule="auto"/>
              <w:jc w:val="center"/>
              <w:rPr>
                <w:rFonts w:ascii="Times New Roman" w:hAnsi="Times New Roman"/>
                <w:b w:val="0"/>
                <w:bCs w:val="0"/>
                <w:color w:val="000000"/>
                <w:szCs w:val="24"/>
              </w:rPr>
            </w:pPr>
            <w:r w:rsidRPr="00950C5B">
              <w:rPr>
                <w:rFonts w:ascii="Times New Roman" w:hAnsi="Times New Roman"/>
                <w:b w:val="0"/>
                <w:bCs w:val="0"/>
                <w:color w:val="000000"/>
                <w:szCs w:val="24"/>
              </w:rPr>
              <w:t>1.1.3</w:t>
            </w:r>
          </w:p>
        </w:tc>
        <w:tc>
          <w:tcPr>
            <w:cnfStyle w:val="000010000000"/>
            <w:tcW w:w="2324" w:type="pct"/>
            <w:vAlign w:val="center"/>
          </w:tcPr>
          <w:p w:rsidR="00722A65" w:rsidRPr="00517D7E" w:rsidRDefault="00722A65" w:rsidP="00D92950">
            <w:pPr>
              <w:spacing w:after="0" w:line="240" w:lineRule="auto"/>
              <w:jc w:val="both"/>
              <w:rPr>
                <w:sz w:val="20"/>
                <w:szCs w:val="20"/>
              </w:rPr>
            </w:pPr>
            <w:r w:rsidRPr="00517D7E">
              <w:rPr>
                <w:sz w:val="20"/>
                <w:szCs w:val="20"/>
              </w:rPr>
              <w:t>Devamsızlık yapan öğrencilerin velileri ile özel aylık  toplantı ve görüşmeler yapılacaktır.</w:t>
            </w:r>
          </w:p>
        </w:tc>
        <w:tc>
          <w:tcPr>
            <w:tcW w:w="1161" w:type="pct"/>
            <w:vAlign w:val="center"/>
          </w:tcPr>
          <w:p w:rsidR="00722A65" w:rsidRPr="00517D7E" w:rsidRDefault="00722A65" w:rsidP="00D92950">
            <w:pPr>
              <w:spacing w:after="0" w:line="240" w:lineRule="auto"/>
              <w:jc w:val="center"/>
              <w:cnfStyle w:val="000000100000"/>
              <w:rPr>
                <w:color w:val="000000"/>
                <w:sz w:val="20"/>
                <w:szCs w:val="20"/>
              </w:rPr>
            </w:pPr>
            <w:r w:rsidRPr="00517D7E">
              <w:rPr>
                <w:sz w:val="20"/>
                <w:szCs w:val="20"/>
              </w:rPr>
              <w:t>Müdür Yardımcısı</w:t>
            </w:r>
          </w:p>
        </w:tc>
        <w:tc>
          <w:tcPr>
            <w:cnfStyle w:val="000010000000"/>
            <w:tcW w:w="1162" w:type="pct"/>
            <w:vAlign w:val="center"/>
          </w:tcPr>
          <w:p w:rsidR="00722A65" w:rsidRPr="00517D7E" w:rsidRDefault="00722A65" w:rsidP="00D92950">
            <w:pPr>
              <w:spacing w:after="0" w:line="240" w:lineRule="auto"/>
              <w:jc w:val="both"/>
              <w:rPr>
                <w:color w:val="000000"/>
                <w:sz w:val="20"/>
                <w:szCs w:val="20"/>
              </w:rPr>
            </w:pPr>
            <w:r w:rsidRPr="00517D7E">
              <w:rPr>
                <w:color w:val="000000"/>
                <w:sz w:val="20"/>
                <w:szCs w:val="20"/>
              </w:rPr>
              <w:t>Her ayın son haftası</w:t>
            </w:r>
          </w:p>
        </w:tc>
      </w:tr>
      <w:tr w:rsidR="00722A65" w:rsidRPr="00950C5B" w:rsidTr="00F053B9">
        <w:trPr>
          <w:trHeight w:val="554"/>
          <w:jc w:val="center"/>
        </w:trPr>
        <w:tc>
          <w:tcPr>
            <w:cnfStyle w:val="001000000000"/>
            <w:tcW w:w="353" w:type="pct"/>
            <w:noWrap/>
            <w:vAlign w:val="center"/>
          </w:tcPr>
          <w:p w:rsidR="00722A65" w:rsidRPr="00950C5B" w:rsidRDefault="00722A65" w:rsidP="00D92950">
            <w:pPr>
              <w:spacing w:after="0" w:line="240" w:lineRule="auto"/>
              <w:jc w:val="center"/>
              <w:rPr>
                <w:rFonts w:ascii="Times New Roman" w:hAnsi="Times New Roman"/>
                <w:b w:val="0"/>
                <w:bCs w:val="0"/>
                <w:color w:val="000000"/>
                <w:szCs w:val="24"/>
              </w:rPr>
            </w:pPr>
            <w:r w:rsidRPr="00950C5B">
              <w:rPr>
                <w:rFonts w:ascii="Times New Roman" w:hAnsi="Times New Roman"/>
                <w:b w:val="0"/>
                <w:bCs w:val="0"/>
                <w:color w:val="000000"/>
                <w:szCs w:val="24"/>
              </w:rPr>
              <w:t>1.1.4</w:t>
            </w:r>
          </w:p>
        </w:tc>
        <w:tc>
          <w:tcPr>
            <w:cnfStyle w:val="000010000000"/>
            <w:tcW w:w="2324" w:type="pct"/>
            <w:vAlign w:val="center"/>
          </w:tcPr>
          <w:p w:rsidR="00722A65" w:rsidRPr="00517D7E" w:rsidRDefault="00722A65" w:rsidP="00D92950">
            <w:pPr>
              <w:spacing w:after="0" w:line="240" w:lineRule="auto"/>
              <w:jc w:val="both"/>
              <w:rPr>
                <w:sz w:val="20"/>
                <w:szCs w:val="20"/>
              </w:rPr>
            </w:pPr>
            <w:r w:rsidRPr="00517D7E">
              <w:rPr>
                <w:sz w:val="20"/>
                <w:szCs w:val="20"/>
              </w:rPr>
              <w:t>Okulun özel eğitime ihtiyaç duyan bireylerin kullanımının kolaylaşıtırılması için rampa ve asansör eksiklikleri tamamlanacaktır.</w:t>
            </w:r>
          </w:p>
        </w:tc>
        <w:tc>
          <w:tcPr>
            <w:tcW w:w="1161" w:type="pct"/>
            <w:vAlign w:val="center"/>
          </w:tcPr>
          <w:p w:rsidR="00722A65" w:rsidRPr="00517D7E" w:rsidRDefault="00722A65" w:rsidP="00D92950">
            <w:pPr>
              <w:spacing w:after="0" w:line="240" w:lineRule="auto"/>
              <w:jc w:val="center"/>
              <w:cnfStyle w:val="000000000000"/>
              <w:rPr>
                <w:color w:val="000000"/>
                <w:sz w:val="20"/>
                <w:szCs w:val="20"/>
              </w:rPr>
            </w:pPr>
            <w:r w:rsidRPr="00517D7E">
              <w:rPr>
                <w:sz w:val="20"/>
                <w:szCs w:val="20"/>
              </w:rPr>
              <w:t>Müdür Yardımcısı</w:t>
            </w:r>
          </w:p>
        </w:tc>
        <w:tc>
          <w:tcPr>
            <w:cnfStyle w:val="000010000000"/>
            <w:tcW w:w="1162" w:type="pct"/>
            <w:vAlign w:val="center"/>
          </w:tcPr>
          <w:p w:rsidR="00722A65" w:rsidRPr="00517D7E" w:rsidRDefault="00722A65" w:rsidP="00D92950">
            <w:pPr>
              <w:spacing w:after="0" w:line="240" w:lineRule="auto"/>
              <w:jc w:val="both"/>
              <w:rPr>
                <w:color w:val="000000"/>
                <w:sz w:val="20"/>
                <w:szCs w:val="20"/>
              </w:rPr>
            </w:pPr>
            <w:r w:rsidRPr="00517D7E">
              <w:rPr>
                <w:color w:val="000000"/>
                <w:sz w:val="20"/>
                <w:szCs w:val="20"/>
              </w:rPr>
              <w:t>Mayıs 2019</w:t>
            </w:r>
          </w:p>
        </w:tc>
      </w:tr>
      <w:tr w:rsidR="00722A65" w:rsidRPr="00950C5B" w:rsidTr="00F053B9">
        <w:trPr>
          <w:cnfStyle w:val="000000100000"/>
          <w:trHeight w:val="554"/>
          <w:jc w:val="center"/>
        </w:trPr>
        <w:tc>
          <w:tcPr>
            <w:cnfStyle w:val="001000000000"/>
            <w:tcW w:w="353" w:type="pct"/>
            <w:noWrap/>
            <w:vAlign w:val="center"/>
          </w:tcPr>
          <w:p w:rsidR="00722A65" w:rsidRPr="00950C5B" w:rsidRDefault="00722A65" w:rsidP="00D92950">
            <w:pPr>
              <w:spacing w:after="0" w:line="240" w:lineRule="auto"/>
              <w:jc w:val="center"/>
              <w:rPr>
                <w:rFonts w:ascii="Times New Roman" w:hAnsi="Times New Roman"/>
                <w:b w:val="0"/>
                <w:bCs w:val="0"/>
                <w:color w:val="000000"/>
                <w:szCs w:val="24"/>
              </w:rPr>
            </w:pPr>
            <w:r w:rsidRPr="00950C5B">
              <w:rPr>
                <w:rFonts w:ascii="Times New Roman" w:hAnsi="Times New Roman"/>
                <w:b w:val="0"/>
                <w:bCs w:val="0"/>
                <w:color w:val="000000"/>
                <w:szCs w:val="24"/>
              </w:rPr>
              <w:t>1.1.5</w:t>
            </w:r>
          </w:p>
        </w:tc>
        <w:tc>
          <w:tcPr>
            <w:cnfStyle w:val="000010000000"/>
            <w:tcW w:w="2324" w:type="pct"/>
            <w:vAlign w:val="center"/>
          </w:tcPr>
          <w:p w:rsidR="00722A65" w:rsidRPr="00517D7E" w:rsidRDefault="00722A65" w:rsidP="00D92950">
            <w:pPr>
              <w:spacing w:after="0" w:line="240" w:lineRule="auto"/>
              <w:jc w:val="both"/>
              <w:rPr>
                <w:sz w:val="20"/>
                <w:szCs w:val="20"/>
              </w:rPr>
            </w:pPr>
            <w:r w:rsidRPr="00517D7E">
              <w:rPr>
                <w:sz w:val="20"/>
                <w:szCs w:val="20"/>
              </w:rPr>
              <w:t>Hayatboyu öğrenme kapsamında hangi kursların açılacağının tespit edilecek.</w:t>
            </w:r>
          </w:p>
        </w:tc>
        <w:tc>
          <w:tcPr>
            <w:tcW w:w="1161" w:type="pct"/>
            <w:vAlign w:val="center"/>
          </w:tcPr>
          <w:p w:rsidR="00722A65" w:rsidRPr="00517D7E" w:rsidRDefault="00722A65" w:rsidP="00D92950">
            <w:pPr>
              <w:spacing w:after="0" w:line="240" w:lineRule="auto"/>
              <w:jc w:val="center"/>
              <w:cnfStyle w:val="000000100000"/>
              <w:rPr>
                <w:color w:val="000000"/>
                <w:sz w:val="20"/>
                <w:szCs w:val="20"/>
              </w:rPr>
            </w:pPr>
            <w:r w:rsidRPr="00517D7E">
              <w:rPr>
                <w:sz w:val="20"/>
                <w:szCs w:val="20"/>
              </w:rPr>
              <w:t>Müdür Yardımcısı</w:t>
            </w:r>
          </w:p>
        </w:tc>
        <w:tc>
          <w:tcPr>
            <w:cnfStyle w:val="000010000000"/>
            <w:tcW w:w="1162" w:type="pct"/>
            <w:vAlign w:val="center"/>
          </w:tcPr>
          <w:p w:rsidR="00722A65" w:rsidRPr="00517D7E" w:rsidRDefault="00722A65" w:rsidP="00D92950">
            <w:pPr>
              <w:spacing w:after="0" w:line="240" w:lineRule="auto"/>
              <w:jc w:val="both"/>
              <w:rPr>
                <w:color w:val="000000"/>
                <w:sz w:val="20"/>
                <w:szCs w:val="20"/>
              </w:rPr>
            </w:pPr>
            <w:r w:rsidRPr="00517D7E">
              <w:rPr>
                <w:color w:val="000000"/>
                <w:sz w:val="20"/>
                <w:szCs w:val="20"/>
              </w:rPr>
              <w:t>Mayıs 2019</w:t>
            </w:r>
          </w:p>
        </w:tc>
      </w:tr>
    </w:tbl>
    <w:p w:rsidR="00106A75" w:rsidRDefault="00106A75" w:rsidP="00106A75">
      <w:pPr>
        <w:spacing w:line="240" w:lineRule="auto"/>
        <w:jc w:val="both"/>
      </w:pPr>
    </w:p>
    <w:p w:rsidR="00722A65" w:rsidRPr="00950C5B" w:rsidRDefault="00722A65" w:rsidP="00722A65">
      <w:pPr>
        <w:pStyle w:val="Balk2"/>
        <w:rPr>
          <w:rFonts w:ascii="Times New Roman" w:hAnsi="Times New Roman"/>
          <w:sz w:val="24"/>
          <w:szCs w:val="24"/>
        </w:rPr>
      </w:pPr>
      <w:bookmarkStart w:id="54" w:name="_Toc531097545"/>
      <w:bookmarkStart w:id="55" w:name="_Toc26283452"/>
      <w:r w:rsidRPr="00950C5B">
        <w:rPr>
          <w:rFonts w:ascii="Times New Roman" w:hAnsi="Times New Roman"/>
          <w:sz w:val="24"/>
          <w:szCs w:val="24"/>
        </w:rPr>
        <w:t>TEMA II: EĞİTİM VE ÖĞRETİMDE KALİTENİN ARTIRILMASI</w:t>
      </w:r>
      <w:bookmarkEnd w:id="54"/>
      <w:bookmarkEnd w:id="55"/>
    </w:p>
    <w:p w:rsidR="00722A65" w:rsidRPr="00517D7E" w:rsidRDefault="00722A65" w:rsidP="00722A65">
      <w:pPr>
        <w:ind w:firstLine="708"/>
        <w:jc w:val="both"/>
        <w:rPr>
          <w:szCs w:val="24"/>
        </w:rPr>
      </w:pPr>
      <w:r w:rsidRPr="00517D7E">
        <w:rPr>
          <w:szCs w:val="24"/>
        </w:rPr>
        <w:t xml:space="preserve">Eğitim ve öğretimde kalitenin artırılması başlığı esas olarak eğitim ve öğretim faaliyetinin hayata hazırlama işlevinde yapılacak çalışmaları kapsamaktadır. </w:t>
      </w:r>
    </w:p>
    <w:p w:rsidR="00722A65" w:rsidRPr="00950C5B" w:rsidRDefault="00722A65" w:rsidP="00722A65">
      <w:pPr>
        <w:ind w:firstLine="708"/>
        <w:jc w:val="both"/>
        <w:rPr>
          <w:rFonts w:ascii="Times New Roman" w:hAnsi="Times New Roman"/>
          <w:szCs w:val="24"/>
        </w:rPr>
      </w:pPr>
      <w:r w:rsidRPr="00517D7E">
        <w:rPr>
          <w:szCs w:val="24"/>
        </w:rPr>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w:t>
      </w:r>
      <w:r w:rsidRPr="00950C5B">
        <w:rPr>
          <w:rFonts w:ascii="Times New Roman" w:hAnsi="Times New Roman"/>
          <w:szCs w:val="24"/>
        </w:rPr>
        <w:t xml:space="preserve">. </w:t>
      </w:r>
    </w:p>
    <w:p w:rsidR="00722A65" w:rsidRPr="00950C5B" w:rsidRDefault="00722A65" w:rsidP="00722A65">
      <w:pPr>
        <w:ind w:firstLine="708"/>
        <w:jc w:val="both"/>
        <w:rPr>
          <w:rFonts w:ascii="Times New Roman" w:hAnsi="Times New Roman"/>
          <w:szCs w:val="24"/>
        </w:rPr>
      </w:pPr>
    </w:p>
    <w:p w:rsidR="00722A65" w:rsidRPr="00950C5B" w:rsidRDefault="00722A65" w:rsidP="00722A65">
      <w:pPr>
        <w:pStyle w:val="Balk3"/>
        <w:rPr>
          <w:rFonts w:ascii="Times New Roman" w:hAnsi="Times New Roman"/>
          <w:szCs w:val="24"/>
        </w:rPr>
      </w:pPr>
      <w:bookmarkStart w:id="56" w:name="_Toc26283453"/>
      <w:r w:rsidRPr="00950C5B">
        <w:rPr>
          <w:rFonts w:ascii="Times New Roman" w:hAnsi="Times New Roman"/>
          <w:szCs w:val="24"/>
        </w:rPr>
        <w:t>Stratejik Amaç 2:</w:t>
      </w:r>
      <w:bookmarkEnd w:id="56"/>
      <w:r w:rsidRPr="00950C5B">
        <w:rPr>
          <w:rFonts w:ascii="Times New Roman" w:hAnsi="Times New Roman"/>
          <w:szCs w:val="24"/>
        </w:rPr>
        <w:t xml:space="preserve"> </w:t>
      </w:r>
    </w:p>
    <w:p w:rsidR="00722A65" w:rsidRPr="00950C5B" w:rsidRDefault="00722A65" w:rsidP="00722A65">
      <w:pPr>
        <w:ind w:firstLine="708"/>
        <w:jc w:val="both"/>
        <w:rPr>
          <w:rFonts w:ascii="Times New Roman" w:hAnsi="Times New Roman"/>
          <w:szCs w:val="24"/>
        </w:rPr>
      </w:pPr>
      <w:r w:rsidRPr="00517D7E">
        <w:rPr>
          <w:szCs w:val="24"/>
        </w:rPr>
        <w:t>Öğrencilerimizin gelişmiş dünyaya uyum sağlayacak şekilde donanımlı bireyler olabilmesi için eğitim ve öğretimde kalite artırılacaktır</w:t>
      </w:r>
      <w:r w:rsidRPr="00950C5B">
        <w:rPr>
          <w:rFonts w:ascii="Times New Roman" w:hAnsi="Times New Roman"/>
          <w:szCs w:val="24"/>
        </w:rPr>
        <w:t>.</w:t>
      </w:r>
    </w:p>
    <w:p w:rsidR="00722A65" w:rsidRPr="00950C5B" w:rsidRDefault="00722A65" w:rsidP="00722A65">
      <w:pPr>
        <w:rPr>
          <w:rFonts w:ascii="Times New Roman" w:hAnsi="Times New Roman"/>
          <w:szCs w:val="24"/>
        </w:rPr>
      </w:pPr>
    </w:p>
    <w:p w:rsidR="00722A65" w:rsidRPr="00950C5B" w:rsidRDefault="00722A65" w:rsidP="00722A65">
      <w:pPr>
        <w:pStyle w:val="Balk3"/>
        <w:rPr>
          <w:rFonts w:ascii="Times New Roman" w:hAnsi="Times New Roman"/>
          <w:szCs w:val="24"/>
        </w:rPr>
      </w:pPr>
      <w:bookmarkStart w:id="57" w:name="_Toc26283454"/>
      <w:r w:rsidRPr="00950C5B">
        <w:rPr>
          <w:rStyle w:val="Balk4Char"/>
          <w:rFonts w:ascii="Times New Roman" w:hAnsi="Times New Roman"/>
          <w:szCs w:val="24"/>
        </w:rPr>
        <w:t>Stratejik Hedef 2.1.</w:t>
      </w:r>
      <w:r w:rsidRPr="00950C5B">
        <w:rPr>
          <w:rFonts w:ascii="Times New Roman" w:hAnsi="Times New Roman"/>
          <w:szCs w:val="24"/>
        </w:rPr>
        <w:t xml:space="preserve">  Öğrenme kazanımlarını takip eden ve velileri de sürece dâhil eden bir yönetim anlayışı ile öğrencilerimizin akademik başarıları ve sosyal faaliyetlere etkin katılımı artırılacaktır.</w:t>
      </w:r>
      <w:bookmarkEnd w:id="57"/>
    </w:p>
    <w:p w:rsidR="00B93EEB" w:rsidRDefault="00B93EEB" w:rsidP="00722A65">
      <w:pPr>
        <w:rPr>
          <w:rFonts w:ascii="Times New Roman" w:hAnsi="Times New Roman"/>
          <w:b/>
          <w:szCs w:val="24"/>
        </w:rPr>
      </w:pPr>
    </w:p>
    <w:p w:rsidR="00722A65" w:rsidRPr="00950C5B" w:rsidRDefault="00722A65" w:rsidP="00722A65">
      <w:pPr>
        <w:rPr>
          <w:rFonts w:ascii="Times New Roman" w:hAnsi="Times New Roman"/>
          <w:b/>
          <w:color w:val="FF0000"/>
          <w:szCs w:val="24"/>
        </w:rPr>
      </w:pPr>
      <w:r w:rsidRPr="00950C5B">
        <w:rPr>
          <w:rFonts w:ascii="Times New Roman" w:hAnsi="Times New Roman"/>
          <w:b/>
          <w:szCs w:val="24"/>
        </w:rPr>
        <w:lastRenderedPageBreak/>
        <w:t>Performans Göstergeleri</w:t>
      </w:r>
    </w:p>
    <w:tbl>
      <w:tblPr>
        <w:tblStyle w:val="AkKlavuz-Vurgu6"/>
        <w:tblW w:w="10721" w:type="dxa"/>
        <w:jc w:val="center"/>
        <w:tblLayout w:type="fixed"/>
        <w:tblLook w:val="01E0"/>
      </w:tblPr>
      <w:tblGrid>
        <w:gridCol w:w="1448"/>
        <w:gridCol w:w="4132"/>
        <w:gridCol w:w="812"/>
        <w:gridCol w:w="6"/>
        <w:gridCol w:w="895"/>
        <w:gridCol w:w="858"/>
        <w:gridCol w:w="830"/>
        <w:gridCol w:w="901"/>
        <w:gridCol w:w="829"/>
        <w:gridCol w:w="10"/>
      </w:tblGrid>
      <w:tr w:rsidR="00722A65" w:rsidRPr="00722A65" w:rsidTr="00F053B9">
        <w:trPr>
          <w:cnfStyle w:val="100000000000"/>
          <w:trHeight w:val="393"/>
          <w:jc w:val="center"/>
        </w:trPr>
        <w:tc>
          <w:tcPr>
            <w:cnfStyle w:val="001000000000"/>
            <w:tcW w:w="1448" w:type="dxa"/>
            <w:vMerge w:val="restart"/>
            <w:noWrap/>
            <w:vAlign w:val="center"/>
            <w:hideMark/>
          </w:tcPr>
          <w:p w:rsidR="00722A65" w:rsidRPr="00722A65" w:rsidRDefault="00722A65" w:rsidP="00722A65">
            <w:pPr>
              <w:spacing w:after="0" w:line="240" w:lineRule="auto"/>
              <w:jc w:val="center"/>
              <w:rPr>
                <w:rFonts w:ascii="Arial Narrow" w:hAnsi="Arial Narrow"/>
                <w:bCs w:val="0"/>
                <w:color w:val="000000"/>
                <w:sz w:val="20"/>
                <w:szCs w:val="20"/>
              </w:rPr>
            </w:pPr>
            <w:r w:rsidRPr="00722A65">
              <w:rPr>
                <w:rFonts w:ascii="Arial Narrow" w:hAnsi="Arial Narrow"/>
                <w:bCs w:val="0"/>
                <w:color w:val="000000"/>
                <w:sz w:val="20"/>
                <w:szCs w:val="20"/>
              </w:rPr>
              <w:t>No</w:t>
            </w:r>
          </w:p>
        </w:tc>
        <w:tc>
          <w:tcPr>
            <w:cnfStyle w:val="000010000000"/>
            <w:tcW w:w="4132" w:type="dxa"/>
            <w:vMerge w:val="restart"/>
            <w:vAlign w:val="center"/>
            <w:hideMark/>
          </w:tcPr>
          <w:p w:rsidR="00722A65" w:rsidRPr="00722A65" w:rsidRDefault="00722A65" w:rsidP="00722A65">
            <w:pPr>
              <w:spacing w:after="0" w:line="240" w:lineRule="auto"/>
              <w:jc w:val="center"/>
              <w:rPr>
                <w:rFonts w:ascii="Arial Narrow" w:hAnsi="Arial Narrow"/>
                <w:bCs w:val="0"/>
                <w:color w:val="000000"/>
                <w:sz w:val="20"/>
                <w:szCs w:val="20"/>
              </w:rPr>
            </w:pPr>
            <w:r w:rsidRPr="00722A65">
              <w:rPr>
                <w:rFonts w:ascii="Arial Narrow" w:hAnsi="Arial Narrow"/>
                <w:bCs w:val="0"/>
                <w:color w:val="000000"/>
                <w:sz w:val="20"/>
                <w:szCs w:val="20"/>
              </w:rPr>
              <w:t>PERFORMANS</w:t>
            </w:r>
          </w:p>
          <w:p w:rsidR="00722A65" w:rsidRPr="00722A65" w:rsidRDefault="00722A65" w:rsidP="00722A65">
            <w:pPr>
              <w:spacing w:after="0" w:line="240" w:lineRule="auto"/>
              <w:jc w:val="center"/>
              <w:rPr>
                <w:rFonts w:ascii="Arial Narrow" w:hAnsi="Arial Narrow"/>
                <w:bCs w:val="0"/>
                <w:color w:val="000000"/>
                <w:sz w:val="20"/>
                <w:szCs w:val="20"/>
              </w:rPr>
            </w:pPr>
            <w:r w:rsidRPr="00722A65">
              <w:rPr>
                <w:rFonts w:ascii="Arial Narrow" w:hAnsi="Arial Narrow"/>
                <w:bCs w:val="0"/>
                <w:color w:val="000000"/>
                <w:sz w:val="20"/>
                <w:szCs w:val="20"/>
              </w:rPr>
              <w:t>GÖSTERGESİ</w:t>
            </w:r>
          </w:p>
        </w:tc>
        <w:tc>
          <w:tcPr>
            <w:tcW w:w="818" w:type="dxa"/>
            <w:gridSpan w:val="2"/>
            <w:vAlign w:val="center"/>
          </w:tcPr>
          <w:p w:rsidR="00722A65" w:rsidRPr="00722A65" w:rsidRDefault="00722A65" w:rsidP="00722A65">
            <w:pPr>
              <w:spacing w:after="0" w:line="240" w:lineRule="auto"/>
              <w:jc w:val="center"/>
              <w:cnfStyle w:val="100000000000"/>
              <w:rPr>
                <w:rFonts w:ascii="Arial Narrow" w:hAnsi="Arial Narrow"/>
                <w:bCs w:val="0"/>
                <w:color w:val="000000"/>
                <w:sz w:val="20"/>
                <w:szCs w:val="20"/>
              </w:rPr>
            </w:pPr>
            <w:r w:rsidRPr="00722A65">
              <w:rPr>
                <w:rFonts w:ascii="Arial Narrow" w:hAnsi="Arial Narrow"/>
                <w:bCs w:val="0"/>
                <w:color w:val="000000"/>
                <w:sz w:val="20"/>
                <w:szCs w:val="20"/>
              </w:rPr>
              <w:t>Mevcut</w:t>
            </w:r>
          </w:p>
        </w:tc>
        <w:tc>
          <w:tcPr>
            <w:cnfStyle w:val="000100000000"/>
            <w:tcW w:w="4323" w:type="dxa"/>
            <w:gridSpan w:val="6"/>
            <w:vAlign w:val="center"/>
          </w:tcPr>
          <w:p w:rsidR="00722A65" w:rsidRPr="00722A65" w:rsidRDefault="00722A65" w:rsidP="00722A65">
            <w:pPr>
              <w:spacing w:after="0" w:line="240" w:lineRule="auto"/>
              <w:jc w:val="center"/>
              <w:rPr>
                <w:rFonts w:ascii="Arial Narrow" w:hAnsi="Arial Narrow"/>
                <w:bCs w:val="0"/>
                <w:color w:val="000000"/>
                <w:sz w:val="20"/>
                <w:szCs w:val="20"/>
              </w:rPr>
            </w:pPr>
            <w:r w:rsidRPr="00722A65">
              <w:rPr>
                <w:rFonts w:ascii="Arial Narrow" w:hAnsi="Arial Narrow"/>
                <w:bCs w:val="0"/>
                <w:color w:val="000000"/>
                <w:sz w:val="20"/>
                <w:szCs w:val="20"/>
              </w:rPr>
              <w:t>HEDEF</w:t>
            </w:r>
          </w:p>
        </w:tc>
      </w:tr>
      <w:tr w:rsidR="00722A65" w:rsidRPr="00722A65" w:rsidTr="00F053B9">
        <w:trPr>
          <w:gridAfter w:val="1"/>
          <w:cnfStyle w:val="000000100000"/>
          <w:wAfter w:w="10" w:type="dxa"/>
          <w:trHeight w:val="288"/>
          <w:jc w:val="center"/>
        </w:trPr>
        <w:tc>
          <w:tcPr>
            <w:cnfStyle w:val="001000000000"/>
            <w:tcW w:w="1448" w:type="dxa"/>
            <w:vMerge/>
            <w:vAlign w:val="center"/>
            <w:hideMark/>
          </w:tcPr>
          <w:p w:rsidR="00722A65" w:rsidRPr="00722A65" w:rsidRDefault="00722A65" w:rsidP="00722A65">
            <w:pPr>
              <w:spacing w:after="0" w:line="240" w:lineRule="auto"/>
              <w:jc w:val="center"/>
              <w:rPr>
                <w:rFonts w:ascii="Arial Narrow" w:hAnsi="Arial Narrow"/>
                <w:b w:val="0"/>
                <w:bCs w:val="0"/>
                <w:sz w:val="20"/>
                <w:szCs w:val="20"/>
              </w:rPr>
            </w:pPr>
          </w:p>
        </w:tc>
        <w:tc>
          <w:tcPr>
            <w:cnfStyle w:val="000010000000"/>
            <w:tcW w:w="4132" w:type="dxa"/>
            <w:vMerge/>
            <w:vAlign w:val="center"/>
            <w:hideMark/>
          </w:tcPr>
          <w:p w:rsidR="00722A65" w:rsidRPr="00722A65" w:rsidRDefault="00722A65" w:rsidP="00722A65">
            <w:pPr>
              <w:spacing w:after="0" w:line="240" w:lineRule="auto"/>
              <w:jc w:val="center"/>
              <w:rPr>
                <w:rFonts w:ascii="Arial Narrow" w:hAnsi="Arial Narrow"/>
                <w:b/>
                <w:bCs/>
                <w:sz w:val="20"/>
                <w:szCs w:val="20"/>
              </w:rPr>
            </w:pPr>
          </w:p>
        </w:tc>
        <w:tc>
          <w:tcPr>
            <w:tcW w:w="812" w:type="dxa"/>
            <w:noWrap/>
            <w:vAlign w:val="center"/>
            <w:hideMark/>
          </w:tcPr>
          <w:p w:rsidR="00722A65" w:rsidRPr="00722A65" w:rsidRDefault="00722A65" w:rsidP="00722A65">
            <w:pPr>
              <w:spacing w:after="0" w:line="240" w:lineRule="auto"/>
              <w:jc w:val="center"/>
              <w:cnfStyle w:val="000000100000"/>
              <w:rPr>
                <w:rFonts w:ascii="Arial Narrow" w:hAnsi="Arial Narrow"/>
                <w:b/>
                <w:bCs/>
                <w:sz w:val="20"/>
                <w:szCs w:val="20"/>
              </w:rPr>
            </w:pPr>
            <w:r w:rsidRPr="00722A65">
              <w:rPr>
                <w:rFonts w:ascii="Arial Narrow" w:hAnsi="Arial Narrow"/>
                <w:b/>
                <w:bCs/>
                <w:sz w:val="20"/>
                <w:szCs w:val="20"/>
              </w:rPr>
              <w:t>2018</w:t>
            </w:r>
          </w:p>
        </w:tc>
        <w:tc>
          <w:tcPr>
            <w:cnfStyle w:val="000010000000"/>
            <w:tcW w:w="901" w:type="dxa"/>
            <w:gridSpan w:val="2"/>
            <w:noWrap/>
            <w:vAlign w:val="center"/>
            <w:hideMark/>
          </w:tcPr>
          <w:p w:rsidR="00722A65" w:rsidRPr="00722A65" w:rsidRDefault="00722A65" w:rsidP="00722A65">
            <w:pPr>
              <w:spacing w:after="0" w:line="240" w:lineRule="auto"/>
              <w:jc w:val="center"/>
              <w:rPr>
                <w:rFonts w:ascii="Arial Narrow" w:hAnsi="Arial Narrow"/>
                <w:b/>
                <w:bCs/>
                <w:sz w:val="20"/>
                <w:szCs w:val="20"/>
              </w:rPr>
            </w:pPr>
            <w:r w:rsidRPr="00722A65">
              <w:rPr>
                <w:rFonts w:ascii="Arial Narrow" w:hAnsi="Arial Narrow"/>
                <w:b/>
                <w:bCs/>
                <w:sz w:val="20"/>
                <w:szCs w:val="20"/>
              </w:rPr>
              <w:t>2019</w:t>
            </w:r>
          </w:p>
        </w:tc>
        <w:tc>
          <w:tcPr>
            <w:tcW w:w="858" w:type="dxa"/>
            <w:vAlign w:val="center"/>
          </w:tcPr>
          <w:p w:rsidR="00722A65" w:rsidRPr="00722A65" w:rsidRDefault="00722A65" w:rsidP="00722A65">
            <w:pPr>
              <w:spacing w:after="0" w:line="240" w:lineRule="auto"/>
              <w:jc w:val="center"/>
              <w:cnfStyle w:val="000000100000"/>
              <w:rPr>
                <w:rFonts w:ascii="Arial Narrow" w:hAnsi="Arial Narrow"/>
                <w:b/>
                <w:bCs/>
                <w:sz w:val="20"/>
                <w:szCs w:val="20"/>
              </w:rPr>
            </w:pPr>
            <w:r w:rsidRPr="00722A65">
              <w:rPr>
                <w:rFonts w:ascii="Arial Narrow" w:hAnsi="Arial Narrow"/>
                <w:b/>
                <w:bCs/>
                <w:sz w:val="20"/>
                <w:szCs w:val="20"/>
              </w:rPr>
              <w:t>2020</w:t>
            </w:r>
          </w:p>
        </w:tc>
        <w:tc>
          <w:tcPr>
            <w:cnfStyle w:val="000010000000"/>
            <w:tcW w:w="830" w:type="dxa"/>
            <w:vAlign w:val="center"/>
          </w:tcPr>
          <w:p w:rsidR="00722A65" w:rsidRPr="00722A65" w:rsidRDefault="00722A65" w:rsidP="00722A65">
            <w:pPr>
              <w:spacing w:after="0" w:line="240" w:lineRule="auto"/>
              <w:jc w:val="center"/>
              <w:rPr>
                <w:rFonts w:ascii="Arial Narrow" w:hAnsi="Arial Narrow"/>
                <w:b/>
                <w:bCs/>
                <w:sz w:val="20"/>
                <w:szCs w:val="20"/>
              </w:rPr>
            </w:pPr>
            <w:r w:rsidRPr="00722A65">
              <w:rPr>
                <w:rFonts w:ascii="Arial Narrow" w:hAnsi="Arial Narrow"/>
                <w:b/>
                <w:bCs/>
                <w:sz w:val="20"/>
                <w:szCs w:val="20"/>
              </w:rPr>
              <w:t>2021</w:t>
            </w:r>
          </w:p>
        </w:tc>
        <w:tc>
          <w:tcPr>
            <w:tcW w:w="901" w:type="dxa"/>
            <w:vAlign w:val="center"/>
          </w:tcPr>
          <w:p w:rsidR="00722A65" w:rsidRPr="00722A65" w:rsidRDefault="00722A65" w:rsidP="00722A65">
            <w:pPr>
              <w:spacing w:after="0" w:line="240" w:lineRule="auto"/>
              <w:jc w:val="center"/>
              <w:cnfStyle w:val="000000100000"/>
              <w:rPr>
                <w:rFonts w:ascii="Arial Narrow" w:hAnsi="Arial Narrow"/>
                <w:b/>
                <w:bCs/>
                <w:sz w:val="20"/>
                <w:szCs w:val="20"/>
              </w:rPr>
            </w:pPr>
            <w:r w:rsidRPr="00722A65">
              <w:rPr>
                <w:rFonts w:ascii="Arial Narrow" w:hAnsi="Arial Narrow"/>
                <w:b/>
                <w:bCs/>
                <w:sz w:val="20"/>
                <w:szCs w:val="20"/>
              </w:rPr>
              <w:t>2022</w:t>
            </w:r>
          </w:p>
        </w:tc>
        <w:tc>
          <w:tcPr>
            <w:cnfStyle w:val="000100000000"/>
            <w:tcW w:w="829" w:type="dxa"/>
            <w:vAlign w:val="center"/>
          </w:tcPr>
          <w:p w:rsidR="00722A65" w:rsidRPr="00722A65" w:rsidRDefault="00722A65" w:rsidP="00722A65">
            <w:pPr>
              <w:spacing w:after="0" w:line="240" w:lineRule="auto"/>
              <w:jc w:val="center"/>
              <w:rPr>
                <w:rFonts w:ascii="Arial Narrow" w:hAnsi="Arial Narrow"/>
                <w:b w:val="0"/>
                <w:bCs w:val="0"/>
                <w:sz w:val="20"/>
                <w:szCs w:val="20"/>
              </w:rPr>
            </w:pPr>
            <w:r w:rsidRPr="00722A65">
              <w:rPr>
                <w:rFonts w:ascii="Arial Narrow" w:hAnsi="Arial Narrow"/>
                <w:b w:val="0"/>
                <w:bCs w:val="0"/>
                <w:sz w:val="20"/>
                <w:szCs w:val="20"/>
              </w:rPr>
              <w:t>2023</w:t>
            </w:r>
          </w:p>
        </w:tc>
      </w:tr>
      <w:tr w:rsidR="00722A65" w:rsidRPr="00722A65" w:rsidTr="00F053B9">
        <w:trPr>
          <w:gridAfter w:val="1"/>
          <w:cnfStyle w:val="000000010000"/>
          <w:wAfter w:w="10" w:type="dxa"/>
          <w:trHeight w:val="512"/>
          <w:jc w:val="center"/>
        </w:trPr>
        <w:tc>
          <w:tcPr>
            <w:cnfStyle w:val="001000000000"/>
            <w:tcW w:w="1448" w:type="dxa"/>
            <w:vAlign w:val="center"/>
          </w:tcPr>
          <w:p w:rsidR="00722A65" w:rsidRPr="00722A65" w:rsidRDefault="00722A65" w:rsidP="00722A65">
            <w:pPr>
              <w:spacing w:after="0" w:line="240" w:lineRule="auto"/>
              <w:jc w:val="center"/>
              <w:rPr>
                <w:rFonts w:ascii="Arial Narrow" w:hAnsi="Arial Narrow"/>
                <w:b w:val="0"/>
                <w:bCs w:val="0"/>
                <w:color w:val="FF0000"/>
                <w:sz w:val="20"/>
                <w:szCs w:val="20"/>
              </w:rPr>
            </w:pPr>
            <w:r w:rsidRPr="00722A65">
              <w:rPr>
                <w:rFonts w:ascii="Arial Narrow" w:hAnsi="Arial Narrow"/>
                <w:b w:val="0"/>
                <w:bCs w:val="0"/>
                <w:color w:val="FF0000"/>
                <w:sz w:val="20"/>
                <w:szCs w:val="20"/>
              </w:rPr>
              <w:t>PG.1.1.a</w:t>
            </w:r>
          </w:p>
        </w:tc>
        <w:tc>
          <w:tcPr>
            <w:cnfStyle w:val="000010000000"/>
            <w:tcW w:w="4132" w:type="dxa"/>
            <w:vAlign w:val="center"/>
          </w:tcPr>
          <w:p w:rsidR="00722A65" w:rsidRPr="00517D7E" w:rsidRDefault="00722A65" w:rsidP="00D92950">
            <w:pPr>
              <w:spacing w:after="0" w:line="240" w:lineRule="auto"/>
              <w:rPr>
                <w:sz w:val="20"/>
                <w:szCs w:val="20"/>
              </w:rPr>
            </w:pPr>
            <w:r w:rsidRPr="00517D7E">
              <w:rPr>
                <w:sz w:val="20"/>
                <w:szCs w:val="20"/>
              </w:rPr>
              <w:t>Kurum ve kuruluşlar tarafından düzenlenen sanatsal, bilimsel, kültürel ve sportif faaliyetlere katılan öğrenci oranı(%)</w:t>
            </w:r>
          </w:p>
        </w:tc>
        <w:tc>
          <w:tcPr>
            <w:tcW w:w="812" w:type="dxa"/>
            <w:noWrap/>
            <w:vAlign w:val="center"/>
          </w:tcPr>
          <w:p w:rsidR="00722A65" w:rsidRPr="00517D7E" w:rsidRDefault="00722A65" w:rsidP="00722A65">
            <w:pPr>
              <w:spacing w:after="0" w:line="240" w:lineRule="auto"/>
              <w:jc w:val="center"/>
              <w:cnfStyle w:val="000000010000"/>
              <w:rPr>
                <w:sz w:val="20"/>
                <w:szCs w:val="20"/>
              </w:rPr>
            </w:pPr>
            <w:r w:rsidRPr="00517D7E">
              <w:rPr>
                <w:sz w:val="20"/>
                <w:szCs w:val="20"/>
              </w:rPr>
              <w:t>15</w:t>
            </w:r>
          </w:p>
        </w:tc>
        <w:tc>
          <w:tcPr>
            <w:cnfStyle w:val="000010000000"/>
            <w:tcW w:w="901" w:type="dxa"/>
            <w:gridSpan w:val="2"/>
            <w:noWrap/>
            <w:vAlign w:val="center"/>
          </w:tcPr>
          <w:p w:rsidR="00722A65" w:rsidRPr="00517D7E" w:rsidRDefault="00722A65" w:rsidP="00722A65">
            <w:pPr>
              <w:spacing w:after="0" w:line="240" w:lineRule="auto"/>
              <w:jc w:val="center"/>
              <w:rPr>
                <w:sz w:val="20"/>
                <w:szCs w:val="20"/>
              </w:rPr>
            </w:pPr>
            <w:r w:rsidRPr="00517D7E">
              <w:rPr>
                <w:sz w:val="20"/>
                <w:szCs w:val="20"/>
              </w:rPr>
              <w:t>20</w:t>
            </w:r>
          </w:p>
        </w:tc>
        <w:tc>
          <w:tcPr>
            <w:tcW w:w="858" w:type="dxa"/>
            <w:vAlign w:val="center"/>
          </w:tcPr>
          <w:p w:rsidR="00722A65" w:rsidRPr="00517D7E" w:rsidRDefault="00722A65" w:rsidP="00722A65">
            <w:pPr>
              <w:spacing w:after="0" w:line="240" w:lineRule="auto"/>
              <w:jc w:val="center"/>
              <w:cnfStyle w:val="000000010000"/>
              <w:rPr>
                <w:sz w:val="20"/>
                <w:szCs w:val="20"/>
              </w:rPr>
            </w:pPr>
          </w:p>
          <w:p w:rsidR="00722A65" w:rsidRPr="00517D7E" w:rsidRDefault="00722A65" w:rsidP="00722A65">
            <w:pPr>
              <w:jc w:val="center"/>
              <w:cnfStyle w:val="000000010000"/>
              <w:rPr>
                <w:sz w:val="20"/>
                <w:szCs w:val="20"/>
              </w:rPr>
            </w:pPr>
            <w:r w:rsidRPr="00517D7E">
              <w:rPr>
                <w:sz w:val="20"/>
                <w:szCs w:val="20"/>
              </w:rPr>
              <w:t>25</w:t>
            </w:r>
          </w:p>
        </w:tc>
        <w:tc>
          <w:tcPr>
            <w:cnfStyle w:val="000010000000"/>
            <w:tcW w:w="830" w:type="dxa"/>
            <w:vAlign w:val="center"/>
          </w:tcPr>
          <w:p w:rsidR="00722A65" w:rsidRPr="00517D7E" w:rsidRDefault="00722A65" w:rsidP="00722A65">
            <w:pPr>
              <w:spacing w:after="0" w:line="240" w:lineRule="auto"/>
              <w:jc w:val="center"/>
              <w:rPr>
                <w:sz w:val="20"/>
                <w:szCs w:val="20"/>
              </w:rPr>
            </w:pPr>
          </w:p>
          <w:p w:rsidR="00722A65" w:rsidRPr="00517D7E" w:rsidRDefault="00722A65" w:rsidP="00722A65">
            <w:pPr>
              <w:jc w:val="center"/>
              <w:rPr>
                <w:sz w:val="20"/>
                <w:szCs w:val="20"/>
              </w:rPr>
            </w:pPr>
            <w:r w:rsidRPr="00517D7E">
              <w:rPr>
                <w:sz w:val="20"/>
                <w:szCs w:val="20"/>
              </w:rPr>
              <w:t>30</w:t>
            </w:r>
          </w:p>
        </w:tc>
        <w:tc>
          <w:tcPr>
            <w:tcW w:w="901" w:type="dxa"/>
            <w:vAlign w:val="center"/>
          </w:tcPr>
          <w:p w:rsidR="00722A65" w:rsidRPr="00517D7E" w:rsidRDefault="00722A65" w:rsidP="00722A65">
            <w:pPr>
              <w:spacing w:after="0" w:line="240" w:lineRule="auto"/>
              <w:jc w:val="center"/>
              <w:cnfStyle w:val="000000010000"/>
              <w:rPr>
                <w:sz w:val="20"/>
                <w:szCs w:val="20"/>
              </w:rPr>
            </w:pPr>
          </w:p>
          <w:p w:rsidR="00722A65" w:rsidRPr="00517D7E" w:rsidRDefault="00722A65" w:rsidP="00722A65">
            <w:pPr>
              <w:jc w:val="center"/>
              <w:cnfStyle w:val="000000010000"/>
              <w:rPr>
                <w:sz w:val="20"/>
                <w:szCs w:val="20"/>
              </w:rPr>
            </w:pPr>
            <w:r w:rsidRPr="00517D7E">
              <w:rPr>
                <w:sz w:val="20"/>
                <w:szCs w:val="20"/>
              </w:rPr>
              <w:t>40</w:t>
            </w:r>
          </w:p>
        </w:tc>
        <w:tc>
          <w:tcPr>
            <w:cnfStyle w:val="000100000000"/>
            <w:tcW w:w="829" w:type="dxa"/>
            <w:vAlign w:val="center"/>
          </w:tcPr>
          <w:p w:rsidR="00722A65" w:rsidRPr="00517D7E" w:rsidRDefault="00722A65" w:rsidP="00722A65">
            <w:pPr>
              <w:spacing w:after="0" w:line="240" w:lineRule="auto"/>
              <w:jc w:val="center"/>
              <w:rPr>
                <w:b w:val="0"/>
                <w:sz w:val="20"/>
                <w:szCs w:val="20"/>
              </w:rPr>
            </w:pPr>
          </w:p>
          <w:p w:rsidR="00722A65" w:rsidRPr="00517D7E" w:rsidRDefault="00722A65" w:rsidP="00722A65">
            <w:pPr>
              <w:jc w:val="center"/>
              <w:rPr>
                <w:b w:val="0"/>
                <w:sz w:val="20"/>
                <w:szCs w:val="20"/>
              </w:rPr>
            </w:pPr>
            <w:r w:rsidRPr="00517D7E">
              <w:rPr>
                <w:b w:val="0"/>
                <w:sz w:val="20"/>
                <w:szCs w:val="20"/>
              </w:rPr>
              <w:t>50</w:t>
            </w:r>
          </w:p>
        </w:tc>
      </w:tr>
      <w:tr w:rsidR="00722A65" w:rsidRPr="00722A65" w:rsidTr="00F053B9">
        <w:trPr>
          <w:gridAfter w:val="1"/>
          <w:cnfStyle w:val="000000100000"/>
          <w:wAfter w:w="10" w:type="dxa"/>
          <w:trHeight w:val="512"/>
          <w:jc w:val="center"/>
        </w:trPr>
        <w:tc>
          <w:tcPr>
            <w:cnfStyle w:val="001000000000"/>
            <w:tcW w:w="1448" w:type="dxa"/>
            <w:vAlign w:val="center"/>
          </w:tcPr>
          <w:p w:rsidR="00722A65" w:rsidRPr="00722A65" w:rsidRDefault="00722A65" w:rsidP="00722A65">
            <w:pPr>
              <w:jc w:val="center"/>
              <w:rPr>
                <w:rFonts w:ascii="Arial Narrow" w:hAnsi="Arial Narrow"/>
                <w:sz w:val="20"/>
                <w:szCs w:val="20"/>
              </w:rPr>
            </w:pPr>
            <w:r w:rsidRPr="00722A65">
              <w:rPr>
                <w:rFonts w:ascii="Arial Narrow" w:hAnsi="Arial Narrow"/>
                <w:b w:val="0"/>
                <w:bCs w:val="0"/>
                <w:color w:val="FF0000"/>
                <w:sz w:val="20"/>
                <w:szCs w:val="20"/>
              </w:rPr>
              <w:t>PG.1.1.b</w:t>
            </w:r>
          </w:p>
        </w:tc>
        <w:tc>
          <w:tcPr>
            <w:cnfStyle w:val="000010000000"/>
            <w:tcW w:w="4132" w:type="dxa"/>
            <w:vAlign w:val="center"/>
          </w:tcPr>
          <w:p w:rsidR="00722A65" w:rsidRPr="00517D7E" w:rsidRDefault="00722A65" w:rsidP="00D92950">
            <w:pPr>
              <w:spacing w:after="0" w:line="240" w:lineRule="auto"/>
              <w:rPr>
                <w:sz w:val="20"/>
                <w:szCs w:val="20"/>
              </w:rPr>
            </w:pPr>
            <w:r w:rsidRPr="00517D7E">
              <w:rPr>
                <w:sz w:val="20"/>
                <w:szCs w:val="20"/>
              </w:rPr>
              <w:t xml:space="preserve">Çevre bilincinin artırılması çerçevesinde yapılan etkinliklere katılan öğrenci sayısı </w:t>
            </w:r>
          </w:p>
        </w:tc>
        <w:tc>
          <w:tcPr>
            <w:tcW w:w="812" w:type="dxa"/>
            <w:noWrap/>
            <w:vAlign w:val="center"/>
          </w:tcPr>
          <w:p w:rsidR="00722A65" w:rsidRPr="00517D7E" w:rsidRDefault="00722A65" w:rsidP="00722A65">
            <w:pPr>
              <w:jc w:val="center"/>
              <w:cnfStyle w:val="000000100000"/>
              <w:rPr>
                <w:sz w:val="20"/>
                <w:szCs w:val="20"/>
              </w:rPr>
            </w:pPr>
            <w:r w:rsidRPr="00517D7E">
              <w:rPr>
                <w:sz w:val="20"/>
                <w:szCs w:val="20"/>
              </w:rPr>
              <w:t>175</w:t>
            </w:r>
          </w:p>
        </w:tc>
        <w:tc>
          <w:tcPr>
            <w:cnfStyle w:val="000010000000"/>
            <w:tcW w:w="901" w:type="dxa"/>
            <w:gridSpan w:val="2"/>
            <w:noWrap/>
            <w:vAlign w:val="center"/>
          </w:tcPr>
          <w:p w:rsidR="00722A65" w:rsidRPr="00517D7E" w:rsidRDefault="00722A65" w:rsidP="00722A65">
            <w:pPr>
              <w:jc w:val="center"/>
              <w:rPr>
                <w:sz w:val="20"/>
                <w:szCs w:val="20"/>
              </w:rPr>
            </w:pPr>
            <w:r w:rsidRPr="00517D7E">
              <w:rPr>
                <w:sz w:val="20"/>
                <w:szCs w:val="20"/>
              </w:rPr>
              <w:t>180</w:t>
            </w:r>
          </w:p>
        </w:tc>
        <w:tc>
          <w:tcPr>
            <w:tcW w:w="858" w:type="dxa"/>
            <w:vAlign w:val="center"/>
          </w:tcPr>
          <w:p w:rsidR="00722A65" w:rsidRPr="00517D7E" w:rsidRDefault="00722A65" w:rsidP="00722A65">
            <w:pPr>
              <w:jc w:val="center"/>
              <w:cnfStyle w:val="000000100000"/>
              <w:rPr>
                <w:sz w:val="20"/>
                <w:szCs w:val="20"/>
              </w:rPr>
            </w:pPr>
            <w:r w:rsidRPr="00517D7E">
              <w:rPr>
                <w:sz w:val="20"/>
                <w:szCs w:val="20"/>
              </w:rPr>
              <w:t>190</w:t>
            </w:r>
          </w:p>
        </w:tc>
        <w:tc>
          <w:tcPr>
            <w:cnfStyle w:val="000010000000"/>
            <w:tcW w:w="830" w:type="dxa"/>
            <w:vAlign w:val="center"/>
          </w:tcPr>
          <w:p w:rsidR="00722A65" w:rsidRPr="00517D7E" w:rsidRDefault="00722A65" w:rsidP="00722A65">
            <w:pPr>
              <w:jc w:val="center"/>
              <w:rPr>
                <w:sz w:val="20"/>
                <w:szCs w:val="20"/>
              </w:rPr>
            </w:pPr>
            <w:r w:rsidRPr="00517D7E">
              <w:rPr>
                <w:sz w:val="20"/>
                <w:szCs w:val="20"/>
              </w:rPr>
              <w:t>200</w:t>
            </w:r>
          </w:p>
        </w:tc>
        <w:tc>
          <w:tcPr>
            <w:tcW w:w="901" w:type="dxa"/>
            <w:vAlign w:val="center"/>
          </w:tcPr>
          <w:p w:rsidR="00722A65" w:rsidRPr="00517D7E" w:rsidRDefault="00722A65" w:rsidP="00722A65">
            <w:pPr>
              <w:jc w:val="center"/>
              <w:cnfStyle w:val="000000100000"/>
              <w:rPr>
                <w:sz w:val="20"/>
                <w:szCs w:val="20"/>
              </w:rPr>
            </w:pPr>
            <w:r w:rsidRPr="00517D7E">
              <w:rPr>
                <w:sz w:val="20"/>
                <w:szCs w:val="20"/>
              </w:rPr>
              <w:t>220</w:t>
            </w:r>
          </w:p>
        </w:tc>
        <w:tc>
          <w:tcPr>
            <w:cnfStyle w:val="000100000000"/>
            <w:tcW w:w="829" w:type="dxa"/>
            <w:vAlign w:val="center"/>
          </w:tcPr>
          <w:p w:rsidR="00722A65" w:rsidRPr="00517D7E" w:rsidRDefault="00722A65" w:rsidP="00722A65">
            <w:pPr>
              <w:jc w:val="center"/>
              <w:rPr>
                <w:b w:val="0"/>
                <w:sz w:val="20"/>
                <w:szCs w:val="20"/>
              </w:rPr>
            </w:pPr>
            <w:r w:rsidRPr="00517D7E">
              <w:rPr>
                <w:b w:val="0"/>
                <w:sz w:val="20"/>
                <w:szCs w:val="20"/>
              </w:rPr>
              <w:t>230</w:t>
            </w:r>
          </w:p>
        </w:tc>
      </w:tr>
      <w:tr w:rsidR="00722A65" w:rsidRPr="00722A65" w:rsidTr="00F053B9">
        <w:trPr>
          <w:gridAfter w:val="1"/>
          <w:cnfStyle w:val="000000010000"/>
          <w:wAfter w:w="10" w:type="dxa"/>
          <w:trHeight w:val="512"/>
          <w:jc w:val="center"/>
        </w:trPr>
        <w:tc>
          <w:tcPr>
            <w:cnfStyle w:val="001000000000"/>
            <w:tcW w:w="1448" w:type="dxa"/>
            <w:vAlign w:val="center"/>
          </w:tcPr>
          <w:p w:rsidR="00722A65" w:rsidRPr="00722A65" w:rsidRDefault="00722A65" w:rsidP="00722A65">
            <w:pPr>
              <w:jc w:val="center"/>
              <w:rPr>
                <w:rFonts w:ascii="Arial Narrow" w:hAnsi="Arial Narrow"/>
                <w:sz w:val="20"/>
                <w:szCs w:val="20"/>
              </w:rPr>
            </w:pPr>
            <w:r w:rsidRPr="00722A65">
              <w:rPr>
                <w:rFonts w:ascii="Arial Narrow" w:hAnsi="Arial Narrow"/>
                <w:b w:val="0"/>
                <w:bCs w:val="0"/>
                <w:color w:val="FF0000"/>
                <w:sz w:val="20"/>
                <w:szCs w:val="20"/>
              </w:rPr>
              <w:t>PG.1.1.c.</w:t>
            </w:r>
          </w:p>
        </w:tc>
        <w:tc>
          <w:tcPr>
            <w:cnfStyle w:val="000010000000"/>
            <w:tcW w:w="4132" w:type="dxa"/>
            <w:vAlign w:val="center"/>
          </w:tcPr>
          <w:p w:rsidR="00722A65" w:rsidRPr="00517D7E" w:rsidRDefault="00722A65" w:rsidP="00D92950">
            <w:pPr>
              <w:spacing w:after="0" w:line="240" w:lineRule="auto"/>
              <w:rPr>
                <w:sz w:val="20"/>
                <w:szCs w:val="20"/>
              </w:rPr>
            </w:pPr>
            <w:r w:rsidRPr="00517D7E">
              <w:rPr>
                <w:sz w:val="20"/>
                <w:szCs w:val="20"/>
              </w:rPr>
              <w:t>Bilim sanat merkezinde yararlanan öğrenci sayısı</w:t>
            </w:r>
          </w:p>
        </w:tc>
        <w:tc>
          <w:tcPr>
            <w:tcW w:w="812" w:type="dxa"/>
            <w:noWrap/>
            <w:vAlign w:val="center"/>
          </w:tcPr>
          <w:p w:rsidR="00722A65" w:rsidRPr="00517D7E" w:rsidRDefault="00722A65" w:rsidP="00722A65">
            <w:pPr>
              <w:jc w:val="center"/>
              <w:cnfStyle w:val="000000010000"/>
              <w:rPr>
                <w:sz w:val="20"/>
                <w:szCs w:val="20"/>
              </w:rPr>
            </w:pPr>
            <w:r w:rsidRPr="00517D7E">
              <w:rPr>
                <w:sz w:val="20"/>
                <w:szCs w:val="20"/>
              </w:rPr>
              <w:t>0</w:t>
            </w:r>
          </w:p>
        </w:tc>
        <w:tc>
          <w:tcPr>
            <w:cnfStyle w:val="000010000000"/>
            <w:tcW w:w="901" w:type="dxa"/>
            <w:gridSpan w:val="2"/>
            <w:noWrap/>
            <w:vAlign w:val="center"/>
          </w:tcPr>
          <w:p w:rsidR="00722A65" w:rsidRPr="00517D7E" w:rsidRDefault="00722A65" w:rsidP="00722A65">
            <w:pPr>
              <w:jc w:val="center"/>
              <w:rPr>
                <w:sz w:val="20"/>
                <w:szCs w:val="20"/>
              </w:rPr>
            </w:pPr>
            <w:r w:rsidRPr="00517D7E">
              <w:rPr>
                <w:sz w:val="20"/>
                <w:szCs w:val="20"/>
              </w:rPr>
              <w:t>1</w:t>
            </w:r>
          </w:p>
        </w:tc>
        <w:tc>
          <w:tcPr>
            <w:tcW w:w="858" w:type="dxa"/>
            <w:vAlign w:val="center"/>
          </w:tcPr>
          <w:p w:rsidR="00722A65" w:rsidRPr="00517D7E" w:rsidRDefault="00722A65" w:rsidP="00722A65">
            <w:pPr>
              <w:jc w:val="center"/>
              <w:cnfStyle w:val="000000010000"/>
              <w:rPr>
                <w:sz w:val="20"/>
                <w:szCs w:val="20"/>
              </w:rPr>
            </w:pPr>
            <w:r w:rsidRPr="00517D7E">
              <w:rPr>
                <w:sz w:val="20"/>
                <w:szCs w:val="20"/>
              </w:rPr>
              <w:t>2</w:t>
            </w:r>
          </w:p>
        </w:tc>
        <w:tc>
          <w:tcPr>
            <w:cnfStyle w:val="000010000000"/>
            <w:tcW w:w="830" w:type="dxa"/>
            <w:vAlign w:val="center"/>
          </w:tcPr>
          <w:p w:rsidR="00722A65" w:rsidRPr="00517D7E" w:rsidRDefault="00722A65" w:rsidP="00722A65">
            <w:pPr>
              <w:jc w:val="center"/>
              <w:rPr>
                <w:sz w:val="20"/>
                <w:szCs w:val="20"/>
              </w:rPr>
            </w:pPr>
            <w:r w:rsidRPr="00517D7E">
              <w:rPr>
                <w:sz w:val="20"/>
                <w:szCs w:val="20"/>
              </w:rPr>
              <w:t>3</w:t>
            </w:r>
          </w:p>
        </w:tc>
        <w:tc>
          <w:tcPr>
            <w:tcW w:w="901" w:type="dxa"/>
            <w:vAlign w:val="center"/>
          </w:tcPr>
          <w:p w:rsidR="00722A65" w:rsidRPr="00517D7E" w:rsidRDefault="00722A65" w:rsidP="00722A65">
            <w:pPr>
              <w:jc w:val="center"/>
              <w:cnfStyle w:val="000000010000"/>
              <w:rPr>
                <w:sz w:val="20"/>
                <w:szCs w:val="20"/>
              </w:rPr>
            </w:pPr>
            <w:r w:rsidRPr="00517D7E">
              <w:rPr>
                <w:sz w:val="20"/>
                <w:szCs w:val="20"/>
              </w:rPr>
              <w:t>4</w:t>
            </w:r>
          </w:p>
        </w:tc>
        <w:tc>
          <w:tcPr>
            <w:cnfStyle w:val="000100000000"/>
            <w:tcW w:w="829" w:type="dxa"/>
            <w:vAlign w:val="center"/>
          </w:tcPr>
          <w:p w:rsidR="00722A65" w:rsidRPr="00517D7E" w:rsidRDefault="00722A65" w:rsidP="00722A65">
            <w:pPr>
              <w:jc w:val="center"/>
              <w:rPr>
                <w:b w:val="0"/>
                <w:sz w:val="20"/>
                <w:szCs w:val="20"/>
              </w:rPr>
            </w:pPr>
            <w:r w:rsidRPr="00517D7E">
              <w:rPr>
                <w:b w:val="0"/>
                <w:sz w:val="20"/>
                <w:szCs w:val="20"/>
              </w:rPr>
              <w:t>5</w:t>
            </w:r>
          </w:p>
        </w:tc>
      </w:tr>
      <w:tr w:rsidR="00722A65" w:rsidRPr="00722A65" w:rsidTr="00F053B9">
        <w:trPr>
          <w:gridAfter w:val="1"/>
          <w:cnfStyle w:val="000000100000"/>
          <w:wAfter w:w="10" w:type="dxa"/>
          <w:trHeight w:val="512"/>
          <w:jc w:val="center"/>
        </w:trPr>
        <w:tc>
          <w:tcPr>
            <w:cnfStyle w:val="001000000000"/>
            <w:tcW w:w="1448" w:type="dxa"/>
            <w:vAlign w:val="center"/>
          </w:tcPr>
          <w:p w:rsidR="00722A65" w:rsidRPr="00722A65" w:rsidRDefault="00722A65" w:rsidP="00722A65">
            <w:pPr>
              <w:jc w:val="center"/>
              <w:rPr>
                <w:rFonts w:ascii="Arial Narrow" w:hAnsi="Arial Narrow"/>
                <w:b w:val="0"/>
                <w:bCs w:val="0"/>
                <w:color w:val="FF0000"/>
                <w:sz w:val="20"/>
                <w:szCs w:val="20"/>
              </w:rPr>
            </w:pPr>
            <w:r w:rsidRPr="00722A65">
              <w:rPr>
                <w:rFonts w:ascii="Arial Narrow" w:hAnsi="Arial Narrow"/>
                <w:b w:val="0"/>
                <w:bCs w:val="0"/>
                <w:color w:val="FF0000"/>
                <w:sz w:val="20"/>
                <w:szCs w:val="20"/>
              </w:rPr>
              <w:t>PG.1.1.d.</w:t>
            </w:r>
          </w:p>
        </w:tc>
        <w:tc>
          <w:tcPr>
            <w:cnfStyle w:val="000010000000"/>
            <w:tcW w:w="4132" w:type="dxa"/>
            <w:vAlign w:val="center"/>
          </w:tcPr>
          <w:p w:rsidR="00722A65" w:rsidRPr="00517D7E" w:rsidRDefault="00722A65" w:rsidP="00D92950">
            <w:pPr>
              <w:spacing w:after="0" w:line="240" w:lineRule="auto"/>
              <w:rPr>
                <w:sz w:val="20"/>
                <w:szCs w:val="20"/>
              </w:rPr>
            </w:pPr>
            <w:r w:rsidRPr="00517D7E">
              <w:rPr>
                <w:sz w:val="20"/>
                <w:szCs w:val="20"/>
              </w:rPr>
              <w:t>Öğrenci başına okunan kitap sayısı</w:t>
            </w:r>
          </w:p>
        </w:tc>
        <w:tc>
          <w:tcPr>
            <w:tcW w:w="812" w:type="dxa"/>
            <w:noWrap/>
            <w:vAlign w:val="center"/>
          </w:tcPr>
          <w:p w:rsidR="00722A65" w:rsidRPr="00517D7E" w:rsidRDefault="00722A65" w:rsidP="00722A65">
            <w:pPr>
              <w:jc w:val="center"/>
              <w:cnfStyle w:val="000000100000"/>
              <w:rPr>
                <w:sz w:val="20"/>
                <w:szCs w:val="20"/>
              </w:rPr>
            </w:pPr>
            <w:r w:rsidRPr="00517D7E">
              <w:rPr>
                <w:sz w:val="20"/>
                <w:szCs w:val="20"/>
              </w:rPr>
              <w:t>10</w:t>
            </w:r>
          </w:p>
        </w:tc>
        <w:tc>
          <w:tcPr>
            <w:cnfStyle w:val="000010000000"/>
            <w:tcW w:w="901" w:type="dxa"/>
            <w:gridSpan w:val="2"/>
            <w:noWrap/>
            <w:vAlign w:val="center"/>
          </w:tcPr>
          <w:p w:rsidR="00722A65" w:rsidRPr="00517D7E" w:rsidRDefault="00722A65" w:rsidP="00722A65">
            <w:pPr>
              <w:jc w:val="center"/>
              <w:rPr>
                <w:sz w:val="20"/>
                <w:szCs w:val="20"/>
              </w:rPr>
            </w:pPr>
            <w:r w:rsidRPr="00517D7E">
              <w:rPr>
                <w:sz w:val="20"/>
                <w:szCs w:val="20"/>
              </w:rPr>
              <w:t>15</w:t>
            </w:r>
          </w:p>
        </w:tc>
        <w:tc>
          <w:tcPr>
            <w:tcW w:w="858" w:type="dxa"/>
            <w:vAlign w:val="center"/>
          </w:tcPr>
          <w:p w:rsidR="00722A65" w:rsidRPr="00517D7E" w:rsidRDefault="00722A65" w:rsidP="00722A65">
            <w:pPr>
              <w:jc w:val="center"/>
              <w:cnfStyle w:val="000000100000"/>
              <w:rPr>
                <w:sz w:val="20"/>
                <w:szCs w:val="20"/>
              </w:rPr>
            </w:pPr>
            <w:r w:rsidRPr="00517D7E">
              <w:rPr>
                <w:sz w:val="20"/>
                <w:szCs w:val="20"/>
              </w:rPr>
              <w:t>18</w:t>
            </w:r>
          </w:p>
        </w:tc>
        <w:tc>
          <w:tcPr>
            <w:cnfStyle w:val="000010000000"/>
            <w:tcW w:w="830" w:type="dxa"/>
            <w:vAlign w:val="center"/>
          </w:tcPr>
          <w:p w:rsidR="00722A65" w:rsidRPr="00517D7E" w:rsidRDefault="00722A65" w:rsidP="00722A65">
            <w:pPr>
              <w:jc w:val="center"/>
              <w:rPr>
                <w:sz w:val="20"/>
                <w:szCs w:val="20"/>
              </w:rPr>
            </w:pPr>
            <w:r w:rsidRPr="00517D7E">
              <w:rPr>
                <w:sz w:val="20"/>
                <w:szCs w:val="20"/>
              </w:rPr>
              <w:t>20</w:t>
            </w:r>
          </w:p>
        </w:tc>
        <w:tc>
          <w:tcPr>
            <w:tcW w:w="901" w:type="dxa"/>
            <w:vAlign w:val="center"/>
          </w:tcPr>
          <w:p w:rsidR="00722A65" w:rsidRPr="00517D7E" w:rsidRDefault="00722A65" w:rsidP="00722A65">
            <w:pPr>
              <w:jc w:val="center"/>
              <w:cnfStyle w:val="000000100000"/>
              <w:rPr>
                <w:sz w:val="20"/>
                <w:szCs w:val="20"/>
              </w:rPr>
            </w:pPr>
            <w:r w:rsidRPr="00517D7E">
              <w:rPr>
                <w:sz w:val="20"/>
                <w:szCs w:val="20"/>
              </w:rPr>
              <w:t>25</w:t>
            </w:r>
          </w:p>
        </w:tc>
        <w:tc>
          <w:tcPr>
            <w:cnfStyle w:val="000100000000"/>
            <w:tcW w:w="829" w:type="dxa"/>
            <w:vAlign w:val="center"/>
          </w:tcPr>
          <w:p w:rsidR="00722A65" w:rsidRPr="00517D7E" w:rsidRDefault="00722A65" w:rsidP="00722A65">
            <w:pPr>
              <w:jc w:val="center"/>
              <w:rPr>
                <w:b w:val="0"/>
                <w:sz w:val="20"/>
                <w:szCs w:val="20"/>
              </w:rPr>
            </w:pPr>
            <w:r w:rsidRPr="00517D7E">
              <w:rPr>
                <w:b w:val="0"/>
                <w:sz w:val="20"/>
                <w:szCs w:val="20"/>
              </w:rPr>
              <w:t>30</w:t>
            </w:r>
          </w:p>
        </w:tc>
      </w:tr>
      <w:tr w:rsidR="00722A65" w:rsidRPr="00722A65" w:rsidTr="00F053B9">
        <w:trPr>
          <w:gridAfter w:val="1"/>
          <w:cnfStyle w:val="000000010000"/>
          <w:wAfter w:w="10" w:type="dxa"/>
          <w:trHeight w:val="512"/>
          <w:jc w:val="center"/>
        </w:trPr>
        <w:tc>
          <w:tcPr>
            <w:cnfStyle w:val="001000000000"/>
            <w:tcW w:w="1448" w:type="dxa"/>
            <w:vAlign w:val="center"/>
          </w:tcPr>
          <w:p w:rsidR="00722A65" w:rsidRPr="00722A65" w:rsidRDefault="00722A65" w:rsidP="00722A65">
            <w:pPr>
              <w:jc w:val="center"/>
              <w:rPr>
                <w:rFonts w:ascii="Arial Narrow" w:hAnsi="Arial Narrow"/>
                <w:b w:val="0"/>
                <w:bCs w:val="0"/>
                <w:color w:val="FF0000"/>
                <w:sz w:val="20"/>
                <w:szCs w:val="20"/>
              </w:rPr>
            </w:pPr>
            <w:r w:rsidRPr="00722A65">
              <w:rPr>
                <w:rFonts w:ascii="Arial Narrow" w:hAnsi="Arial Narrow"/>
                <w:b w:val="0"/>
                <w:bCs w:val="0"/>
                <w:color w:val="FF0000"/>
                <w:sz w:val="20"/>
                <w:szCs w:val="20"/>
              </w:rPr>
              <w:t>PG.1.1.e.</w:t>
            </w:r>
          </w:p>
        </w:tc>
        <w:tc>
          <w:tcPr>
            <w:cnfStyle w:val="000010000000"/>
            <w:tcW w:w="4132" w:type="dxa"/>
            <w:vAlign w:val="center"/>
          </w:tcPr>
          <w:p w:rsidR="00722A65" w:rsidRPr="00517D7E" w:rsidRDefault="00722A65" w:rsidP="00D92950">
            <w:pPr>
              <w:spacing w:after="0" w:line="240" w:lineRule="auto"/>
              <w:rPr>
                <w:sz w:val="20"/>
                <w:szCs w:val="20"/>
              </w:rPr>
            </w:pPr>
            <w:r w:rsidRPr="00517D7E">
              <w:rPr>
                <w:sz w:val="20"/>
                <w:szCs w:val="20"/>
              </w:rPr>
              <w:t>Sağlıklı ve dengeli beslenme ile ilgili verilen eğitime katılan öğrenci sayısı</w:t>
            </w:r>
          </w:p>
        </w:tc>
        <w:tc>
          <w:tcPr>
            <w:tcW w:w="812" w:type="dxa"/>
            <w:noWrap/>
            <w:vAlign w:val="center"/>
          </w:tcPr>
          <w:p w:rsidR="00722A65" w:rsidRPr="00517D7E" w:rsidRDefault="00722A65" w:rsidP="00722A65">
            <w:pPr>
              <w:jc w:val="center"/>
              <w:cnfStyle w:val="000000010000"/>
              <w:rPr>
                <w:sz w:val="20"/>
                <w:szCs w:val="20"/>
              </w:rPr>
            </w:pPr>
            <w:r w:rsidRPr="00517D7E">
              <w:rPr>
                <w:sz w:val="20"/>
                <w:szCs w:val="20"/>
              </w:rPr>
              <w:t>212</w:t>
            </w:r>
          </w:p>
        </w:tc>
        <w:tc>
          <w:tcPr>
            <w:cnfStyle w:val="000010000000"/>
            <w:tcW w:w="901" w:type="dxa"/>
            <w:gridSpan w:val="2"/>
            <w:noWrap/>
            <w:vAlign w:val="center"/>
          </w:tcPr>
          <w:p w:rsidR="00722A65" w:rsidRPr="00517D7E" w:rsidRDefault="00722A65" w:rsidP="00722A65">
            <w:pPr>
              <w:jc w:val="center"/>
              <w:rPr>
                <w:sz w:val="20"/>
                <w:szCs w:val="20"/>
              </w:rPr>
            </w:pPr>
            <w:r w:rsidRPr="00517D7E">
              <w:rPr>
                <w:sz w:val="20"/>
                <w:szCs w:val="20"/>
              </w:rPr>
              <w:t>230</w:t>
            </w:r>
          </w:p>
        </w:tc>
        <w:tc>
          <w:tcPr>
            <w:tcW w:w="858" w:type="dxa"/>
            <w:vAlign w:val="center"/>
          </w:tcPr>
          <w:p w:rsidR="00722A65" w:rsidRPr="00517D7E" w:rsidRDefault="00722A65" w:rsidP="00722A65">
            <w:pPr>
              <w:jc w:val="center"/>
              <w:cnfStyle w:val="000000010000"/>
              <w:rPr>
                <w:sz w:val="20"/>
                <w:szCs w:val="20"/>
              </w:rPr>
            </w:pPr>
            <w:r w:rsidRPr="00517D7E">
              <w:rPr>
                <w:sz w:val="20"/>
                <w:szCs w:val="20"/>
              </w:rPr>
              <w:t>230</w:t>
            </w:r>
          </w:p>
        </w:tc>
        <w:tc>
          <w:tcPr>
            <w:cnfStyle w:val="000010000000"/>
            <w:tcW w:w="830" w:type="dxa"/>
            <w:vAlign w:val="center"/>
          </w:tcPr>
          <w:p w:rsidR="00722A65" w:rsidRPr="00517D7E" w:rsidRDefault="00722A65" w:rsidP="00722A65">
            <w:pPr>
              <w:jc w:val="center"/>
              <w:rPr>
                <w:sz w:val="20"/>
                <w:szCs w:val="20"/>
              </w:rPr>
            </w:pPr>
            <w:r w:rsidRPr="00517D7E">
              <w:rPr>
                <w:sz w:val="20"/>
                <w:szCs w:val="20"/>
              </w:rPr>
              <w:t>230</w:t>
            </w:r>
          </w:p>
        </w:tc>
        <w:tc>
          <w:tcPr>
            <w:tcW w:w="901" w:type="dxa"/>
            <w:vAlign w:val="center"/>
          </w:tcPr>
          <w:p w:rsidR="00722A65" w:rsidRPr="00517D7E" w:rsidRDefault="00722A65" w:rsidP="00722A65">
            <w:pPr>
              <w:jc w:val="center"/>
              <w:cnfStyle w:val="000000010000"/>
              <w:rPr>
                <w:sz w:val="20"/>
                <w:szCs w:val="20"/>
              </w:rPr>
            </w:pPr>
            <w:r w:rsidRPr="00517D7E">
              <w:rPr>
                <w:sz w:val="20"/>
                <w:szCs w:val="20"/>
              </w:rPr>
              <w:t>230</w:t>
            </w:r>
          </w:p>
        </w:tc>
        <w:tc>
          <w:tcPr>
            <w:cnfStyle w:val="000100000000"/>
            <w:tcW w:w="829" w:type="dxa"/>
            <w:vAlign w:val="center"/>
          </w:tcPr>
          <w:p w:rsidR="00722A65" w:rsidRPr="00517D7E" w:rsidRDefault="00722A65" w:rsidP="00722A65">
            <w:pPr>
              <w:jc w:val="center"/>
              <w:rPr>
                <w:b w:val="0"/>
                <w:sz w:val="20"/>
                <w:szCs w:val="20"/>
              </w:rPr>
            </w:pPr>
            <w:r w:rsidRPr="00517D7E">
              <w:rPr>
                <w:b w:val="0"/>
                <w:sz w:val="20"/>
                <w:szCs w:val="20"/>
              </w:rPr>
              <w:t>230</w:t>
            </w:r>
          </w:p>
        </w:tc>
      </w:tr>
      <w:tr w:rsidR="00722A65" w:rsidRPr="00722A65" w:rsidTr="00F053B9">
        <w:trPr>
          <w:gridAfter w:val="1"/>
          <w:cnfStyle w:val="010000000000"/>
          <w:wAfter w:w="10" w:type="dxa"/>
          <w:trHeight w:val="512"/>
          <w:jc w:val="center"/>
        </w:trPr>
        <w:tc>
          <w:tcPr>
            <w:cnfStyle w:val="001000000000"/>
            <w:tcW w:w="1448" w:type="dxa"/>
            <w:vAlign w:val="center"/>
          </w:tcPr>
          <w:p w:rsidR="00722A65" w:rsidRPr="00722A65" w:rsidRDefault="00722A65" w:rsidP="00722A65">
            <w:pPr>
              <w:jc w:val="center"/>
              <w:rPr>
                <w:rFonts w:ascii="Arial Narrow" w:hAnsi="Arial Narrow"/>
                <w:b w:val="0"/>
                <w:bCs w:val="0"/>
                <w:color w:val="FF0000"/>
                <w:sz w:val="20"/>
                <w:szCs w:val="20"/>
              </w:rPr>
            </w:pPr>
            <w:r w:rsidRPr="00722A65">
              <w:rPr>
                <w:rFonts w:ascii="Arial Narrow" w:hAnsi="Arial Narrow"/>
                <w:b w:val="0"/>
                <w:bCs w:val="0"/>
                <w:color w:val="FF0000"/>
                <w:sz w:val="20"/>
                <w:szCs w:val="20"/>
              </w:rPr>
              <w:t>PG.1.1.f</w:t>
            </w:r>
          </w:p>
        </w:tc>
        <w:tc>
          <w:tcPr>
            <w:cnfStyle w:val="000010000000"/>
            <w:tcW w:w="4132" w:type="dxa"/>
            <w:vAlign w:val="center"/>
          </w:tcPr>
          <w:p w:rsidR="00722A65" w:rsidRPr="00517D7E" w:rsidRDefault="00722A65" w:rsidP="00D92950">
            <w:pPr>
              <w:spacing w:after="0" w:line="240" w:lineRule="auto"/>
              <w:rPr>
                <w:b w:val="0"/>
                <w:sz w:val="20"/>
                <w:szCs w:val="20"/>
              </w:rPr>
            </w:pPr>
            <w:r w:rsidRPr="00517D7E">
              <w:rPr>
                <w:b w:val="0"/>
                <w:sz w:val="20"/>
                <w:szCs w:val="20"/>
              </w:rPr>
              <w:t>Okulumuzdaki Tasarım ve Beceri Atölyesi (Adet)</w:t>
            </w:r>
          </w:p>
        </w:tc>
        <w:tc>
          <w:tcPr>
            <w:tcW w:w="812" w:type="dxa"/>
            <w:noWrap/>
            <w:vAlign w:val="center"/>
          </w:tcPr>
          <w:p w:rsidR="00722A65" w:rsidRPr="00517D7E" w:rsidRDefault="00722A65" w:rsidP="00722A65">
            <w:pPr>
              <w:jc w:val="center"/>
              <w:cnfStyle w:val="010000000000"/>
              <w:rPr>
                <w:b w:val="0"/>
                <w:sz w:val="20"/>
                <w:szCs w:val="20"/>
              </w:rPr>
            </w:pPr>
            <w:r w:rsidRPr="00517D7E">
              <w:rPr>
                <w:b w:val="0"/>
                <w:sz w:val="20"/>
                <w:szCs w:val="20"/>
              </w:rPr>
              <w:t>0</w:t>
            </w:r>
          </w:p>
        </w:tc>
        <w:tc>
          <w:tcPr>
            <w:cnfStyle w:val="000010000000"/>
            <w:tcW w:w="901" w:type="dxa"/>
            <w:gridSpan w:val="2"/>
            <w:noWrap/>
            <w:vAlign w:val="center"/>
          </w:tcPr>
          <w:p w:rsidR="00722A65" w:rsidRPr="00517D7E" w:rsidRDefault="00722A65" w:rsidP="00722A65">
            <w:pPr>
              <w:jc w:val="center"/>
              <w:rPr>
                <w:b w:val="0"/>
                <w:sz w:val="20"/>
                <w:szCs w:val="20"/>
              </w:rPr>
            </w:pPr>
            <w:r w:rsidRPr="00517D7E">
              <w:rPr>
                <w:b w:val="0"/>
                <w:sz w:val="20"/>
                <w:szCs w:val="20"/>
              </w:rPr>
              <w:t>1</w:t>
            </w:r>
          </w:p>
        </w:tc>
        <w:tc>
          <w:tcPr>
            <w:tcW w:w="858" w:type="dxa"/>
            <w:vAlign w:val="center"/>
          </w:tcPr>
          <w:p w:rsidR="00722A65" w:rsidRPr="00517D7E" w:rsidRDefault="00722A65" w:rsidP="00722A65">
            <w:pPr>
              <w:jc w:val="center"/>
              <w:cnfStyle w:val="010000000000"/>
              <w:rPr>
                <w:b w:val="0"/>
                <w:sz w:val="20"/>
                <w:szCs w:val="20"/>
              </w:rPr>
            </w:pPr>
            <w:r w:rsidRPr="00517D7E">
              <w:rPr>
                <w:b w:val="0"/>
                <w:sz w:val="20"/>
                <w:szCs w:val="20"/>
              </w:rPr>
              <w:t>1</w:t>
            </w:r>
          </w:p>
        </w:tc>
        <w:tc>
          <w:tcPr>
            <w:cnfStyle w:val="000010000000"/>
            <w:tcW w:w="830" w:type="dxa"/>
            <w:vAlign w:val="center"/>
          </w:tcPr>
          <w:p w:rsidR="00722A65" w:rsidRPr="00517D7E" w:rsidRDefault="00722A65" w:rsidP="00722A65">
            <w:pPr>
              <w:jc w:val="center"/>
              <w:rPr>
                <w:b w:val="0"/>
                <w:sz w:val="20"/>
                <w:szCs w:val="20"/>
              </w:rPr>
            </w:pPr>
            <w:r w:rsidRPr="00517D7E">
              <w:rPr>
                <w:b w:val="0"/>
                <w:sz w:val="20"/>
                <w:szCs w:val="20"/>
              </w:rPr>
              <w:t>2</w:t>
            </w:r>
          </w:p>
        </w:tc>
        <w:tc>
          <w:tcPr>
            <w:tcW w:w="901" w:type="dxa"/>
            <w:vAlign w:val="center"/>
          </w:tcPr>
          <w:p w:rsidR="00722A65" w:rsidRPr="00517D7E" w:rsidRDefault="00722A65" w:rsidP="00722A65">
            <w:pPr>
              <w:jc w:val="center"/>
              <w:cnfStyle w:val="010000000000"/>
              <w:rPr>
                <w:b w:val="0"/>
                <w:sz w:val="20"/>
                <w:szCs w:val="20"/>
              </w:rPr>
            </w:pPr>
            <w:r w:rsidRPr="00517D7E">
              <w:rPr>
                <w:b w:val="0"/>
                <w:sz w:val="20"/>
                <w:szCs w:val="20"/>
              </w:rPr>
              <w:t>3</w:t>
            </w:r>
          </w:p>
        </w:tc>
        <w:tc>
          <w:tcPr>
            <w:cnfStyle w:val="000100000000"/>
            <w:tcW w:w="829" w:type="dxa"/>
            <w:vAlign w:val="center"/>
          </w:tcPr>
          <w:p w:rsidR="00722A65" w:rsidRPr="00517D7E" w:rsidRDefault="00722A65" w:rsidP="00722A65">
            <w:pPr>
              <w:jc w:val="center"/>
              <w:rPr>
                <w:b w:val="0"/>
                <w:sz w:val="20"/>
                <w:szCs w:val="20"/>
              </w:rPr>
            </w:pPr>
            <w:r w:rsidRPr="00517D7E">
              <w:rPr>
                <w:b w:val="0"/>
                <w:sz w:val="20"/>
                <w:szCs w:val="20"/>
              </w:rPr>
              <w:t>4</w:t>
            </w:r>
          </w:p>
        </w:tc>
      </w:tr>
    </w:tbl>
    <w:p w:rsidR="00106A75" w:rsidRDefault="00106A75" w:rsidP="00106A75">
      <w:pPr>
        <w:spacing w:line="240" w:lineRule="auto"/>
        <w:jc w:val="both"/>
      </w:pPr>
    </w:p>
    <w:p w:rsidR="00722A65" w:rsidRPr="00950C5B" w:rsidRDefault="00722A65" w:rsidP="00722A65">
      <w:pPr>
        <w:rPr>
          <w:rFonts w:ascii="Times New Roman" w:hAnsi="Times New Roman"/>
          <w:b/>
          <w:szCs w:val="24"/>
        </w:rPr>
      </w:pPr>
      <w:r w:rsidRPr="00950C5B">
        <w:rPr>
          <w:rFonts w:ascii="Times New Roman" w:hAnsi="Times New Roman"/>
          <w:b/>
          <w:szCs w:val="24"/>
        </w:rPr>
        <w:t>Eylemler</w:t>
      </w:r>
    </w:p>
    <w:tbl>
      <w:tblPr>
        <w:tblStyle w:val="AkListe-Vurgu6"/>
        <w:tblW w:w="4828" w:type="pct"/>
        <w:jc w:val="center"/>
        <w:tblBorders>
          <w:top w:val="single" w:sz="18" w:space="0" w:color="F79646" w:themeColor="accent6"/>
          <w:left w:val="single" w:sz="18" w:space="0" w:color="F79646" w:themeColor="accent6"/>
          <w:bottom w:val="single" w:sz="18" w:space="0" w:color="F79646" w:themeColor="accent6"/>
          <w:right w:val="single" w:sz="18" w:space="0" w:color="F79646" w:themeColor="accent6"/>
          <w:insideH w:val="single" w:sz="18" w:space="0" w:color="F79646" w:themeColor="accent6"/>
          <w:insideV w:val="single" w:sz="18" w:space="0" w:color="F79646" w:themeColor="accent6"/>
        </w:tblBorders>
        <w:tblLayout w:type="fixed"/>
        <w:tblLook w:val="00A0"/>
      </w:tblPr>
      <w:tblGrid>
        <w:gridCol w:w="748"/>
        <w:gridCol w:w="4932"/>
        <w:gridCol w:w="2464"/>
        <w:gridCol w:w="2466"/>
      </w:tblGrid>
      <w:tr w:rsidR="00722A65" w:rsidRPr="00950C5B" w:rsidTr="00F053B9">
        <w:trPr>
          <w:cnfStyle w:val="100000000000"/>
          <w:trHeight w:val="418"/>
          <w:jc w:val="center"/>
        </w:trPr>
        <w:tc>
          <w:tcPr>
            <w:cnfStyle w:val="001000000000"/>
            <w:tcW w:w="353" w:type="pct"/>
            <w:vAlign w:val="center"/>
            <w:hideMark/>
          </w:tcPr>
          <w:p w:rsidR="00722A65" w:rsidRPr="00722A65" w:rsidRDefault="00722A65" w:rsidP="00D92950">
            <w:pPr>
              <w:spacing w:after="0" w:line="240" w:lineRule="auto"/>
              <w:jc w:val="center"/>
              <w:rPr>
                <w:rFonts w:ascii="Times New Roman" w:hAnsi="Times New Roman"/>
                <w:bCs w:val="0"/>
                <w:szCs w:val="24"/>
              </w:rPr>
            </w:pPr>
            <w:r w:rsidRPr="00722A65">
              <w:rPr>
                <w:rFonts w:ascii="Times New Roman" w:hAnsi="Times New Roman"/>
                <w:bCs w:val="0"/>
                <w:szCs w:val="24"/>
              </w:rPr>
              <w:t>No</w:t>
            </w:r>
          </w:p>
        </w:tc>
        <w:tc>
          <w:tcPr>
            <w:cnfStyle w:val="000010000000"/>
            <w:tcW w:w="2324" w:type="pct"/>
            <w:tcBorders>
              <w:top w:val="none" w:sz="0" w:space="0" w:color="auto"/>
              <w:left w:val="none" w:sz="0" w:space="0" w:color="auto"/>
              <w:right w:val="none" w:sz="0" w:space="0" w:color="auto"/>
            </w:tcBorders>
            <w:noWrap/>
            <w:vAlign w:val="center"/>
            <w:hideMark/>
          </w:tcPr>
          <w:p w:rsidR="00722A65" w:rsidRPr="00722A65" w:rsidRDefault="00722A65" w:rsidP="00D92950">
            <w:pPr>
              <w:spacing w:after="0" w:line="240" w:lineRule="auto"/>
              <w:jc w:val="center"/>
              <w:rPr>
                <w:rFonts w:ascii="Times New Roman" w:hAnsi="Times New Roman"/>
                <w:bCs w:val="0"/>
                <w:szCs w:val="24"/>
              </w:rPr>
            </w:pPr>
            <w:r w:rsidRPr="00722A65">
              <w:rPr>
                <w:rFonts w:ascii="Times New Roman" w:hAnsi="Times New Roman"/>
                <w:bCs w:val="0"/>
                <w:szCs w:val="24"/>
              </w:rPr>
              <w:t>Eylem İfadesi</w:t>
            </w:r>
          </w:p>
        </w:tc>
        <w:tc>
          <w:tcPr>
            <w:tcW w:w="1161" w:type="pct"/>
            <w:vAlign w:val="center"/>
          </w:tcPr>
          <w:p w:rsidR="00722A65" w:rsidRPr="00722A65" w:rsidRDefault="00722A65" w:rsidP="00D92950">
            <w:pPr>
              <w:spacing w:after="0" w:line="240" w:lineRule="auto"/>
              <w:jc w:val="center"/>
              <w:cnfStyle w:val="100000000000"/>
              <w:rPr>
                <w:rFonts w:ascii="Times New Roman" w:hAnsi="Times New Roman"/>
                <w:bCs w:val="0"/>
                <w:szCs w:val="24"/>
              </w:rPr>
            </w:pPr>
            <w:r w:rsidRPr="00722A65">
              <w:rPr>
                <w:rFonts w:ascii="Times New Roman" w:hAnsi="Times New Roman"/>
                <w:bCs w:val="0"/>
                <w:szCs w:val="24"/>
              </w:rPr>
              <w:t>Eylem Sorumlusu</w:t>
            </w:r>
          </w:p>
        </w:tc>
        <w:tc>
          <w:tcPr>
            <w:cnfStyle w:val="000010000000"/>
            <w:tcW w:w="1162" w:type="pct"/>
            <w:tcBorders>
              <w:top w:val="none" w:sz="0" w:space="0" w:color="auto"/>
              <w:left w:val="none" w:sz="0" w:space="0" w:color="auto"/>
              <w:right w:val="none" w:sz="0" w:space="0" w:color="auto"/>
            </w:tcBorders>
            <w:vAlign w:val="center"/>
          </w:tcPr>
          <w:p w:rsidR="00722A65" w:rsidRPr="00722A65" w:rsidRDefault="00722A65" w:rsidP="00D92950">
            <w:pPr>
              <w:spacing w:after="0" w:line="240" w:lineRule="auto"/>
              <w:jc w:val="center"/>
              <w:rPr>
                <w:rFonts w:ascii="Times New Roman" w:hAnsi="Times New Roman"/>
                <w:bCs w:val="0"/>
                <w:szCs w:val="24"/>
              </w:rPr>
            </w:pPr>
            <w:r w:rsidRPr="00722A65">
              <w:rPr>
                <w:rFonts w:ascii="Times New Roman" w:hAnsi="Times New Roman"/>
                <w:bCs w:val="0"/>
                <w:szCs w:val="24"/>
              </w:rPr>
              <w:t>Eylem Tarihi</w:t>
            </w:r>
          </w:p>
        </w:tc>
      </w:tr>
      <w:tr w:rsidR="00722A65" w:rsidRPr="00950C5B" w:rsidTr="00F053B9">
        <w:trPr>
          <w:cnfStyle w:val="000000100000"/>
          <w:trHeight w:val="538"/>
          <w:jc w:val="center"/>
        </w:trPr>
        <w:tc>
          <w:tcPr>
            <w:cnfStyle w:val="001000000000"/>
            <w:tcW w:w="353" w:type="pct"/>
            <w:tcBorders>
              <w:top w:val="none" w:sz="0" w:space="0" w:color="auto"/>
              <w:left w:val="none" w:sz="0" w:space="0" w:color="auto"/>
              <w:bottom w:val="none" w:sz="0" w:space="0" w:color="auto"/>
            </w:tcBorders>
            <w:noWrap/>
            <w:vAlign w:val="center"/>
            <w:hideMark/>
          </w:tcPr>
          <w:p w:rsidR="00722A65" w:rsidRPr="00950C5B" w:rsidRDefault="00722A65" w:rsidP="00D92950">
            <w:pPr>
              <w:spacing w:after="0" w:line="240" w:lineRule="auto"/>
              <w:jc w:val="center"/>
              <w:rPr>
                <w:rFonts w:ascii="Times New Roman" w:hAnsi="Times New Roman"/>
                <w:b w:val="0"/>
                <w:bCs w:val="0"/>
                <w:color w:val="000000"/>
                <w:szCs w:val="24"/>
              </w:rPr>
            </w:pPr>
            <w:r w:rsidRPr="00950C5B">
              <w:rPr>
                <w:rFonts w:ascii="Times New Roman" w:hAnsi="Times New Roman"/>
                <w:b w:val="0"/>
                <w:bCs w:val="0"/>
                <w:color w:val="000000"/>
                <w:szCs w:val="24"/>
              </w:rPr>
              <w:t>1.1.1.</w:t>
            </w:r>
          </w:p>
        </w:tc>
        <w:tc>
          <w:tcPr>
            <w:cnfStyle w:val="000010000000"/>
            <w:tcW w:w="2324" w:type="pct"/>
            <w:tcBorders>
              <w:top w:val="none" w:sz="0" w:space="0" w:color="auto"/>
              <w:left w:val="none" w:sz="0" w:space="0" w:color="auto"/>
              <w:bottom w:val="none" w:sz="0" w:space="0" w:color="auto"/>
              <w:right w:val="none" w:sz="0" w:space="0" w:color="auto"/>
            </w:tcBorders>
            <w:vAlign w:val="center"/>
          </w:tcPr>
          <w:p w:rsidR="00722A65" w:rsidRPr="00517D7E" w:rsidRDefault="00722A65" w:rsidP="00D92950">
            <w:pPr>
              <w:spacing w:after="0" w:line="240" w:lineRule="auto"/>
              <w:jc w:val="both"/>
              <w:rPr>
                <w:color w:val="000000"/>
                <w:sz w:val="20"/>
                <w:szCs w:val="20"/>
              </w:rPr>
            </w:pPr>
            <w:r w:rsidRPr="00517D7E">
              <w:rPr>
                <w:color w:val="000000"/>
                <w:sz w:val="20"/>
                <w:szCs w:val="20"/>
              </w:rPr>
              <w:t xml:space="preserve">Okulumuzda </w:t>
            </w:r>
            <w:r w:rsidRPr="00517D7E">
              <w:rPr>
                <w:sz w:val="20"/>
                <w:szCs w:val="20"/>
              </w:rPr>
              <w:t>sanatsal, bilimsel, kültürel ve sportif faaliyetlere katılan öğrenci oranı artırılacaktır.</w:t>
            </w:r>
          </w:p>
        </w:tc>
        <w:tc>
          <w:tcPr>
            <w:tcW w:w="1161" w:type="pct"/>
            <w:tcBorders>
              <w:top w:val="none" w:sz="0" w:space="0" w:color="auto"/>
              <w:bottom w:val="none" w:sz="0" w:space="0" w:color="auto"/>
            </w:tcBorders>
            <w:vAlign w:val="center"/>
          </w:tcPr>
          <w:p w:rsidR="00722A65" w:rsidRPr="00517D7E" w:rsidRDefault="00722A65" w:rsidP="00722A65">
            <w:pPr>
              <w:spacing w:after="0" w:line="240" w:lineRule="auto"/>
              <w:jc w:val="center"/>
              <w:cnfStyle w:val="000000100000"/>
              <w:rPr>
                <w:color w:val="000000"/>
                <w:sz w:val="20"/>
                <w:szCs w:val="20"/>
              </w:rPr>
            </w:pPr>
            <w:r w:rsidRPr="00517D7E">
              <w:rPr>
                <w:color w:val="000000"/>
                <w:sz w:val="20"/>
                <w:szCs w:val="20"/>
              </w:rPr>
              <w:t>Tüm Paydaşlar</w:t>
            </w:r>
          </w:p>
        </w:tc>
        <w:tc>
          <w:tcPr>
            <w:cnfStyle w:val="000010000000"/>
            <w:tcW w:w="1162" w:type="pct"/>
            <w:tcBorders>
              <w:top w:val="none" w:sz="0" w:space="0" w:color="auto"/>
              <w:left w:val="none" w:sz="0" w:space="0" w:color="auto"/>
              <w:bottom w:val="none" w:sz="0" w:space="0" w:color="auto"/>
              <w:right w:val="none" w:sz="0" w:space="0" w:color="auto"/>
            </w:tcBorders>
            <w:vAlign w:val="center"/>
          </w:tcPr>
          <w:p w:rsidR="00722A65" w:rsidRPr="00517D7E" w:rsidRDefault="00722A65" w:rsidP="00D92950">
            <w:pPr>
              <w:spacing w:after="0" w:line="240" w:lineRule="auto"/>
              <w:jc w:val="both"/>
              <w:rPr>
                <w:color w:val="000000"/>
                <w:sz w:val="20"/>
                <w:szCs w:val="20"/>
              </w:rPr>
            </w:pPr>
            <w:r w:rsidRPr="00517D7E">
              <w:rPr>
                <w:color w:val="000000"/>
                <w:sz w:val="20"/>
                <w:szCs w:val="20"/>
              </w:rPr>
              <w:t>Eğitim-Öğretim Sürecinde</w:t>
            </w:r>
          </w:p>
        </w:tc>
      </w:tr>
      <w:tr w:rsidR="00722A65" w:rsidRPr="00950C5B" w:rsidTr="00F053B9">
        <w:trPr>
          <w:trHeight w:val="538"/>
          <w:jc w:val="center"/>
        </w:trPr>
        <w:tc>
          <w:tcPr>
            <w:cnfStyle w:val="001000000000"/>
            <w:tcW w:w="353" w:type="pct"/>
            <w:noWrap/>
            <w:vAlign w:val="center"/>
          </w:tcPr>
          <w:p w:rsidR="00722A65" w:rsidRPr="00950C5B" w:rsidRDefault="00722A65" w:rsidP="00D92950">
            <w:pPr>
              <w:spacing w:after="0" w:line="240" w:lineRule="auto"/>
              <w:jc w:val="center"/>
              <w:rPr>
                <w:rFonts w:ascii="Times New Roman" w:hAnsi="Times New Roman"/>
                <w:b w:val="0"/>
                <w:bCs w:val="0"/>
                <w:color w:val="000000"/>
                <w:szCs w:val="24"/>
              </w:rPr>
            </w:pPr>
            <w:r w:rsidRPr="00950C5B">
              <w:rPr>
                <w:rFonts w:ascii="Times New Roman" w:hAnsi="Times New Roman"/>
                <w:b w:val="0"/>
                <w:bCs w:val="0"/>
                <w:color w:val="000000"/>
                <w:szCs w:val="24"/>
              </w:rPr>
              <w:t>1.1.2</w:t>
            </w:r>
          </w:p>
        </w:tc>
        <w:tc>
          <w:tcPr>
            <w:cnfStyle w:val="000010000000"/>
            <w:tcW w:w="2324" w:type="pct"/>
            <w:tcBorders>
              <w:left w:val="none" w:sz="0" w:space="0" w:color="auto"/>
              <w:right w:val="none" w:sz="0" w:space="0" w:color="auto"/>
            </w:tcBorders>
            <w:vAlign w:val="center"/>
          </w:tcPr>
          <w:p w:rsidR="00722A65" w:rsidRPr="00517D7E" w:rsidRDefault="00722A65" w:rsidP="00D92950">
            <w:pPr>
              <w:spacing w:after="0" w:line="240" w:lineRule="auto"/>
              <w:jc w:val="both"/>
              <w:rPr>
                <w:sz w:val="20"/>
                <w:szCs w:val="20"/>
                <w:highlight w:val="green"/>
              </w:rPr>
            </w:pPr>
            <w:r w:rsidRPr="00517D7E">
              <w:rPr>
                <w:sz w:val="20"/>
                <w:szCs w:val="20"/>
              </w:rPr>
              <w:t>Çevre Bilinci Oluşturmaya yönelik yapılan etkinliklere katılan öğrenci sayısı artırılacaktır.</w:t>
            </w:r>
          </w:p>
        </w:tc>
        <w:tc>
          <w:tcPr>
            <w:tcW w:w="1161" w:type="pct"/>
            <w:vAlign w:val="center"/>
          </w:tcPr>
          <w:p w:rsidR="00722A65" w:rsidRPr="00517D7E" w:rsidRDefault="00722A65" w:rsidP="00722A65">
            <w:pPr>
              <w:spacing w:after="0" w:line="240" w:lineRule="auto"/>
              <w:jc w:val="center"/>
              <w:cnfStyle w:val="000000000000"/>
              <w:rPr>
                <w:color w:val="000000"/>
                <w:sz w:val="20"/>
                <w:szCs w:val="20"/>
              </w:rPr>
            </w:pPr>
            <w:r w:rsidRPr="00517D7E">
              <w:rPr>
                <w:color w:val="000000"/>
                <w:sz w:val="20"/>
                <w:szCs w:val="20"/>
              </w:rPr>
              <w:t>Tüm Paydaşlar</w:t>
            </w:r>
          </w:p>
        </w:tc>
        <w:tc>
          <w:tcPr>
            <w:cnfStyle w:val="000010000000"/>
            <w:tcW w:w="1162" w:type="pct"/>
            <w:tcBorders>
              <w:left w:val="none" w:sz="0" w:space="0" w:color="auto"/>
              <w:right w:val="none" w:sz="0" w:space="0" w:color="auto"/>
            </w:tcBorders>
            <w:vAlign w:val="center"/>
          </w:tcPr>
          <w:p w:rsidR="00722A65" w:rsidRPr="00517D7E" w:rsidRDefault="00722A65" w:rsidP="00D92950">
            <w:pPr>
              <w:spacing w:after="0" w:line="240" w:lineRule="auto"/>
              <w:jc w:val="both"/>
              <w:rPr>
                <w:color w:val="000000"/>
                <w:sz w:val="20"/>
                <w:szCs w:val="20"/>
              </w:rPr>
            </w:pPr>
            <w:r w:rsidRPr="00517D7E">
              <w:rPr>
                <w:color w:val="000000"/>
                <w:sz w:val="20"/>
                <w:szCs w:val="20"/>
              </w:rPr>
              <w:t>Eğitim-Öğretim Sürecinde</w:t>
            </w:r>
          </w:p>
        </w:tc>
      </w:tr>
      <w:tr w:rsidR="00722A65" w:rsidRPr="00950C5B" w:rsidTr="00F053B9">
        <w:trPr>
          <w:cnfStyle w:val="000000100000"/>
          <w:trHeight w:val="538"/>
          <w:jc w:val="center"/>
        </w:trPr>
        <w:tc>
          <w:tcPr>
            <w:cnfStyle w:val="001000000000"/>
            <w:tcW w:w="353" w:type="pct"/>
            <w:tcBorders>
              <w:top w:val="none" w:sz="0" w:space="0" w:color="auto"/>
              <w:left w:val="none" w:sz="0" w:space="0" w:color="auto"/>
              <w:bottom w:val="none" w:sz="0" w:space="0" w:color="auto"/>
            </w:tcBorders>
            <w:noWrap/>
            <w:vAlign w:val="center"/>
          </w:tcPr>
          <w:p w:rsidR="00722A65" w:rsidRPr="00950C5B" w:rsidRDefault="00722A65" w:rsidP="00D92950">
            <w:pPr>
              <w:spacing w:after="0" w:line="240" w:lineRule="auto"/>
              <w:jc w:val="center"/>
              <w:rPr>
                <w:rFonts w:ascii="Times New Roman" w:hAnsi="Times New Roman"/>
                <w:b w:val="0"/>
                <w:bCs w:val="0"/>
                <w:color w:val="000000"/>
                <w:szCs w:val="24"/>
              </w:rPr>
            </w:pPr>
            <w:r w:rsidRPr="00950C5B">
              <w:rPr>
                <w:rFonts w:ascii="Times New Roman" w:hAnsi="Times New Roman"/>
                <w:b w:val="0"/>
                <w:bCs w:val="0"/>
                <w:color w:val="000000"/>
                <w:szCs w:val="24"/>
              </w:rPr>
              <w:t>1.1.3</w:t>
            </w:r>
          </w:p>
        </w:tc>
        <w:tc>
          <w:tcPr>
            <w:cnfStyle w:val="000010000000"/>
            <w:tcW w:w="2324" w:type="pct"/>
            <w:tcBorders>
              <w:top w:val="none" w:sz="0" w:space="0" w:color="auto"/>
              <w:left w:val="none" w:sz="0" w:space="0" w:color="auto"/>
              <w:bottom w:val="none" w:sz="0" w:space="0" w:color="auto"/>
              <w:right w:val="none" w:sz="0" w:space="0" w:color="auto"/>
            </w:tcBorders>
            <w:vAlign w:val="center"/>
          </w:tcPr>
          <w:p w:rsidR="00722A65" w:rsidRPr="00517D7E" w:rsidRDefault="00722A65" w:rsidP="00D92950">
            <w:pPr>
              <w:spacing w:after="0" w:line="240" w:lineRule="auto"/>
              <w:jc w:val="both"/>
              <w:rPr>
                <w:sz w:val="20"/>
                <w:szCs w:val="20"/>
                <w:highlight w:val="green"/>
              </w:rPr>
            </w:pPr>
            <w:r w:rsidRPr="00517D7E">
              <w:rPr>
                <w:sz w:val="20"/>
                <w:szCs w:val="20"/>
              </w:rPr>
              <w:t>Bilim-Sanat Merkezinden yararlanılan öğrenci sayısı artırılacaktır.</w:t>
            </w:r>
          </w:p>
        </w:tc>
        <w:tc>
          <w:tcPr>
            <w:tcW w:w="1161" w:type="pct"/>
            <w:tcBorders>
              <w:top w:val="none" w:sz="0" w:space="0" w:color="auto"/>
              <w:bottom w:val="none" w:sz="0" w:space="0" w:color="auto"/>
            </w:tcBorders>
            <w:vAlign w:val="center"/>
          </w:tcPr>
          <w:p w:rsidR="00722A65" w:rsidRPr="00517D7E" w:rsidRDefault="00722A65" w:rsidP="00722A65">
            <w:pPr>
              <w:spacing w:after="0" w:line="240" w:lineRule="auto"/>
              <w:jc w:val="center"/>
              <w:cnfStyle w:val="000000100000"/>
              <w:rPr>
                <w:color w:val="000000"/>
                <w:sz w:val="20"/>
                <w:szCs w:val="20"/>
              </w:rPr>
            </w:pPr>
            <w:r w:rsidRPr="00517D7E">
              <w:rPr>
                <w:color w:val="000000"/>
                <w:sz w:val="20"/>
                <w:szCs w:val="20"/>
              </w:rPr>
              <w:t>Tüm Paydaşlar</w:t>
            </w:r>
          </w:p>
        </w:tc>
        <w:tc>
          <w:tcPr>
            <w:cnfStyle w:val="000010000000"/>
            <w:tcW w:w="1162" w:type="pct"/>
            <w:tcBorders>
              <w:top w:val="none" w:sz="0" w:space="0" w:color="auto"/>
              <w:left w:val="none" w:sz="0" w:space="0" w:color="auto"/>
              <w:bottom w:val="none" w:sz="0" w:space="0" w:color="auto"/>
              <w:right w:val="none" w:sz="0" w:space="0" w:color="auto"/>
            </w:tcBorders>
            <w:vAlign w:val="center"/>
          </w:tcPr>
          <w:p w:rsidR="00722A65" w:rsidRPr="00517D7E" w:rsidRDefault="00722A65" w:rsidP="00D92950">
            <w:pPr>
              <w:spacing w:after="0" w:line="240" w:lineRule="auto"/>
              <w:jc w:val="both"/>
              <w:rPr>
                <w:color w:val="000000"/>
                <w:sz w:val="20"/>
                <w:szCs w:val="20"/>
              </w:rPr>
            </w:pPr>
            <w:r w:rsidRPr="00517D7E">
              <w:rPr>
                <w:color w:val="000000"/>
                <w:sz w:val="20"/>
                <w:szCs w:val="20"/>
              </w:rPr>
              <w:t>Eğitim-Öğretim Sürecinde</w:t>
            </w:r>
          </w:p>
        </w:tc>
      </w:tr>
      <w:tr w:rsidR="00722A65" w:rsidRPr="00950C5B" w:rsidTr="00F053B9">
        <w:trPr>
          <w:trHeight w:val="538"/>
          <w:jc w:val="center"/>
        </w:trPr>
        <w:tc>
          <w:tcPr>
            <w:cnfStyle w:val="001000000000"/>
            <w:tcW w:w="353" w:type="pct"/>
            <w:noWrap/>
            <w:vAlign w:val="center"/>
          </w:tcPr>
          <w:p w:rsidR="00722A65" w:rsidRPr="00950C5B" w:rsidRDefault="00722A65" w:rsidP="00D92950">
            <w:pPr>
              <w:spacing w:after="0" w:line="240" w:lineRule="auto"/>
              <w:jc w:val="center"/>
              <w:rPr>
                <w:rFonts w:ascii="Times New Roman" w:hAnsi="Times New Roman"/>
                <w:b w:val="0"/>
                <w:bCs w:val="0"/>
                <w:color w:val="000000"/>
                <w:szCs w:val="24"/>
              </w:rPr>
            </w:pPr>
            <w:r w:rsidRPr="00950C5B">
              <w:rPr>
                <w:rFonts w:ascii="Times New Roman" w:hAnsi="Times New Roman"/>
                <w:b w:val="0"/>
                <w:bCs w:val="0"/>
                <w:color w:val="000000"/>
                <w:szCs w:val="24"/>
              </w:rPr>
              <w:t>1.1.4</w:t>
            </w:r>
          </w:p>
        </w:tc>
        <w:tc>
          <w:tcPr>
            <w:cnfStyle w:val="000010000000"/>
            <w:tcW w:w="2324" w:type="pct"/>
            <w:tcBorders>
              <w:left w:val="none" w:sz="0" w:space="0" w:color="auto"/>
              <w:right w:val="none" w:sz="0" w:space="0" w:color="auto"/>
            </w:tcBorders>
            <w:vAlign w:val="center"/>
          </w:tcPr>
          <w:p w:rsidR="00722A65" w:rsidRPr="00517D7E" w:rsidRDefault="00722A65" w:rsidP="00D92950">
            <w:pPr>
              <w:spacing w:after="0" w:line="240" w:lineRule="auto"/>
              <w:jc w:val="both"/>
              <w:rPr>
                <w:sz w:val="20"/>
                <w:szCs w:val="20"/>
                <w:highlight w:val="green"/>
              </w:rPr>
            </w:pPr>
            <w:r w:rsidRPr="00517D7E">
              <w:rPr>
                <w:sz w:val="20"/>
                <w:szCs w:val="20"/>
              </w:rPr>
              <w:t>Öğrenci başına okunan kitap sayısı artırılacak,konu ile ilgili teşvik edici çalışmalar yapılacaktır.</w:t>
            </w:r>
          </w:p>
        </w:tc>
        <w:tc>
          <w:tcPr>
            <w:tcW w:w="1161" w:type="pct"/>
            <w:vAlign w:val="center"/>
          </w:tcPr>
          <w:p w:rsidR="00722A65" w:rsidRPr="00517D7E" w:rsidRDefault="00722A65" w:rsidP="00722A65">
            <w:pPr>
              <w:spacing w:after="0" w:line="240" w:lineRule="auto"/>
              <w:jc w:val="center"/>
              <w:cnfStyle w:val="000000000000"/>
              <w:rPr>
                <w:color w:val="000000"/>
                <w:sz w:val="20"/>
                <w:szCs w:val="20"/>
              </w:rPr>
            </w:pPr>
            <w:r w:rsidRPr="00517D7E">
              <w:rPr>
                <w:color w:val="000000"/>
                <w:sz w:val="20"/>
                <w:szCs w:val="20"/>
              </w:rPr>
              <w:t>Tüm Paydaşlar</w:t>
            </w:r>
          </w:p>
        </w:tc>
        <w:tc>
          <w:tcPr>
            <w:cnfStyle w:val="000010000000"/>
            <w:tcW w:w="1162" w:type="pct"/>
            <w:tcBorders>
              <w:left w:val="none" w:sz="0" w:space="0" w:color="auto"/>
              <w:right w:val="none" w:sz="0" w:space="0" w:color="auto"/>
            </w:tcBorders>
            <w:vAlign w:val="center"/>
          </w:tcPr>
          <w:p w:rsidR="00722A65" w:rsidRPr="00517D7E" w:rsidRDefault="00722A65" w:rsidP="00D92950">
            <w:pPr>
              <w:spacing w:after="0" w:line="240" w:lineRule="auto"/>
              <w:jc w:val="both"/>
              <w:rPr>
                <w:color w:val="000000"/>
                <w:sz w:val="20"/>
                <w:szCs w:val="20"/>
              </w:rPr>
            </w:pPr>
            <w:r w:rsidRPr="00517D7E">
              <w:rPr>
                <w:color w:val="000000"/>
                <w:sz w:val="20"/>
                <w:szCs w:val="20"/>
              </w:rPr>
              <w:t>Eğitim-Öğretim Sürecinde</w:t>
            </w:r>
          </w:p>
        </w:tc>
      </w:tr>
      <w:tr w:rsidR="00722A65" w:rsidRPr="00950C5B" w:rsidTr="00F053B9">
        <w:trPr>
          <w:cnfStyle w:val="000000100000"/>
          <w:trHeight w:val="538"/>
          <w:jc w:val="center"/>
        </w:trPr>
        <w:tc>
          <w:tcPr>
            <w:cnfStyle w:val="001000000000"/>
            <w:tcW w:w="353" w:type="pct"/>
            <w:tcBorders>
              <w:top w:val="none" w:sz="0" w:space="0" w:color="auto"/>
              <w:left w:val="none" w:sz="0" w:space="0" w:color="auto"/>
              <w:bottom w:val="none" w:sz="0" w:space="0" w:color="auto"/>
            </w:tcBorders>
            <w:noWrap/>
            <w:vAlign w:val="center"/>
          </w:tcPr>
          <w:p w:rsidR="00722A65" w:rsidRPr="00950C5B" w:rsidRDefault="00722A65" w:rsidP="00D92950">
            <w:pPr>
              <w:spacing w:after="0" w:line="240" w:lineRule="auto"/>
              <w:jc w:val="center"/>
              <w:rPr>
                <w:rFonts w:ascii="Times New Roman" w:hAnsi="Times New Roman"/>
                <w:b w:val="0"/>
                <w:bCs w:val="0"/>
                <w:color w:val="000000"/>
                <w:szCs w:val="24"/>
              </w:rPr>
            </w:pPr>
            <w:r w:rsidRPr="00950C5B">
              <w:rPr>
                <w:rFonts w:ascii="Times New Roman" w:hAnsi="Times New Roman"/>
                <w:b w:val="0"/>
                <w:bCs w:val="0"/>
                <w:color w:val="000000"/>
                <w:szCs w:val="24"/>
              </w:rPr>
              <w:t>1.1.5</w:t>
            </w:r>
          </w:p>
        </w:tc>
        <w:tc>
          <w:tcPr>
            <w:cnfStyle w:val="000010000000"/>
            <w:tcW w:w="2324" w:type="pct"/>
            <w:tcBorders>
              <w:top w:val="none" w:sz="0" w:space="0" w:color="auto"/>
              <w:left w:val="none" w:sz="0" w:space="0" w:color="auto"/>
              <w:bottom w:val="none" w:sz="0" w:space="0" w:color="auto"/>
              <w:right w:val="none" w:sz="0" w:space="0" w:color="auto"/>
            </w:tcBorders>
            <w:vAlign w:val="center"/>
          </w:tcPr>
          <w:p w:rsidR="00722A65" w:rsidRPr="00517D7E" w:rsidRDefault="00722A65" w:rsidP="00D92950">
            <w:pPr>
              <w:spacing w:after="0" w:line="240" w:lineRule="auto"/>
              <w:jc w:val="both"/>
              <w:rPr>
                <w:sz w:val="20"/>
                <w:szCs w:val="20"/>
                <w:highlight w:val="green"/>
              </w:rPr>
            </w:pPr>
            <w:r w:rsidRPr="00517D7E">
              <w:rPr>
                <w:sz w:val="20"/>
                <w:szCs w:val="20"/>
              </w:rPr>
              <w:t>Sağlıklı ve dengeli beslenme ile ilgili verilen eğitime katılan öğrenci sayısı artılıcaktır.</w:t>
            </w:r>
          </w:p>
        </w:tc>
        <w:tc>
          <w:tcPr>
            <w:tcW w:w="1161" w:type="pct"/>
            <w:tcBorders>
              <w:top w:val="none" w:sz="0" w:space="0" w:color="auto"/>
              <w:bottom w:val="none" w:sz="0" w:space="0" w:color="auto"/>
            </w:tcBorders>
            <w:vAlign w:val="center"/>
          </w:tcPr>
          <w:p w:rsidR="00722A65" w:rsidRPr="00517D7E" w:rsidRDefault="00722A65" w:rsidP="00722A65">
            <w:pPr>
              <w:spacing w:after="0" w:line="240" w:lineRule="auto"/>
              <w:jc w:val="center"/>
              <w:cnfStyle w:val="000000100000"/>
              <w:rPr>
                <w:color w:val="000000"/>
                <w:sz w:val="20"/>
                <w:szCs w:val="20"/>
              </w:rPr>
            </w:pPr>
            <w:r w:rsidRPr="00517D7E">
              <w:rPr>
                <w:color w:val="000000"/>
                <w:sz w:val="20"/>
                <w:szCs w:val="20"/>
              </w:rPr>
              <w:t>Tüm Paydaşlar</w:t>
            </w:r>
          </w:p>
        </w:tc>
        <w:tc>
          <w:tcPr>
            <w:cnfStyle w:val="000010000000"/>
            <w:tcW w:w="1162" w:type="pct"/>
            <w:tcBorders>
              <w:top w:val="none" w:sz="0" w:space="0" w:color="auto"/>
              <w:left w:val="none" w:sz="0" w:space="0" w:color="auto"/>
              <w:bottom w:val="none" w:sz="0" w:space="0" w:color="auto"/>
              <w:right w:val="none" w:sz="0" w:space="0" w:color="auto"/>
            </w:tcBorders>
            <w:vAlign w:val="center"/>
          </w:tcPr>
          <w:p w:rsidR="00722A65" w:rsidRPr="00517D7E" w:rsidRDefault="00722A65" w:rsidP="00D92950">
            <w:pPr>
              <w:spacing w:after="0" w:line="240" w:lineRule="auto"/>
              <w:jc w:val="both"/>
              <w:rPr>
                <w:color w:val="000000"/>
                <w:sz w:val="20"/>
                <w:szCs w:val="20"/>
              </w:rPr>
            </w:pPr>
            <w:r w:rsidRPr="00517D7E">
              <w:rPr>
                <w:color w:val="000000"/>
                <w:sz w:val="20"/>
                <w:szCs w:val="20"/>
              </w:rPr>
              <w:t>Eğitim-Öğretim Sürecinde</w:t>
            </w:r>
          </w:p>
        </w:tc>
      </w:tr>
      <w:tr w:rsidR="00722A65" w:rsidRPr="00950C5B" w:rsidTr="00F053B9">
        <w:trPr>
          <w:trHeight w:val="538"/>
          <w:jc w:val="center"/>
        </w:trPr>
        <w:tc>
          <w:tcPr>
            <w:cnfStyle w:val="001000000000"/>
            <w:tcW w:w="353" w:type="pct"/>
            <w:noWrap/>
            <w:vAlign w:val="center"/>
          </w:tcPr>
          <w:p w:rsidR="00722A65" w:rsidRPr="00950C5B" w:rsidRDefault="00722A65" w:rsidP="00D92950">
            <w:pPr>
              <w:spacing w:after="0" w:line="240" w:lineRule="auto"/>
              <w:jc w:val="center"/>
              <w:rPr>
                <w:rFonts w:ascii="Times New Roman" w:hAnsi="Times New Roman"/>
                <w:b w:val="0"/>
                <w:bCs w:val="0"/>
                <w:color w:val="000000"/>
                <w:szCs w:val="24"/>
              </w:rPr>
            </w:pPr>
            <w:r w:rsidRPr="00950C5B">
              <w:rPr>
                <w:rFonts w:ascii="Times New Roman" w:hAnsi="Times New Roman"/>
                <w:b w:val="0"/>
                <w:bCs w:val="0"/>
                <w:color w:val="000000"/>
                <w:szCs w:val="24"/>
              </w:rPr>
              <w:t>1.1.6</w:t>
            </w:r>
          </w:p>
        </w:tc>
        <w:tc>
          <w:tcPr>
            <w:cnfStyle w:val="000010000000"/>
            <w:tcW w:w="2324" w:type="pct"/>
            <w:tcBorders>
              <w:left w:val="none" w:sz="0" w:space="0" w:color="auto"/>
              <w:bottom w:val="none" w:sz="0" w:space="0" w:color="auto"/>
              <w:right w:val="none" w:sz="0" w:space="0" w:color="auto"/>
            </w:tcBorders>
            <w:vAlign w:val="center"/>
          </w:tcPr>
          <w:p w:rsidR="00722A65" w:rsidRPr="00517D7E" w:rsidRDefault="00722A65" w:rsidP="00D92950">
            <w:pPr>
              <w:spacing w:after="0" w:line="240" w:lineRule="auto"/>
              <w:jc w:val="both"/>
              <w:rPr>
                <w:sz w:val="20"/>
                <w:szCs w:val="20"/>
              </w:rPr>
            </w:pPr>
            <w:r w:rsidRPr="00517D7E">
              <w:rPr>
                <w:sz w:val="20"/>
                <w:szCs w:val="20"/>
              </w:rPr>
              <w:t>Okulumuzdaki Tasarım ve Beceri Atölyesi (Adet)</w:t>
            </w:r>
          </w:p>
        </w:tc>
        <w:tc>
          <w:tcPr>
            <w:tcW w:w="1161" w:type="pct"/>
            <w:vAlign w:val="center"/>
          </w:tcPr>
          <w:p w:rsidR="00722A65" w:rsidRPr="00517D7E" w:rsidRDefault="00722A65" w:rsidP="00722A65">
            <w:pPr>
              <w:spacing w:after="0" w:line="240" w:lineRule="auto"/>
              <w:jc w:val="center"/>
              <w:cnfStyle w:val="000000000000"/>
              <w:rPr>
                <w:color w:val="000000"/>
                <w:sz w:val="20"/>
                <w:szCs w:val="20"/>
              </w:rPr>
            </w:pPr>
            <w:r w:rsidRPr="00517D7E">
              <w:rPr>
                <w:color w:val="000000"/>
                <w:sz w:val="20"/>
                <w:szCs w:val="20"/>
              </w:rPr>
              <w:t>Okul İdaresi</w:t>
            </w:r>
          </w:p>
        </w:tc>
        <w:tc>
          <w:tcPr>
            <w:cnfStyle w:val="000010000000"/>
            <w:tcW w:w="1162" w:type="pct"/>
            <w:tcBorders>
              <w:left w:val="none" w:sz="0" w:space="0" w:color="auto"/>
              <w:bottom w:val="none" w:sz="0" w:space="0" w:color="auto"/>
              <w:right w:val="none" w:sz="0" w:space="0" w:color="auto"/>
            </w:tcBorders>
            <w:vAlign w:val="center"/>
          </w:tcPr>
          <w:p w:rsidR="00722A65" w:rsidRPr="00517D7E" w:rsidRDefault="00722A65" w:rsidP="00D92950">
            <w:pPr>
              <w:pStyle w:val="AralkYok"/>
              <w:rPr>
                <w:rFonts w:ascii="Book Antiqua" w:hAnsi="Book Antiqua"/>
                <w:sz w:val="20"/>
                <w:szCs w:val="20"/>
              </w:rPr>
            </w:pPr>
            <w:r w:rsidRPr="00517D7E">
              <w:rPr>
                <w:rFonts w:ascii="Book Antiqua" w:hAnsi="Book Antiqua"/>
                <w:sz w:val="20"/>
                <w:szCs w:val="20"/>
              </w:rPr>
              <w:t>Eylül 2019 tarihinden itibaren</w:t>
            </w:r>
          </w:p>
        </w:tc>
      </w:tr>
    </w:tbl>
    <w:p w:rsidR="00722A65" w:rsidRDefault="00722A65" w:rsidP="00106A75">
      <w:pPr>
        <w:spacing w:line="240" w:lineRule="auto"/>
        <w:jc w:val="both"/>
      </w:pPr>
    </w:p>
    <w:p w:rsidR="00722A65" w:rsidRPr="00950C5B" w:rsidRDefault="00722A65" w:rsidP="00722A65">
      <w:pPr>
        <w:pStyle w:val="Balk2"/>
        <w:rPr>
          <w:rFonts w:ascii="Times New Roman" w:hAnsi="Times New Roman"/>
          <w:sz w:val="24"/>
          <w:szCs w:val="24"/>
        </w:rPr>
      </w:pPr>
      <w:bookmarkStart w:id="58" w:name="_Toc26283455"/>
      <w:r w:rsidRPr="00950C5B">
        <w:rPr>
          <w:rFonts w:ascii="Times New Roman" w:hAnsi="Times New Roman"/>
          <w:sz w:val="24"/>
          <w:szCs w:val="24"/>
        </w:rPr>
        <w:t>TEMA III: KURUMSAL KAPASİTE</w:t>
      </w:r>
      <w:bookmarkEnd w:id="58"/>
    </w:p>
    <w:p w:rsidR="00722A65" w:rsidRPr="00950C5B" w:rsidRDefault="00722A65" w:rsidP="00722A65">
      <w:pPr>
        <w:pStyle w:val="Balk3"/>
        <w:rPr>
          <w:rFonts w:ascii="Times New Roman" w:hAnsi="Times New Roman"/>
          <w:szCs w:val="24"/>
        </w:rPr>
      </w:pPr>
      <w:bookmarkStart w:id="59" w:name="_Toc26283456"/>
      <w:r w:rsidRPr="00950C5B">
        <w:rPr>
          <w:rFonts w:ascii="Times New Roman" w:hAnsi="Times New Roman"/>
          <w:szCs w:val="24"/>
        </w:rPr>
        <w:t>Stratejik Amaç 3:</w:t>
      </w:r>
      <w:bookmarkEnd w:id="59"/>
      <w:r w:rsidRPr="00950C5B">
        <w:rPr>
          <w:rFonts w:ascii="Times New Roman" w:hAnsi="Times New Roman"/>
          <w:szCs w:val="24"/>
        </w:rPr>
        <w:t xml:space="preserve"> </w:t>
      </w:r>
    </w:p>
    <w:p w:rsidR="00722A65" w:rsidRPr="00517D7E" w:rsidRDefault="00722A65" w:rsidP="00722A65">
      <w:pPr>
        <w:ind w:firstLine="708"/>
        <w:jc w:val="both"/>
        <w:rPr>
          <w:szCs w:val="24"/>
        </w:rPr>
      </w:pPr>
      <w:r w:rsidRPr="00517D7E">
        <w:rPr>
          <w:szCs w:val="24"/>
        </w:rPr>
        <w:t xml:space="preserve">Eğitim ve öğretim faaliyetlerinin daha nitelikli olarak verilebilmesi için okulumuzun kurumsal kapasitesi güçlendirilecektir. </w:t>
      </w:r>
    </w:p>
    <w:p w:rsidR="00722A65" w:rsidRPr="00950C5B" w:rsidRDefault="00722A65" w:rsidP="00722A65">
      <w:pPr>
        <w:pStyle w:val="Balk2"/>
        <w:ind w:left="568"/>
        <w:rPr>
          <w:rFonts w:ascii="Times New Roman" w:hAnsi="Times New Roman"/>
          <w:b w:val="0"/>
          <w:sz w:val="24"/>
          <w:szCs w:val="24"/>
        </w:rPr>
      </w:pPr>
    </w:p>
    <w:p w:rsidR="00722A65" w:rsidRPr="00950C5B" w:rsidRDefault="00722A65" w:rsidP="00722A65">
      <w:pPr>
        <w:rPr>
          <w:rFonts w:ascii="Times New Roman" w:hAnsi="Times New Roman"/>
          <w:szCs w:val="24"/>
        </w:rPr>
      </w:pPr>
      <w:r w:rsidRPr="00950C5B">
        <w:rPr>
          <w:rStyle w:val="Balk4Char"/>
          <w:rFonts w:ascii="Times New Roman" w:hAnsi="Times New Roman"/>
          <w:szCs w:val="24"/>
        </w:rPr>
        <w:t>Stratejik Hedef 3.1.</w:t>
      </w:r>
      <w:r w:rsidRPr="00950C5B">
        <w:rPr>
          <w:rFonts w:ascii="Times New Roman" w:hAnsi="Times New Roman"/>
          <w:szCs w:val="24"/>
        </w:rPr>
        <w:t xml:space="preserve"> </w:t>
      </w:r>
    </w:p>
    <w:p w:rsidR="00722A65" w:rsidRPr="00950C5B" w:rsidRDefault="00722A65" w:rsidP="00722A65">
      <w:pPr>
        <w:rPr>
          <w:rFonts w:ascii="Times New Roman" w:hAnsi="Times New Roman"/>
          <w:b/>
          <w:i/>
          <w:szCs w:val="24"/>
        </w:rPr>
      </w:pPr>
      <w:r w:rsidRPr="00517D7E">
        <w:rPr>
          <w:szCs w:val="24"/>
        </w:rPr>
        <w:t xml:space="preserve">          E</w:t>
      </w:r>
      <w:r w:rsidRPr="00517D7E">
        <w:rPr>
          <w:bCs/>
          <w:color w:val="000000"/>
          <w:szCs w:val="24"/>
        </w:rPr>
        <w:t>ğitimde bilgi teknolojisinin kullanımını yaygınlaştırmak</w:t>
      </w:r>
      <w:r w:rsidRPr="00517D7E">
        <w:rPr>
          <w:szCs w:val="24"/>
        </w:rPr>
        <w:t xml:space="preserve"> için kurumsal yapımızı yönetişim anlayışıyla yenileştirecek, eğitim sistemi aktörleri katılımcı bir yaklaşımla karar alma süreçlerine dâhil edilecektir</w:t>
      </w:r>
      <w:r w:rsidRPr="00950C5B">
        <w:rPr>
          <w:rFonts w:ascii="Times New Roman" w:hAnsi="Times New Roman"/>
          <w:szCs w:val="24"/>
        </w:rPr>
        <w:t>.</w:t>
      </w:r>
    </w:p>
    <w:p w:rsidR="00722A65" w:rsidRPr="00950C5B" w:rsidRDefault="00722A65" w:rsidP="00722A65">
      <w:pPr>
        <w:rPr>
          <w:rFonts w:ascii="Times New Roman" w:hAnsi="Times New Roman"/>
          <w:b/>
          <w:color w:val="FF0000"/>
          <w:szCs w:val="24"/>
        </w:rPr>
      </w:pPr>
      <w:r w:rsidRPr="00950C5B">
        <w:rPr>
          <w:rFonts w:ascii="Times New Roman" w:hAnsi="Times New Roman"/>
          <w:b/>
          <w:szCs w:val="24"/>
        </w:rPr>
        <w:t>Performans Göstergeleri</w:t>
      </w:r>
    </w:p>
    <w:tbl>
      <w:tblPr>
        <w:tblStyle w:val="AkListe-Vurgu6"/>
        <w:tblW w:w="10562" w:type="dxa"/>
        <w:jc w:val="center"/>
        <w:tblLayout w:type="fixed"/>
        <w:tblLook w:val="00A0"/>
      </w:tblPr>
      <w:tblGrid>
        <w:gridCol w:w="1426"/>
        <w:gridCol w:w="4094"/>
        <w:gridCol w:w="898"/>
        <w:gridCol w:w="765"/>
        <w:gridCol w:w="845"/>
        <w:gridCol w:w="818"/>
        <w:gridCol w:w="886"/>
        <w:gridCol w:w="816"/>
        <w:gridCol w:w="14"/>
      </w:tblGrid>
      <w:tr w:rsidR="00722A65" w:rsidRPr="00BC7E6C" w:rsidTr="00F053B9">
        <w:trPr>
          <w:cnfStyle w:val="100000000000"/>
          <w:trHeight w:val="455"/>
          <w:jc w:val="center"/>
        </w:trPr>
        <w:tc>
          <w:tcPr>
            <w:cnfStyle w:val="001000000000"/>
            <w:tcW w:w="1426" w:type="dxa"/>
            <w:vMerge w:val="restart"/>
            <w:noWrap/>
            <w:vAlign w:val="center"/>
            <w:hideMark/>
          </w:tcPr>
          <w:p w:rsidR="00722A65" w:rsidRPr="00BC7E6C" w:rsidRDefault="00722A65" w:rsidP="00BC7E6C">
            <w:pPr>
              <w:spacing w:after="0" w:line="240" w:lineRule="auto"/>
              <w:jc w:val="center"/>
              <w:rPr>
                <w:rFonts w:ascii="Arial Narrow" w:hAnsi="Arial Narrow"/>
                <w:bCs w:val="0"/>
                <w:sz w:val="20"/>
                <w:szCs w:val="20"/>
              </w:rPr>
            </w:pPr>
            <w:r w:rsidRPr="00BC7E6C">
              <w:rPr>
                <w:rFonts w:ascii="Arial Narrow" w:hAnsi="Arial Narrow"/>
                <w:bCs w:val="0"/>
                <w:sz w:val="20"/>
                <w:szCs w:val="20"/>
              </w:rPr>
              <w:lastRenderedPageBreak/>
              <w:t>No</w:t>
            </w:r>
          </w:p>
        </w:tc>
        <w:tc>
          <w:tcPr>
            <w:cnfStyle w:val="000010000000"/>
            <w:tcW w:w="4094" w:type="dxa"/>
            <w:vMerge w:val="restart"/>
            <w:vAlign w:val="center"/>
            <w:hideMark/>
          </w:tcPr>
          <w:p w:rsidR="00722A65" w:rsidRPr="00BC7E6C" w:rsidRDefault="00722A65" w:rsidP="00BC7E6C">
            <w:pPr>
              <w:spacing w:after="0" w:line="240" w:lineRule="auto"/>
              <w:jc w:val="center"/>
              <w:rPr>
                <w:rFonts w:ascii="Arial Narrow" w:hAnsi="Arial Narrow"/>
                <w:bCs w:val="0"/>
                <w:sz w:val="20"/>
                <w:szCs w:val="20"/>
              </w:rPr>
            </w:pPr>
            <w:r w:rsidRPr="00BC7E6C">
              <w:rPr>
                <w:rFonts w:ascii="Arial Narrow" w:hAnsi="Arial Narrow"/>
                <w:bCs w:val="0"/>
                <w:sz w:val="20"/>
                <w:szCs w:val="20"/>
              </w:rPr>
              <w:t>PERFORMANS</w:t>
            </w:r>
          </w:p>
          <w:p w:rsidR="00722A65" w:rsidRPr="00BC7E6C" w:rsidRDefault="00722A65" w:rsidP="00BC7E6C">
            <w:pPr>
              <w:spacing w:after="0" w:line="240" w:lineRule="auto"/>
              <w:jc w:val="center"/>
              <w:rPr>
                <w:rFonts w:ascii="Arial Narrow" w:hAnsi="Arial Narrow"/>
                <w:bCs w:val="0"/>
                <w:sz w:val="20"/>
                <w:szCs w:val="20"/>
              </w:rPr>
            </w:pPr>
            <w:r w:rsidRPr="00BC7E6C">
              <w:rPr>
                <w:rFonts w:ascii="Arial Narrow" w:hAnsi="Arial Narrow"/>
                <w:bCs w:val="0"/>
                <w:sz w:val="20"/>
                <w:szCs w:val="20"/>
              </w:rPr>
              <w:t>GÖSTERGESİ</w:t>
            </w:r>
          </w:p>
        </w:tc>
        <w:tc>
          <w:tcPr>
            <w:tcW w:w="898" w:type="dxa"/>
            <w:vAlign w:val="center"/>
          </w:tcPr>
          <w:p w:rsidR="00722A65" w:rsidRPr="00BC7E6C" w:rsidRDefault="00722A65" w:rsidP="00BC7E6C">
            <w:pPr>
              <w:spacing w:after="0" w:line="240" w:lineRule="auto"/>
              <w:jc w:val="center"/>
              <w:cnfStyle w:val="100000000000"/>
              <w:rPr>
                <w:rFonts w:ascii="Arial Narrow" w:hAnsi="Arial Narrow"/>
                <w:bCs w:val="0"/>
                <w:sz w:val="20"/>
                <w:szCs w:val="20"/>
              </w:rPr>
            </w:pPr>
            <w:r w:rsidRPr="00BC7E6C">
              <w:rPr>
                <w:rFonts w:ascii="Arial Narrow" w:hAnsi="Arial Narrow"/>
                <w:bCs w:val="0"/>
                <w:sz w:val="20"/>
                <w:szCs w:val="20"/>
              </w:rPr>
              <w:t>Mevcut</w:t>
            </w:r>
          </w:p>
        </w:tc>
        <w:tc>
          <w:tcPr>
            <w:cnfStyle w:val="000010000000"/>
            <w:tcW w:w="4144" w:type="dxa"/>
            <w:gridSpan w:val="6"/>
            <w:vAlign w:val="center"/>
          </w:tcPr>
          <w:p w:rsidR="00722A65" w:rsidRPr="00BC7E6C" w:rsidRDefault="00722A65" w:rsidP="00BC7E6C">
            <w:pPr>
              <w:spacing w:after="0" w:line="240" w:lineRule="auto"/>
              <w:jc w:val="center"/>
              <w:rPr>
                <w:rFonts w:ascii="Arial Narrow" w:hAnsi="Arial Narrow"/>
                <w:bCs w:val="0"/>
                <w:sz w:val="20"/>
                <w:szCs w:val="20"/>
              </w:rPr>
            </w:pPr>
            <w:r w:rsidRPr="00BC7E6C">
              <w:rPr>
                <w:rFonts w:ascii="Arial Narrow" w:hAnsi="Arial Narrow"/>
                <w:bCs w:val="0"/>
                <w:sz w:val="20"/>
                <w:szCs w:val="20"/>
              </w:rPr>
              <w:t>HEDEF</w:t>
            </w:r>
          </w:p>
        </w:tc>
      </w:tr>
      <w:tr w:rsidR="00722A65" w:rsidRPr="00BC7E6C" w:rsidTr="00F053B9">
        <w:trPr>
          <w:gridAfter w:val="1"/>
          <w:cnfStyle w:val="000000100000"/>
          <w:wAfter w:w="14" w:type="dxa"/>
          <w:trHeight w:val="334"/>
          <w:jc w:val="center"/>
        </w:trPr>
        <w:tc>
          <w:tcPr>
            <w:cnfStyle w:val="001000000000"/>
            <w:tcW w:w="1426" w:type="dxa"/>
            <w:vMerge/>
            <w:vAlign w:val="center"/>
            <w:hideMark/>
          </w:tcPr>
          <w:p w:rsidR="00722A65" w:rsidRPr="00BC7E6C" w:rsidRDefault="00722A65" w:rsidP="00D92950">
            <w:pPr>
              <w:spacing w:after="0" w:line="240" w:lineRule="auto"/>
              <w:rPr>
                <w:rFonts w:ascii="Arial Narrow" w:hAnsi="Arial Narrow"/>
                <w:b w:val="0"/>
                <w:bCs w:val="0"/>
                <w:sz w:val="20"/>
                <w:szCs w:val="20"/>
              </w:rPr>
            </w:pPr>
          </w:p>
        </w:tc>
        <w:tc>
          <w:tcPr>
            <w:cnfStyle w:val="000010000000"/>
            <w:tcW w:w="4094" w:type="dxa"/>
            <w:vMerge/>
            <w:vAlign w:val="center"/>
            <w:hideMark/>
          </w:tcPr>
          <w:p w:rsidR="00722A65" w:rsidRPr="00BC7E6C" w:rsidRDefault="00722A65" w:rsidP="00D92950">
            <w:pPr>
              <w:spacing w:after="0" w:line="240" w:lineRule="auto"/>
              <w:rPr>
                <w:rFonts w:ascii="Arial Narrow" w:hAnsi="Arial Narrow"/>
                <w:b/>
                <w:bCs/>
                <w:sz w:val="20"/>
                <w:szCs w:val="20"/>
              </w:rPr>
            </w:pPr>
          </w:p>
        </w:tc>
        <w:tc>
          <w:tcPr>
            <w:tcW w:w="898" w:type="dxa"/>
            <w:noWrap/>
            <w:vAlign w:val="center"/>
            <w:hideMark/>
          </w:tcPr>
          <w:p w:rsidR="00722A65" w:rsidRPr="00BC7E6C" w:rsidRDefault="00722A65" w:rsidP="00BC7E6C">
            <w:pPr>
              <w:spacing w:after="0" w:line="240" w:lineRule="auto"/>
              <w:jc w:val="center"/>
              <w:cnfStyle w:val="000000100000"/>
              <w:rPr>
                <w:rFonts w:ascii="Arial Narrow" w:hAnsi="Arial Narrow"/>
                <w:b/>
                <w:bCs/>
                <w:sz w:val="20"/>
                <w:szCs w:val="20"/>
              </w:rPr>
            </w:pPr>
            <w:r w:rsidRPr="00BC7E6C">
              <w:rPr>
                <w:rFonts w:ascii="Arial Narrow" w:hAnsi="Arial Narrow"/>
                <w:b/>
                <w:bCs/>
                <w:sz w:val="20"/>
                <w:szCs w:val="20"/>
              </w:rPr>
              <w:t>2018</w:t>
            </w:r>
          </w:p>
        </w:tc>
        <w:tc>
          <w:tcPr>
            <w:cnfStyle w:val="000010000000"/>
            <w:tcW w:w="765" w:type="dxa"/>
            <w:noWrap/>
            <w:vAlign w:val="center"/>
            <w:hideMark/>
          </w:tcPr>
          <w:p w:rsidR="00722A65" w:rsidRPr="00BC7E6C" w:rsidRDefault="00722A65" w:rsidP="00BC7E6C">
            <w:pPr>
              <w:spacing w:after="0" w:line="240" w:lineRule="auto"/>
              <w:jc w:val="center"/>
              <w:rPr>
                <w:rFonts w:ascii="Arial Narrow" w:hAnsi="Arial Narrow"/>
                <w:b/>
                <w:bCs/>
                <w:sz w:val="20"/>
                <w:szCs w:val="20"/>
              </w:rPr>
            </w:pPr>
            <w:r w:rsidRPr="00BC7E6C">
              <w:rPr>
                <w:rFonts w:ascii="Arial Narrow" w:hAnsi="Arial Narrow"/>
                <w:b/>
                <w:bCs/>
                <w:sz w:val="20"/>
                <w:szCs w:val="20"/>
              </w:rPr>
              <w:t>2019</w:t>
            </w:r>
          </w:p>
        </w:tc>
        <w:tc>
          <w:tcPr>
            <w:tcW w:w="845" w:type="dxa"/>
            <w:vAlign w:val="center"/>
          </w:tcPr>
          <w:p w:rsidR="00722A65" w:rsidRPr="00BC7E6C" w:rsidRDefault="00722A65" w:rsidP="00BC7E6C">
            <w:pPr>
              <w:spacing w:after="0" w:line="240" w:lineRule="auto"/>
              <w:jc w:val="center"/>
              <w:cnfStyle w:val="000000100000"/>
              <w:rPr>
                <w:rFonts w:ascii="Arial Narrow" w:hAnsi="Arial Narrow"/>
                <w:b/>
                <w:bCs/>
                <w:sz w:val="20"/>
                <w:szCs w:val="20"/>
              </w:rPr>
            </w:pPr>
            <w:r w:rsidRPr="00BC7E6C">
              <w:rPr>
                <w:rFonts w:ascii="Arial Narrow" w:hAnsi="Arial Narrow"/>
                <w:b/>
                <w:bCs/>
                <w:sz w:val="20"/>
                <w:szCs w:val="20"/>
              </w:rPr>
              <w:t>2020</w:t>
            </w:r>
          </w:p>
        </w:tc>
        <w:tc>
          <w:tcPr>
            <w:cnfStyle w:val="000010000000"/>
            <w:tcW w:w="818" w:type="dxa"/>
            <w:vAlign w:val="center"/>
          </w:tcPr>
          <w:p w:rsidR="00722A65" w:rsidRPr="00BC7E6C" w:rsidRDefault="00722A65" w:rsidP="00BC7E6C">
            <w:pPr>
              <w:spacing w:after="0" w:line="240" w:lineRule="auto"/>
              <w:jc w:val="center"/>
              <w:rPr>
                <w:rFonts w:ascii="Arial Narrow" w:hAnsi="Arial Narrow"/>
                <w:b/>
                <w:bCs/>
                <w:sz w:val="20"/>
                <w:szCs w:val="20"/>
              </w:rPr>
            </w:pPr>
            <w:r w:rsidRPr="00BC7E6C">
              <w:rPr>
                <w:rFonts w:ascii="Arial Narrow" w:hAnsi="Arial Narrow"/>
                <w:b/>
                <w:bCs/>
                <w:sz w:val="20"/>
                <w:szCs w:val="20"/>
              </w:rPr>
              <w:t>2021</w:t>
            </w:r>
          </w:p>
        </w:tc>
        <w:tc>
          <w:tcPr>
            <w:tcW w:w="886" w:type="dxa"/>
            <w:vAlign w:val="center"/>
          </w:tcPr>
          <w:p w:rsidR="00722A65" w:rsidRPr="00BC7E6C" w:rsidRDefault="00722A65" w:rsidP="00BC7E6C">
            <w:pPr>
              <w:spacing w:after="0" w:line="240" w:lineRule="auto"/>
              <w:jc w:val="center"/>
              <w:cnfStyle w:val="000000100000"/>
              <w:rPr>
                <w:rFonts w:ascii="Arial Narrow" w:hAnsi="Arial Narrow"/>
                <w:b/>
                <w:bCs/>
                <w:sz w:val="20"/>
                <w:szCs w:val="20"/>
              </w:rPr>
            </w:pPr>
            <w:r w:rsidRPr="00BC7E6C">
              <w:rPr>
                <w:rFonts w:ascii="Arial Narrow" w:hAnsi="Arial Narrow"/>
                <w:b/>
                <w:bCs/>
                <w:sz w:val="20"/>
                <w:szCs w:val="20"/>
              </w:rPr>
              <w:t>2022</w:t>
            </w:r>
          </w:p>
        </w:tc>
        <w:tc>
          <w:tcPr>
            <w:cnfStyle w:val="000010000000"/>
            <w:tcW w:w="816" w:type="dxa"/>
            <w:vAlign w:val="center"/>
          </w:tcPr>
          <w:p w:rsidR="00722A65" w:rsidRPr="00BC7E6C" w:rsidRDefault="00722A65" w:rsidP="00BC7E6C">
            <w:pPr>
              <w:spacing w:after="0" w:line="240" w:lineRule="auto"/>
              <w:jc w:val="center"/>
              <w:rPr>
                <w:rFonts w:ascii="Arial Narrow" w:hAnsi="Arial Narrow"/>
                <w:b/>
                <w:bCs/>
                <w:sz w:val="20"/>
                <w:szCs w:val="20"/>
              </w:rPr>
            </w:pPr>
            <w:r w:rsidRPr="00BC7E6C">
              <w:rPr>
                <w:rFonts w:ascii="Arial Narrow" w:hAnsi="Arial Narrow"/>
                <w:b/>
                <w:bCs/>
                <w:sz w:val="20"/>
                <w:szCs w:val="20"/>
              </w:rPr>
              <w:t>2023</w:t>
            </w:r>
          </w:p>
        </w:tc>
      </w:tr>
      <w:tr w:rsidR="00722A65" w:rsidRPr="00BC7E6C" w:rsidTr="00F053B9">
        <w:trPr>
          <w:gridAfter w:val="1"/>
          <w:wAfter w:w="14" w:type="dxa"/>
          <w:trHeight w:val="593"/>
          <w:jc w:val="center"/>
        </w:trPr>
        <w:tc>
          <w:tcPr>
            <w:cnfStyle w:val="001000000000"/>
            <w:tcW w:w="1426" w:type="dxa"/>
            <w:vAlign w:val="center"/>
          </w:tcPr>
          <w:p w:rsidR="00722A65" w:rsidRPr="00BC7E6C" w:rsidRDefault="00722A65" w:rsidP="00D92950">
            <w:pPr>
              <w:spacing w:after="0" w:line="240" w:lineRule="auto"/>
              <w:rPr>
                <w:rFonts w:ascii="Arial Narrow" w:hAnsi="Arial Narrow"/>
                <w:b w:val="0"/>
                <w:bCs w:val="0"/>
                <w:color w:val="FF0000"/>
                <w:sz w:val="20"/>
                <w:szCs w:val="20"/>
              </w:rPr>
            </w:pPr>
            <w:r w:rsidRPr="00BC7E6C">
              <w:rPr>
                <w:rFonts w:ascii="Arial Narrow" w:hAnsi="Arial Narrow"/>
                <w:b w:val="0"/>
                <w:bCs w:val="0"/>
                <w:color w:val="FF0000"/>
                <w:sz w:val="20"/>
                <w:szCs w:val="20"/>
              </w:rPr>
              <w:t>PG.3.1.a</w:t>
            </w:r>
          </w:p>
        </w:tc>
        <w:tc>
          <w:tcPr>
            <w:cnfStyle w:val="000010000000"/>
            <w:tcW w:w="4094" w:type="dxa"/>
            <w:vAlign w:val="center"/>
          </w:tcPr>
          <w:p w:rsidR="00722A65" w:rsidRPr="00517D7E" w:rsidRDefault="00722A65" w:rsidP="00D92950">
            <w:pPr>
              <w:spacing w:after="0" w:line="240" w:lineRule="auto"/>
              <w:rPr>
                <w:sz w:val="20"/>
                <w:szCs w:val="20"/>
              </w:rPr>
            </w:pPr>
            <w:r w:rsidRPr="00517D7E">
              <w:rPr>
                <w:sz w:val="20"/>
                <w:szCs w:val="20"/>
              </w:rPr>
              <w:t>Okul web sitemizin kullanım sıklığı(%)</w:t>
            </w:r>
          </w:p>
        </w:tc>
        <w:tc>
          <w:tcPr>
            <w:tcW w:w="898" w:type="dxa"/>
            <w:noWrap/>
            <w:vAlign w:val="center"/>
          </w:tcPr>
          <w:p w:rsidR="00722A65" w:rsidRPr="00517D7E" w:rsidRDefault="00722A65" w:rsidP="00BC7E6C">
            <w:pPr>
              <w:spacing w:after="0" w:line="240" w:lineRule="auto"/>
              <w:jc w:val="center"/>
              <w:cnfStyle w:val="000000000000"/>
              <w:rPr>
                <w:sz w:val="20"/>
                <w:szCs w:val="20"/>
              </w:rPr>
            </w:pPr>
            <w:r w:rsidRPr="00517D7E">
              <w:rPr>
                <w:sz w:val="20"/>
                <w:szCs w:val="20"/>
              </w:rPr>
              <w:t>60</w:t>
            </w:r>
          </w:p>
        </w:tc>
        <w:tc>
          <w:tcPr>
            <w:cnfStyle w:val="000010000000"/>
            <w:tcW w:w="765" w:type="dxa"/>
            <w:noWrap/>
            <w:vAlign w:val="center"/>
          </w:tcPr>
          <w:p w:rsidR="00722A65" w:rsidRPr="00517D7E" w:rsidRDefault="00722A65" w:rsidP="00BC7E6C">
            <w:pPr>
              <w:spacing w:after="0" w:line="240" w:lineRule="auto"/>
              <w:jc w:val="center"/>
              <w:rPr>
                <w:sz w:val="20"/>
                <w:szCs w:val="20"/>
              </w:rPr>
            </w:pPr>
            <w:r w:rsidRPr="00517D7E">
              <w:rPr>
                <w:sz w:val="20"/>
                <w:szCs w:val="20"/>
              </w:rPr>
              <w:t>80</w:t>
            </w:r>
          </w:p>
        </w:tc>
        <w:tc>
          <w:tcPr>
            <w:tcW w:w="845" w:type="dxa"/>
            <w:vAlign w:val="center"/>
          </w:tcPr>
          <w:p w:rsidR="00722A65" w:rsidRPr="00517D7E" w:rsidRDefault="00722A65" w:rsidP="00BC7E6C">
            <w:pPr>
              <w:spacing w:after="0" w:line="240" w:lineRule="auto"/>
              <w:jc w:val="center"/>
              <w:cnfStyle w:val="000000000000"/>
              <w:rPr>
                <w:sz w:val="20"/>
                <w:szCs w:val="20"/>
              </w:rPr>
            </w:pPr>
            <w:r w:rsidRPr="00517D7E">
              <w:rPr>
                <w:sz w:val="20"/>
                <w:szCs w:val="20"/>
              </w:rPr>
              <w:t>85</w:t>
            </w:r>
          </w:p>
        </w:tc>
        <w:tc>
          <w:tcPr>
            <w:cnfStyle w:val="000010000000"/>
            <w:tcW w:w="818" w:type="dxa"/>
            <w:vAlign w:val="center"/>
          </w:tcPr>
          <w:p w:rsidR="00722A65" w:rsidRPr="00517D7E" w:rsidRDefault="00722A65" w:rsidP="00BC7E6C">
            <w:pPr>
              <w:spacing w:after="0" w:line="240" w:lineRule="auto"/>
              <w:jc w:val="center"/>
              <w:rPr>
                <w:sz w:val="20"/>
                <w:szCs w:val="20"/>
              </w:rPr>
            </w:pPr>
            <w:r w:rsidRPr="00517D7E">
              <w:rPr>
                <w:sz w:val="20"/>
                <w:szCs w:val="20"/>
              </w:rPr>
              <w:t>90</w:t>
            </w:r>
          </w:p>
        </w:tc>
        <w:tc>
          <w:tcPr>
            <w:tcW w:w="886" w:type="dxa"/>
            <w:vAlign w:val="center"/>
          </w:tcPr>
          <w:p w:rsidR="00722A65" w:rsidRPr="00517D7E" w:rsidRDefault="00722A65" w:rsidP="00BC7E6C">
            <w:pPr>
              <w:spacing w:after="0" w:line="240" w:lineRule="auto"/>
              <w:jc w:val="center"/>
              <w:cnfStyle w:val="000000000000"/>
              <w:rPr>
                <w:sz w:val="20"/>
                <w:szCs w:val="20"/>
              </w:rPr>
            </w:pPr>
            <w:r w:rsidRPr="00517D7E">
              <w:rPr>
                <w:sz w:val="20"/>
                <w:szCs w:val="20"/>
              </w:rPr>
              <w:t>95</w:t>
            </w:r>
          </w:p>
        </w:tc>
        <w:tc>
          <w:tcPr>
            <w:cnfStyle w:val="000010000000"/>
            <w:tcW w:w="816" w:type="dxa"/>
            <w:vAlign w:val="center"/>
          </w:tcPr>
          <w:p w:rsidR="00722A65" w:rsidRPr="00517D7E" w:rsidRDefault="00722A65" w:rsidP="00BC7E6C">
            <w:pPr>
              <w:spacing w:after="0" w:line="240" w:lineRule="auto"/>
              <w:jc w:val="center"/>
              <w:rPr>
                <w:sz w:val="20"/>
                <w:szCs w:val="20"/>
              </w:rPr>
            </w:pPr>
            <w:r w:rsidRPr="00517D7E">
              <w:rPr>
                <w:sz w:val="20"/>
                <w:szCs w:val="20"/>
              </w:rPr>
              <w:t>100</w:t>
            </w:r>
          </w:p>
        </w:tc>
      </w:tr>
      <w:tr w:rsidR="00722A65" w:rsidRPr="00BC7E6C" w:rsidTr="00F053B9">
        <w:trPr>
          <w:gridAfter w:val="1"/>
          <w:cnfStyle w:val="000000100000"/>
          <w:wAfter w:w="14" w:type="dxa"/>
          <w:trHeight w:val="593"/>
          <w:jc w:val="center"/>
        </w:trPr>
        <w:tc>
          <w:tcPr>
            <w:cnfStyle w:val="001000000000"/>
            <w:tcW w:w="1426" w:type="dxa"/>
            <w:vAlign w:val="center"/>
          </w:tcPr>
          <w:p w:rsidR="00722A65" w:rsidRPr="00BC7E6C" w:rsidRDefault="00722A65" w:rsidP="00D92950">
            <w:pPr>
              <w:rPr>
                <w:rFonts w:ascii="Arial Narrow" w:hAnsi="Arial Narrow"/>
                <w:sz w:val="20"/>
                <w:szCs w:val="20"/>
              </w:rPr>
            </w:pPr>
            <w:r w:rsidRPr="00BC7E6C">
              <w:rPr>
                <w:rFonts w:ascii="Arial Narrow" w:hAnsi="Arial Narrow"/>
                <w:b w:val="0"/>
                <w:bCs w:val="0"/>
                <w:color w:val="FF0000"/>
                <w:sz w:val="20"/>
                <w:szCs w:val="20"/>
              </w:rPr>
              <w:t>PG.3.2.b</w:t>
            </w:r>
          </w:p>
        </w:tc>
        <w:tc>
          <w:tcPr>
            <w:cnfStyle w:val="000010000000"/>
            <w:tcW w:w="4094" w:type="dxa"/>
            <w:vAlign w:val="center"/>
          </w:tcPr>
          <w:p w:rsidR="00722A65" w:rsidRPr="00517D7E" w:rsidRDefault="00722A65" w:rsidP="00D92950">
            <w:pPr>
              <w:spacing w:after="0" w:line="240" w:lineRule="auto"/>
              <w:rPr>
                <w:sz w:val="20"/>
                <w:szCs w:val="20"/>
              </w:rPr>
            </w:pPr>
            <w:r w:rsidRPr="00517D7E">
              <w:rPr>
                <w:sz w:val="20"/>
                <w:szCs w:val="20"/>
              </w:rPr>
              <w:t>Okul web sitesinde yayınlanan haber sayısı</w:t>
            </w:r>
          </w:p>
        </w:tc>
        <w:tc>
          <w:tcPr>
            <w:tcW w:w="898" w:type="dxa"/>
            <w:noWrap/>
            <w:vAlign w:val="center"/>
          </w:tcPr>
          <w:p w:rsidR="00722A65" w:rsidRPr="00517D7E" w:rsidRDefault="00722A65" w:rsidP="00BC7E6C">
            <w:pPr>
              <w:spacing w:after="0" w:line="240" w:lineRule="auto"/>
              <w:jc w:val="center"/>
              <w:cnfStyle w:val="000000100000"/>
              <w:rPr>
                <w:sz w:val="20"/>
                <w:szCs w:val="20"/>
              </w:rPr>
            </w:pPr>
            <w:r w:rsidRPr="00517D7E">
              <w:rPr>
                <w:sz w:val="20"/>
                <w:szCs w:val="20"/>
              </w:rPr>
              <w:t>4</w:t>
            </w:r>
          </w:p>
        </w:tc>
        <w:tc>
          <w:tcPr>
            <w:cnfStyle w:val="000010000000"/>
            <w:tcW w:w="765" w:type="dxa"/>
            <w:noWrap/>
            <w:vAlign w:val="center"/>
          </w:tcPr>
          <w:p w:rsidR="00722A65" w:rsidRPr="00517D7E" w:rsidRDefault="00722A65" w:rsidP="00BC7E6C">
            <w:pPr>
              <w:spacing w:after="0" w:line="240" w:lineRule="auto"/>
              <w:jc w:val="center"/>
              <w:rPr>
                <w:sz w:val="20"/>
                <w:szCs w:val="20"/>
              </w:rPr>
            </w:pPr>
            <w:r w:rsidRPr="00517D7E">
              <w:rPr>
                <w:sz w:val="20"/>
                <w:szCs w:val="20"/>
              </w:rPr>
              <w:t>10</w:t>
            </w:r>
          </w:p>
        </w:tc>
        <w:tc>
          <w:tcPr>
            <w:tcW w:w="845" w:type="dxa"/>
            <w:vAlign w:val="center"/>
          </w:tcPr>
          <w:p w:rsidR="00722A65" w:rsidRPr="00517D7E" w:rsidRDefault="00722A65" w:rsidP="00BC7E6C">
            <w:pPr>
              <w:spacing w:after="0" w:line="240" w:lineRule="auto"/>
              <w:jc w:val="center"/>
              <w:cnfStyle w:val="000000100000"/>
              <w:rPr>
                <w:sz w:val="20"/>
                <w:szCs w:val="20"/>
              </w:rPr>
            </w:pPr>
            <w:r w:rsidRPr="00517D7E">
              <w:rPr>
                <w:sz w:val="20"/>
                <w:szCs w:val="20"/>
              </w:rPr>
              <w:t>15</w:t>
            </w:r>
          </w:p>
        </w:tc>
        <w:tc>
          <w:tcPr>
            <w:cnfStyle w:val="000010000000"/>
            <w:tcW w:w="818" w:type="dxa"/>
            <w:vAlign w:val="center"/>
          </w:tcPr>
          <w:p w:rsidR="00722A65" w:rsidRPr="00517D7E" w:rsidRDefault="00722A65" w:rsidP="00BC7E6C">
            <w:pPr>
              <w:spacing w:after="0" w:line="240" w:lineRule="auto"/>
              <w:jc w:val="center"/>
              <w:rPr>
                <w:sz w:val="20"/>
                <w:szCs w:val="20"/>
              </w:rPr>
            </w:pPr>
            <w:r w:rsidRPr="00517D7E">
              <w:rPr>
                <w:sz w:val="20"/>
                <w:szCs w:val="20"/>
              </w:rPr>
              <w:t>20</w:t>
            </w:r>
          </w:p>
        </w:tc>
        <w:tc>
          <w:tcPr>
            <w:tcW w:w="886" w:type="dxa"/>
            <w:vAlign w:val="center"/>
          </w:tcPr>
          <w:p w:rsidR="00722A65" w:rsidRPr="00517D7E" w:rsidRDefault="00722A65" w:rsidP="00BC7E6C">
            <w:pPr>
              <w:spacing w:after="0" w:line="240" w:lineRule="auto"/>
              <w:jc w:val="center"/>
              <w:cnfStyle w:val="000000100000"/>
              <w:rPr>
                <w:sz w:val="20"/>
                <w:szCs w:val="20"/>
              </w:rPr>
            </w:pPr>
            <w:r w:rsidRPr="00517D7E">
              <w:rPr>
                <w:sz w:val="20"/>
                <w:szCs w:val="20"/>
              </w:rPr>
              <w:t>25</w:t>
            </w:r>
          </w:p>
        </w:tc>
        <w:tc>
          <w:tcPr>
            <w:cnfStyle w:val="000010000000"/>
            <w:tcW w:w="816" w:type="dxa"/>
            <w:vAlign w:val="center"/>
          </w:tcPr>
          <w:p w:rsidR="00722A65" w:rsidRPr="00517D7E" w:rsidRDefault="00722A65" w:rsidP="00BC7E6C">
            <w:pPr>
              <w:spacing w:after="0" w:line="240" w:lineRule="auto"/>
              <w:jc w:val="center"/>
              <w:rPr>
                <w:sz w:val="20"/>
                <w:szCs w:val="20"/>
              </w:rPr>
            </w:pPr>
            <w:r w:rsidRPr="00517D7E">
              <w:rPr>
                <w:sz w:val="20"/>
                <w:szCs w:val="20"/>
              </w:rPr>
              <w:t>30</w:t>
            </w:r>
          </w:p>
        </w:tc>
      </w:tr>
      <w:tr w:rsidR="00722A65" w:rsidRPr="00BC7E6C" w:rsidTr="00F053B9">
        <w:trPr>
          <w:gridAfter w:val="1"/>
          <w:wAfter w:w="14" w:type="dxa"/>
          <w:trHeight w:val="593"/>
          <w:jc w:val="center"/>
        </w:trPr>
        <w:tc>
          <w:tcPr>
            <w:cnfStyle w:val="001000000000"/>
            <w:tcW w:w="1426" w:type="dxa"/>
            <w:vAlign w:val="center"/>
          </w:tcPr>
          <w:p w:rsidR="00722A65" w:rsidRPr="00BC7E6C" w:rsidRDefault="00722A65" w:rsidP="00D92950">
            <w:pPr>
              <w:rPr>
                <w:rFonts w:ascii="Arial Narrow" w:hAnsi="Arial Narrow"/>
                <w:sz w:val="20"/>
                <w:szCs w:val="20"/>
              </w:rPr>
            </w:pPr>
            <w:r w:rsidRPr="00BC7E6C">
              <w:rPr>
                <w:rFonts w:ascii="Arial Narrow" w:hAnsi="Arial Narrow"/>
                <w:b w:val="0"/>
                <w:bCs w:val="0"/>
                <w:color w:val="FF0000"/>
                <w:sz w:val="20"/>
                <w:szCs w:val="20"/>
              </w:rPr>
              <w:t>PG.3.3.c.</w:t>
            </w:r>
          </w:p>
        </w:tc>
        <w:tc>
          <w:tcPr>
            <w:cnfStyle w:val="000010000000"/>
            <w:tcW w:w="4094" w:type="dxa"/>
            <w:vAlign w:val="center"/>
          </w:tcPr>
          <w:p w:rsidR="00722A65" w:rsidRPr="00517D7E" w:rsidRDefault="00722A65" w:rsidP="00D92950">
            <w:pPr>
              <w:spacing w:after="0" w:line="240" w:lineRule="auto"/>
              <w:rPr>
                <w:sz w:val="20"/>
                <w:szCs w:val="20"/>
              </w:rPr>
            </w:pPr>
            <w:r w:rsidRPr="00517D7E">
              <w:rPr>
                <w:sz w:val="20"/>
                <w:szCs w:val="20"/>
              </w:rPr>
              <w:t>Okul web sitesinde yayınlanan duyuru sayısı</w:t>
            </w:r>
          </w:p>
        </w:tc>
        <w:tc>
          <w:tcPr>
            <w:tcW w:w="898" w:type="dxa"/>
            <w:noWrap/>
            <w:vAlign w:val="center"/>
          </w:tcPr>
          <w:p w:rsidR="00722A65" w:rsidRPr="00517D7E" w:rsidRDefault="00722A65" w:rsidP="00BC7E6C">
            <w:pPr>
              <w:spacing w:after="0" w:line="240" w:lineRule="auto"/>
              <w:jc w:val="center"/>
              <w:cnfStyle w:val="000000000000"/>
              <w:rPr>
                <w:sz w:val="20"/>
                <w:szCs w:val="20"/>
              </w:rPr>
            </w:pPr>
            <w:r w:rsidRPr="00517D7E">
              <w:rPr>
                <w:sz w:val="20"/>
                <w:szCs w:val="20"/>
              </w:rPr>
              <w:t>1</w:t>
            </w:r>
          </w:p>
        </w:tc>
        <w:tc>
          <w:tcPr>
            <w:cnfStyle w:val="000010000000"/>
            <w:tcW w:w="765" w:type="dxa"/>
            <w:noWrap/>
            <w:vAlign w:val="center"/>
          </w:tcPr>
          <w:p w:rsidR="00722A65" w:rsidRPr="00517D7E" w:rsidRDefault="00722A65" w:rsidP="00BC7E6C">
            <w:pPr>
              <w:spacing w:after="0" w:line="240" w:lineRule="auto"/>
              <w:jc w:val="center"/>
              <w:rPr>
                <w:sz w:val="20"/>
                <w:szCs w:val="20"/>
              </w:rPr>
            </w:pPr>
            <w:r w:rsidRPr="00517D7E">
              <w:rPr>
                <w:sz w:val="20"/>
                <w:szCs w:val="20"/>
              </w:rPr>
              <w:t>3</w:t>
            </w:r>
          </w:p>
        </w:tc>
        <w:tc>
          <w:tcPr>
            <w:tcW w:w="845" w:type="dxa"/>
            <w:vAlign w:val="center"/>
          </w:tcPr>
          <w:p w:rsidR="00722A65" w:rsidRPr="00517D7E" w:rsidRDefault="00722A65" w:rsidP="00BC7E6C">
            <w:pPr>
              <w:spacing w:after="0" w:line="240" w:lineRule="auto"/>
              <w:jc w:val="center"/>
              <w:cnfStyle w:val="000000000000"/>
              <w:rPr>
                <w:sz w:val="20"/>
                <w:szCs w:val="20"/>
              </w:rPr>
            </w:pPr>
            <w:r w:rsidRPr="00517D7E">
              <w:rPr>
                <w:sz w:val="20"/>
                <w:szCs w:val="20"/>
              </w:rPr>
              <w:t>5</w:t>
            </w:r>
          </w:p>
        </w:tc>
        <w:tc>
          <w:tcPr>
            <w:cnfStyle w:val="000010000000"/>
            <w:tcW w:w="818" w:type="dxa"/>
            <w:vAlign w:val="center"/>
          </w:tcPr>
          <w:p w:rsidR="00722A65" w:rsidRPr="00517D7E" w:rsidRDefault="00722A65" w:rsidP="00BC7E6C">
            <w:pPr>
              <w:spacing w:after="0" w:line="240" w:lineRule="auto"/>
              <w:jc w:val="center"/>
              <w:rPr>
                <w:sz w:val="20"/>
                <w:szCs w:val="20"/>
              </w:rPr>
            </w:pPr>
            <w:r w:rsidRPr="00517D7E">
              <w:rPr>
                <w:sz w:val="20"/>
                <w:szCs w:val="20"/>
              </w:rPr>
              <w:t>6</w:t>
            </w:r>
          </w:p>
        </w:tc>
        <w:tc>
          <w:tcPr>
            <w:tcW w:w="886" w:type="dxa"/>
            <w:vAlign w:val="center"/>
          </w:tcPr>
          <w:p w:rsidR="00722A65" w:rsidRPr="00517D7E" w:rsidRDefault="00722A65" w:rsidP="00BC7E6C">
            <w:pPr>
              <w:spacing w:after="0" w:line="240" w:lineRule="auto"/>
              <w:jc w:val="center"/>
              <w:cnfStyle w:val="000000000000"/>
              <w:rPr>
                <w:sz w:val="20"/>
                <w:szCs w:val="20"/>
              </w:rPr>
            </w:pPr>
            <w:r w:rsidRPr="00517D7E">
              <w:rPr>
                <w:sz w:val="20"/>
                <w:szCs w:val="20"/>
              </w:rPr>
              <w:t>7</w:t>
            </w:r>
          </w:p>
        </w:tc>
        <w:tc>
          <w:tcPr>
            <w:cnfStyle w:val="000010000000"/>
            <w:tcW w:w="816" w:type="dxa"/>
            <w:vAlign w:val="center"/>
          </w:tcPr>
          <w:p w:rsidR="00722A65" w:rsidRPr="00517D7E" w:rsidRDefault="00722A65" w:rsidP="00BC7E6C">
            <w:pPr>
              <w:spacing w:after="0" w:line="240" w:lineRule="auto"/>
              <w:jc w:val="center"/>
              <w:rPr>
                <w:sz w:val="20"/>
                <w:szCs w:val="20"/>
              </w:rPr>
            </w:pPr>
            <w:r w:rsidRPr="00517D7E">
              <w:rPr>
                <w:sz w:val="20"/>
                <w:szCs w:val="20"/>
              </w:rPr>
              <w:t>10</w:t>
            </w:r>
          </w:p>
        </w:tc>
      </w:tr>
      <w:tr w:rsidR="00722A65" w:rsidRPr="00BC7E6C" w:rsidTr="00F053B9">
        <w:trPr>
          <w:gridAfter w:val="1"/>
          <w:cnfStyle w:val="000000100000"/>
          <w:wAfter w:w="14" w:type="dxa"/>
          <w:trHeight w:val="593"/>
          <w:jc w:val="center"/>
        </w:trPr>
        <w:tc>
          <w:tcPr>
            <w:cnfStyle w:val="001000000000"/>
            <w:tcW w:w="1426" w:type="dxa"/>
            <w:vAlign w:val="center"/>
          </w:tcPr>
          <w:p w:rsidR="00722A65" w:rsidRPr="00BC7E6C" w:rsidRDefault="00722A65" w:rsidP="00D92950">
            <w:pPr>
              <w:rPr>
                <w:rFonts w:ascii="Arial Narrow" w:hAnsi="Arial Narrow"/>
                <w:sz w:val="20"/>
                <w:szCs w:val="20"/>
              </w:rPr>
            </w:pPr>
            <w:r w:rsidRPr="00BC7E6C">
              <w:rPr>
                <w:rFonts w:ascii="Arial Narrow" w:hAnsi="Arial Narrow"/>
                <w:b w:val="0"/>
                <w:bCs w:val="0"/>
                <w:color w:val="FF0000"/>
                <w:sz w:val="20"/>
                <w:szCs w:val="20"/>
              </w:rPr>
              <w:t>PG.3.3.d.</w:t>
            </w:r>
          </w:p>
        </w:tc>
        <w:tc>
          <w:tcPr>
            <w:cnfStyle w:val="000010000000"/>
            <w:tcW w:w="4094" w:type="dxa"/>
            <w:vAlign w:val="center"/>
          </w:tcPr>
          <w:p w:rsidR="00722A65" w:rsidRPr="00517D7E" w:rsidRDefault="00722A65" w:rsidP="00D92950">
            <w:pPr>
              <w:spacing w:after="0" w:line="240" w:lineRule="auto"/>
              <w:rPr>
                <w:sz w:val="20"/>
                <w:szCs w:val="20"/>
              </w:rPr>
            </w:pPr>
            <w:r w:rsidRPr="00517D7E">
              <w:rPr>
                <w:sz w:val="20"/>
                <w:szCs w:val="20"/>
              </w:rPr>
              <w:t>Yapılan veli toplantısı sayısı</w:t>
            </w:r>
          </w:p>
        </w:tc>
        <w:tc>
          <w:tcPr>
            <w:tcW w:w="898" w:type="dxa"/>
            <w:noWrap/>
            <w:vAlign w:val="center"/>
          </w:tcPr>
          <w:p w:rsidR="00722A65" w:rsidRPr="00517D7E" w:rsidRDefault="00722A65" w:rsidP="00BC7E6C">
            <w:pPr>
              <w:spacing w:after="0" w:line="240" w:lineRule="auto"/>
              <w:jc w:val="center"/>
              <w:cnfStyle w:val="000000100000"/>
              <w:rPr>
                <w:sz w:val="20"/>
                <w:szCs w:val="20"/>
              </w:rPr>
            </w:pPr>
            <w:r w:rsidRPr="00517D7E">
              <w:rPr>
                <w:sz w:val="20"/>
                <w:szCs w:val="20"/>
              </w:rPr>
              <w:t>17</w:t>
            </w:r>
          </w:p>
        </w:tc>
        <w:tc>
          <w:tcPr>
            <w:cnfStyle w:val="000010000000"/>
            <w:tcW w:w="765" w:type="dxa"/>
            <w:noWrap/>
            <w:vAlign w:val="center"/>
          </w:tcPr>
          <w:p w:rsidR="00722A65" w:rsidRPr="00517D7E" w:rsidRDefault="00722A65" w:rsidP="00BC7E6C">
            <w:pPr>
              <w:spacing w:after="0" w:line="240" w:lineRule="auto"/>
              <w:jc w:val="center"/>
              <w:rPr>
                <w:sz w:val="20"/>
                <w:szCs w:val="20"/>
              </w:rPr>
            </w:pPr>
            <w:r w:rsidRPr="00517D7E">
              <w:rPr>
                <w:sz w:val="20"/>
                <w:szCs w:val="20"/>
              </w:rPr>
              <w:t>20</w:t>
            </w:r>
          </w:p>
        </w:tc>
        <w:tc>
          <w:tcPr>
            <w:tcW w:w="845" w:type="dxa"/>
            <w:vAlign w:val="center"/>
          </w:tcPr>
          <w:p w:rsidR="00722A65" w:rsidRPr="00517D7E" w:rsidRDefault="00722A65" w:rsidP="00BC7E6C">
            <w:pPr>
              <w:spacing w:after="0" w:line="240" w:lineRule="auto"/>
              <w:jc w:val="center"/>
              <w:cnfStyle w:val="000000100000"/>
              <w:rPr>
                <w:sz w:val="20"/>
                <w:szCs w:val="20"/>
              </w:rPr>
            </w:pPr>
            <w:r w:rsidRPr="00517D7E">
              <w:rPr>
                <w:sz w:val="20"/>
                <w:szCs w:val="20"/>
              </w:rPr>
              <w:t>22</w:t>
            </w:r>
          </w:p>
        </w:tc>
        <w:tc>
          <w:tcPr>
            <w:cnfStyle w:val="000010000000"/>
            <w:tcW w:w="818" w:type="dxa"/>
            <w:vAlign w:val="center"/>
          </w:tcPr>
          <w:p w:rsidR="00722A65" w:rsidRPr="00517D7E" w:rsidRDefault="00722A65" w:rsidP="00BC7E6C">
            <w:pPr>
              <w:spacing w:after="0" w:line="240" w:lineRule="auto"/>
              <w:jc w:val="center"/>
              <w:rPr>
                <w:sz w:val="20"/>
                <w:szCs w:val="20"/>
              </w:rPr>
            </w:pPr>
            <w:r w:rsidRPr="00517D7E">
              <w:rPr>
                <w:sz w:val="20"/>
                <w:szCs w:val="20"/>
              </w:rPr>
              <w:t>25</w:t>
            </w:r>
          </w:p>
        </w:tc>
        <w:tc>
          <w:tcPr>
            <w:tcW w:w="886" w:type="dxa"/>
            <w:vAlign w:val="center"/>
          </w:tcPr>
          <w:p w:rsidR="00722A65" w:rsidRPr="00517D7E" w:rsidRDefault="00722A65" w:rsidP="00BC7E6C">
            <w:pPr>
              <w:spacing w:after="0" w:line="240" w:lineRule="auto"/>
              <w:jc w:val="center"/>
              <w:cnfStyle w:val="000000100000"/>
              <w:rPr>
                <w:sz w:val="20"/>
                <w:szCs w:val="20"/>
              </w:rPr>
            </w:pPr>
            <w:r w:rsidRPr="00517D7E">
              <w:rPr>
                <w:sz w:val="20"/>
                <w:szCs w:val="20"/>
              </w:rPr>
              <w:t>27</w:t>
            </w:r>
          </w:p>
        </w:tc>
        <w:tc>
          <w:tcPr>
            <w:cnfStyle w:val="000010000000"/>
            <w:tcW w:w="816" w:type="dxa"/>
            <w:vAlign w:val="center"/>
          </w:tcPr>
          <w:p w:rsidR="00722A65" w:rsidRPr="00517D7E" w:rsidRDefault="00722A65" w:rsidP="00BC7E6C">
            <w:pPr>
              <w:spacing w:after="0" w:line="240" w:lineRule="auto"/>
              <w:jc w:val="center"/>
              <w:rPr>
                <w:sz w:val="20"/>
                <w:szCs w:val="20"/>
              </w:rPr>
            </w:pPr>
            <w:r w:rsidRPr="00517D7E">
              <w:rPr>
                <w:sz w:val="20"/>
                <w:szCs w:val="20"/>
              </w:rPr>
              <w:t>30</w:t>
            </w:r>
          </w:p>
        </w:tc>
      </w:tr>
      <w:tr w:rsidR="00722A65" w:rsidRPr="00BC7E6C" w:rsidTr="00F053B9">
        <w:trPr>
          <w:gridAfter w:val="1"/>
          <w:wAfter w:w="14" w:type="dxa"/>
          <w:trHeight w:val="593"/>
          <w:jc w:val="center"/>
        </w:trPr>
        <w:tc>
          <w:tcPr>
            <w:cnfStyle w:val="001000000000"/>
            <w:tcW w:w="1426" w:type="dxa"/>
            <w:vAlign w:val="center"/>
          </w:tcPr>
          <w:p w:rsidR="00722A65" w:rsidRPr="00BC7E6C" w:rsidRDefault="00722A65" w:rsidP="00D92950">
            <w:pPr>
              <w:rPr>
                <w:rFonts w:ascii="Arial Narrow" w:hAnsi="Arial Narrow"/>
                <w:b w:val="0"/>
                <w:bCs w:val="0"/>
                <w:color w:val="FF0000"/>
                <w:sz w:val="20"/>
                <w:szCs w:val="20"/>
              </w:rPr>
            </w:pPr>
            <w:r w:rsidRPr="00BC7E6C">
              <w:rPr>
                <w:rFonts w:ascii="Arial Narrow" w:hAnsi="Arial Narrow"/>
                <w:b w:val="0"/>
                <w:bCs w:val="0"/>
                <w:color w:val="FF0000"/>
                <w:sz w:val="20"/>
                <w:szCs w:val="20"/>
              </w:rPr>
              <w:t>PG.3.3.e.</w:t>
            </w:r>
          </w:p>
        </w:tc>
        <w:tc>
          <w:tcPr>
            <w:cnfStyle w:val="000010000000"/>
            <w:tcW w:w="4094" w:type="dxa"/>
            <w:vAlign w:val="center"/>
          </w:tcPr>
          <w:p w:rsidR="00722A65" w:rsidRPr="00517D7E" w:rsidRDefault="00722A65" w:rsidP="00D92950">
            <w:pPr>
              <w:spacing w:after="0" w:line="240" w:lineRule="auto"/>
              <w:rPr>
                <w:sz w:val="20"/>
                <w:szCs w:val="20"/>
              </w:rPr>
            </w:pPr>
            <w:r w:rsidRPr="00517D7E">
              <w:rPr>
                <w:sz w:val="20"/>
                <w:szCs w:val="20"/>
              </w:rPr>
              <w:t>Okulumuz öğretmenlerinin ihtiyaç duyduğu bilgi, belge ve dokümanlara ulaşım oran</w:t>
            </w:r>
          </w:p>
        </w:tc>
        <w:tc>
          <w:tcPr>
            <w:tcW w:w="898" w:type="dxa"/>
            <w:noWrap/>
            <w:vAlign w:val="center"/>
          </w:tcPr>
          <w:p w:rsidR="00722A65" w:rsidRPr="00517D7E" w:rsidRDefault="00722A65" w:rsidP="00BC7E6C">
            <w:pPr>
              <w:spacing w:after="0" w:line="240" w:lineRule="auto"/>
              <w:jc w:val="center"/>
              <w:cnfStyle w:val="000000000000"/>
              <w:rPr>
                <w:sz w:val="20"/>
                <w:szCs w:val="20"/>
              </w:rPr>
            </w:pPr>
            <w:r w:rsidRPr="00517D7E">
              <w:rPr>
                <w:sz w:val="20"/>
                <w:szCs w:val="20"/>
              </w:rPr>
              <w:t>70</w:t>
            </w:r>
          </w:p>
        </w:tc>
        <w:tc>
          <w:tcPr>
            <w:cnfStyle w:val="000010000000"/>
            <w:tcW w:w="765" w:type="dxa"/>
            <w:noWrap/>
            <w:vAlign w:val="center"/>
          </w:tcPr>
          <w:p w:rsidR="00722A65" w:rsidRPr="00517D7E" w:rsidRDefault="00722A65" w:rsidP="00BC7E6C">
            <w:pPr>
              <w:spacing w:after="0" w:line="240" w:lineRule="auto"/>
              <w:jc w:val="center"/>
              <w:rPr>
                <w:sz w:val="20"/>
                <w:szCs w:val="20"/>
              </w:rPr>
            </w:pPr>
            <w:r w:rsidRPr="00517D7E">
              <w:rPr>
                <w:sz w:val="20"/>
                <w:szCs w:val="20"/>
              </w:rPr>
              <w:t>75</w:t>
            </w:r>
          </w:p>
        </w:tc>
        <w:tc>
          <w:tcPr>
            <w:tcW w:w="845" w:type="dxa"/>
            <w:vAlign w:val="center"/>
          </w:tcPr>
          <w:p w:rsidR="00722A65" w:rsidRPr="00517D7E" w:rsidRDefault="00722A65" w:rsidP="00BC7E6C">
            <w:pPr>
              <w:spacing w:after="0" w:line="240" w:lineRule="auto"/>
              <w:jc w:val="center"/>
              <w:cnfStyle w:val="000000000000"/>
              <w:rPr>
                <w:sz w:val="20"/>
                <w:szCs w:val="20"/>
              </w:rPr>
            </w:pPr>
            <w:r w:rsidRPr="00517D7E">
              <w:rPr>
                <w:sz w:val="20"/>
                <w:szCs w:val="20"/>
              </w:rPr>
              <w:t>80</w:t>
            </w:r>
          </w:p>
        </w:tc>
        <w:tc>
          <w:tcPr>
            <w:cnfStyle w:val="000010000000"/>
            <w:tcW w:w="818" w:type="dxa"/>
            <w:vAlign w:val="center"/>
          </w:tcPr>
          <w:p w:rsidR="00722A65" w:rsidRPr="00517D7E" w:rsidRDefault="00722A65" w:rsidP="00BC7E6C">
            <w:pPr>
              <w:spacing w:after="0" w:line="240" w:lineRule="auto"/>
              <w:jc w:val="center"/>
              <w:rPr>
                <w:sz w:val="20"/>
                <w:szCs w:val="20"/>
              </w:rPr>
            </w:pPr>
            <w:r w:rsidRPr="00517D7E">
              <w:rPr>
                <w:sz w:val="20"/>
                <w:szCs w:val="20"/>
              </w:rPr>
              <w:t>85</w:t>
            </w:r>
          </w:p>
        </w:tc>
        <w:tc>
          <w:tcPr>
            <w:tcW w:w="886" w:type="dxa"/>
            <w:vAlign w:val="center"/>
          </w:tcPr>
          <w:p w:rsidR="00722A65" w:rsidRPr="00517D7E" w:rsidRDefault="00722A65" w:rsidP="00BC7E6C">
            <w:pPr>
              <w:spacing w:after="0" w:line="240" w:lineRule="auto"/>
              <w:jc w:val="center"/>
              <w:cnfStyle w:val="000000000000"/>
              <w:rPr>
                <w:sz w:val="20"/>
                <w:szCs w:val="20"/>
              </w:rPr>
            </w:pPr>
            <w:r w:rsidRPr="00517D7E">
              <w:rPr>
                <w:sz w:val="20"/>
                <w:szCs w:val="20"/>
              </w:rPr>
              <w:t>100</w:t>
            </w:r>
          </w:p>
        </w:tc>
        <w:tc>
          <w:tcPr>
            <w:cnfStyle w:val="000010000000"/>
            <w:tcW w:w="816" w:type="dxa"/>
            <w:vAlign w:val="center"/>
          </w:tcPr>
          <w:p w:rsidR="00722A65" w:rsidRPr="00517D7E" w:rsidRDefault="00722A65" w:rsidP="00BC7E6C">
            <w:pPr>
              <w:spacing w:after="0" w:line="240" w:lineRule="auto"/>
              <w:jc w:val="center"/>
              <w:rPr>
                <w:sz w:val="20"/>
                <w:szCs w:val="20"/>
              </w:rPr>
            </w:pPr>
            <w:r w:rsidRPr="00517D7E">
              <w:rPr>
                <w:sz w:val="20"/>
                <w:szCs w:val="20"/>
              </w:rPr>
              <w:t>100</w:t>
            </w:r>
          </w:p>
        </w:tc>
      </w:tr>
    </w:tbl>
    <w:p w:rsidR="00722A65" w:rsidRDefault="00722A65" w:rsidP="00106A75">
      <w:pPr>
        <w:spacing w:line="240" w:lineRule="auto"/>
        <w:jc w:val="both"/>
      </w:pPr>
    </w:p>
    <w:p w:rsidR="00BC7E6C" w:rsidRDefault="00BC7E6C" w:rsidP="00106A75">
      <w:pPr>
        <w:spacing w:line="240" w:lineRule="auto"/>
        <w:jc w:val="both"/>
      </w:pPr>
    </w:p>
    <w:p w:rsidR="00BC7E6C" w:rsidRDefault="00BC7E6C" w:rsidP="00106A75">
      <w:pPr>
        <w:spacing w:line="240" w:lineRule="auto"/>
        <w:jc w:val="both"/>
      </w:pPr>
    </w:p>
    <w:p w:rsidR="00BC7E6C" w:rsidRDefault="00BC7E6C" w:rsidP="00106A75">
      <w:pPr>
        <w:spacing w:line="240" w:lineRule="auto"/>
        <w:jc w:val="both"/>
      </w:pPr>
    </w:p>
    <w:p w:rsidR="00BC7E6C" w:rsidRDefault="00BC7E6C" w:rsidP="00106A75">
      <w:pPr>
        <w:spacing w:line="240" w:lineRule="auto"/>
        <w:jc w:val="both"/>
      </w:pPr>
    </w:p>
    <w:p w:rsidR="00BC7E6C" w:rsidRPr="00950C5B" w:rsidRDefault="00BC7E6C" w:rsidP="00BC7E6C">
      <w:pPr>
        <w:rPr>
          <w:rFonts w:ascii="Times New Roman" w:hAnsi="Times New Roman"/>
          <w:b/>
          <w:szCs w:val="24"/>
        </w:rPr>
      </w:pPr>
      <w:r w:rsidRPr="00950C5B">
        <w:rPr>
          <w:rFonts w:ascii="Times New Roman" w:hAnsi="Times New Roman"/>
          <w:b/>
          <w:szCs w:val="24"/>
        </w:rPr>
        <w:t>Eylemler</w:t>
      </w:r>
    </w:p>
    <w:tbl>
      <w:tblPr>
        <w:tblStyle w:val="AkListe-Vurgu6"/>
        <w:tblW w:w="4842" w:type="pct"/>
        <w:jc w:val="center"/>
        <w:tblBorders>
          <w:top w:val="single" w:sz="18" w:space="0" w:color="F79646" w:themeColor="accent6"/>
          <w:left w:val="single" w:sz="18" w:space="0" w:color="F79646" w:themeColor="accent6"/>
          <w:bottom w:val="single" w:sz="18" w:space="0" w:color="F79646" w:themeColor="accent6"/>
          <w:right w:val="single" w:sz="18" w:space="0" w:color="F79646" w:themeColor="accent6"/>
          <w:insideH w:val="single" w:sz="18" w:space="0" w:color="F79646" w:themeColor="accent6"/>
          <w:insideV w:val="single" w:sz="18" w:space="0" w:color="F79646" w:themeColor="accent6"/>
        </w:tblBorders>
        <w:tblLayout w:type="fixed"/>
        <w:tblLook w:val="00A0"/>
      </w:tblPr>
      <w:tblGrid>
        <w:gridCol w:w="751"/>
        <w:gridCol w:w="4946"/>
        <w:gridCol w:w="2471"/>
        <w:gridCol w:w="2473"/>
      </w:tblGrid>
      <w:tr w:rsidR="00BC7E6C" w:rsidRPr="00950C5B" w:rsidTr="00F053B9">
        <w:trPr>
          <w:cnfStyle w:val="100000000000"/>
          <w:trHeight w:val="426"/>
          <w:jc w:val="center"/>
        </w:trPr>
        <w:tc>
          <w:tcPr>
            <w:cnfStyle w:val="001000000000"/>
            <w:tcW w:w="353" w:type="pct"/>
            <w:vAlign w:val="center"/>
            <w:hideMark/>
          </w:tcPr>
          <w:p w:rsidR="00BC7E6C" w:rsidRPr="00BC7E6C" w:rsidRDefault="00BC7E6C" w:rsidP="00D92950">
            <w:pPr>
              <w:spacing w:after="0" w:line="240" w:lineRule="auto"/>
              <w:jc w:val="center"/>
              <w:rPr>
                <w:rFonts w:ascii="Times New Roman" w:hAnsi="Times New Roman"/>
                <w:bCs w:val="0"/>
                <w:szCs w:val="24"/>
              </w:rPr>
            </w:pPr>
            <w:r w:rsidRPr="00BC7E6C">
              <w:rPr>
                <w:rFonts w:ascii="Times New Roman" w:hAnsi="Times New Roman"/>
                <w:bCs w:val="0"/>
                <w:szCs w:val="24"/>
              </w:rPr>
              <w:t>No</w:t>
            </w:r>
          </w:p>
        </w:tc>
        <w:tc>
          <w:tcPr>
            <w:cnfStyle w:val="000010000000"/>
            <w:tcW w:w="2324" w:type="pct"/>
            <w:tcBorders>
              <w:top w:val="none" w:sz="0" w:space="0" w:color="auto"/>
              <w:left w:val="none" w:sz="0" w:space="0" w:color="auto"/>
              <w:right w:val="none" w:sz="0" w:space="0" w:color="auto"/>
            </w:tcBorders>
            <w:noWrap/>
            <w:vAlign w:val="center"/>
            <w:hideMark/>
          </w:tcPr>
          <w:p w:rsidR="00BC7E6C" w:rsidRPr="00BC7E6C" w:rsidRDefault="00BC7E6C" w:rsidP="00D92950">
            <w:pPr>
              <w:spacing w:after="0" w:line="240" w:lineRule="auto"/>
              <w:jc w:val="center"/>
              <w:rPr>
                <w:rFonts w:ascii="Times New Roman" w:hAnsi="Times New Roman"/>
                <w:bCs w:val="0"/>
                <w:szCs w:val="24"/>
              </w:rPr>
            </w:pPr>
            <w:r w:rsidRPr="00BC7E6C">
              <w:rPr>
                <w:rFonts w:ascii="Times New Roman" w:hAnsi="Times New Roman"/>
                <w:bCs w:val="0"/>
                <w:szCs w:val="24"/>
              </w:rPr>
              <w:t>Eylem İfadesi</w:t>
            </w:r>
          </w:p>
        </w:tc>
        <w:tc>
          <w:tcPr>
            <w:tcW w:w="1161" w:type="pct"/>
            <w:vAlign w:val="center"/>
          </w:tcPr>
          <w:p w:rsidR="00BC7E6C" w:rsidRPr="00BC7E6C" w:rsidRDefault="00BC7E6C" w:rsidP="00D92950">
            <w:pPr>
              <w:spacing w:after="0" w:line="240" w:lineRule="auto"/>
              <w:jc w:val="center"/>
              <w:cnfStyle w:val="100000000000"/>
              <w:rPr>
                <w:rFonts w:ascii="Times New Roman" w:hAnsi="Times New Roman"/>
                <w:bCs w:val="0"/>
                <w:szCs w:val="24"/>
              </w:rPr>
            </w:pPr>
            <w:r w:rsidRPr="00BC7E6C">
              <w:rPr>
                <w:rFonts w:ascii="Times New Roman" w:hAnsi="Times New Roman"/>
                <w:bCs w:val="0"/>
                <w:szCs w:val="24"/>
              </w:rPr>
              <w:t>Eylem Sorumlusu</w:t>
            </w:r>
          </w:p>
        </w:tc>
        <w:tc>
          <w:tcPr>
            <w:cnfStyle w:val="000010000000"/>
            <w:tcW w:w="1162" w:type="pct"/>
            <w:tcBorders>
              <w:top w:val="none" w:sz="0" w:space="0" w:color="auto"/>
              <w:left w:val="none" w:sz="0" w:space="0" w:color="auto"/>
              <w:right w:val="none" w:sz="0" w:space="0" w:color="auto"/>
            </w:tcBorders>
            <w:vAlign w:val="center"/>
          </w:tcPr>
          <w:p w:rsidR="00BC7E6C" w:rsidRPr="00BC7E6C" w:rsidRDefault="00BC7E6C" w:rsidP="00D92950">
            <w:pPr>
              <w:spacing w:after="0" w:line="240" w:lineRule="auto"/>
              <w:jc w:val="center"/>
              <w:rPr>
                <w:rFonts w:ascii="Times New Roman" w:hAnsi="Times New Roman"/>
                <w:bCs w:val="0"/>
                <w:szCs w:val="24"/>
              </w:rPr>
            </w:pPr>
            <w:r w:rsidRPr="00BC7E6C">
              <w:rPr>
                <w:rFonts w:ascii="Times New Roman" w:hAnsi="Times New Roman"/>
                <w:bCs w:val="0"/>
                <w:szCs w:val="24"/>
              </w:rPr>
              <w:t>Eylem Tarihi</w:t>
            </w:r>
          </w:p>
        </w:tc>
      </w:tr>
      <w:tr w:rsidR="00BC7E6C" w:rsidRPr="00950C5B" w:rsidTr="00F053B9">
        <w:trPr>
          <w:cnfStyle w:val="000000100000"/>
          <w:trHeight w:val="548"/>
          <w:jc w:val="center"/>
        </w:trPr>
        <w:tc>
          <w:tcPr>
            <w:cnfStyle w:val="001000000000"/>
            <w:tcW w:w="353" w:type="pct"/>
            <w:tcBorders>
              <w:top w:val="none" w:sz="0" w:space="0" w:color="auto"/>
              <w:left w:val="none" w:sz="0" w:space="0" w:color="auto"/>
              <w:bottom w:val="none" w:sz="0" w:space="0" w:color="auto"/>
            </w:tcBorders>
            <w:noWrap/>
            <w:vAlign w:val="center"/>
            <w:hideMark/>
          </w:tcPr>
          <w:p w:rsidR="00BC7E6C" w:rsidRPr="00950C5B" w:rsidRDefault="00BC7E6C" w:rsidP="00D92950">
            <w:pPr>
              <w:spacing w:after="0" w:line="240" w:lineRule="auto"/>
              <w:jc w:val="center"/>
              <w:rPr>
                <w:rFonts w:ascii="Times New Roman" w:hAnsi="Times New Roman"/>
                <w:b w:val="0"/>
                <w:bCs w:val="0"/>
                <w:color w:val="000000"/>
                <w:szCs w:val="24"/>
              </w:rPr>
            </w:pPr>
            <w:r w:rsidRPr="00950C5B">
              <w:rPr>
                <w:rFonts w:ascii="Times New Roman" w:hAnsi="Times New Roman"/>
                <w:b w:val="0"/>
                <w:bCs w:val="0"/>
                <w:color w:val="000000"/>
                <w:szCs w:val="24"/>
              </w:rPr>
              <w:t>1.1.1.</w:t>
            </w:r>
          </w:p>
        </w:tc>
        <w:tc>
          <w:tcPr>
            <w:cnfStyle w:val="000010000000"/>
            <w:tcW w:w="2324" w:type="pct"/>
            <w:tcBorders>
              <w:top w:val="none" w:sz="0" w:space="0" w:color="auto"/>
              <w:left w:val="none" w:sz="0" w:space="0" w:color="auto"/>
              <w:bottom w:val="none" w:sz="0" w:space="0" w:color="auto"/>
              <w:right w:val="none" w:sz="0" w:space="0" w:color="auto"/>
            </w:tcBorders>
            <w:vAlign w:val="center"/>
          </w:tcPr>
          <w:p w:rsidR="00BC7E6C" w:rsidRPr="00517D7E" w:rsidRDefault="00BC7E6C" w:rsidP="00D92950">
            <w:pPr>
              <w:spacing w:after="0" w:line="240" w:lineRule="auto"/>
              <w:jc w:val="both"/>
              <w:rPr>
                <w:color w:val="000000"/>
                <w:sz w:val="20"/>
                <w:szCs w:val="20"/>
              </w:rPr>
            </w:pPr>
            <w:r w:rsidRPr="00517D7E">
              <w:rPr>
                <w:color w:val="000000"/>
                <w:sz w:val="20"/>
                <w:szCs w:val="20"/>
              </w:rPr>
              <w:t>Okulun web sitesi sürekli olarak güncellenecek.</w:t>
            </w:r>
            <w:r w:rsidR="00B93EEB">
              <w:rPr>
                <w:color w:val="000000"/>
                <w:sz w:val="20"/>
                <w:szCs w:val="20"/>
              </w:rPr>
              <w:t xml:space="preserve"> </w:t>
            </w:r>
            <w:r w:rsidRPr="00517D7E">
              <w:rPr>
                <w:color w:val="000000"/>
                <w:sz w:val="20"/>
                <w:szCs w:val="20"/>
              </w:rPr>
              <w:t>Haber ve duyuru sayıları artırılacak.</w:t>
            </w:r>
          </w:p>
        </w:tc>
        <w:tc>
          <w:tcPr>
            <w:tcW w:w="1161" w:type="pct"/>
            <w:tcBorders>
              <w:top w:val="none" w:sz="0" w:space="0" w:color="auto"/>
              <w:bottom w:val="none" w:sz="0" w:space="0" w:color="auto"/>
            </w:tcBorders>
            <w:vAlign w:val="center"/>
          </w:tcPr>
          <w:p w:rsidR="00BC7E6C" w:rsidRPr="00517D7E" w:rsidRDefault="00BC7E6C" w:rsidP="00D92950">
            <w:pPr>
              <w:spacing w:after="0" w:line="240" w:lineRule="auto"/>
              <w:jc w:val="both"/>
              <w:cnfStyle w:val="000000100000"/>
              <w:rPr>
                <w:color w:val="000000"/>
                <w:sz w:val="20"/>
                <w:szCs w:val="20"/>
              </w:rPr>
            </w:pPr>
            <w:r w:rsidRPr="00517D7E">
              <w:rPr>
                <w:color w:val="000000"/>
                <w:sz w:val="20"/>
                <w:szCs w:val="20"/>
              </w:rPr>
              <w:t>Okul web site ekibi</w:t>
            </w:r>
          </w:p>
        </w:tc>
        <w:tc>
          <w:tcPr>
            <w:cnfStyle w:val="000010000000"/>
            <w:tcW w:w="1162" w:type="pct"/>
            <w:tcBorders>
              <w:top w:val="none" w:sz="0" w:space="0" w:color="auto"/>
              <w:left w:val="none" w:sz="0" w:space="0" w:color="auto"/>
              <w:bottom w:val="none" w:sz="0" w:space="0" w:color="auto"/>
              <w:right w:val="none" w:sz="0" w:space="0" w:color="auto"/>
            </w:tcBorders>
            <w:vAlign w:val="center"/>
          </w:tcPr>
          <w:p w:rsidR="00BC7E6C" w:rsidRPr="00517D7E" w:rsidRDefault="00BC7E6C" w:rsidP="00D92950">
            <w:pPr>
              <w:spacing w:after="0" w:line="240" w:lineRule="auto"/>
              <w:jc w:val="both"/>
              <w:rPr>
                <w:color w:val="000000"/>
                <w:sz w:val="20"/>
                <w:szCs w:val="20"/>
              </w:rPr>
            </w:pPr>
            <w:r w:rsidRPr="00517D7E">
              <w:rPr>
                <w:color w:val="000000"/>
                <w:sz w:val="20"/>
                <w:szCs w:val="20"/>
              </w:rPr>
              <w:t>Yıl boyunca</w:t>
            </w:r>
          </w:p>
        </w:tc>
      </w:tr>
      <w:tr w:rsidR="00BC7E6C" w:rsidRPr="00950C5B" w:rsidTr="00F053B9">
        <w:trPr>
          <w:trHeight w:val="548"/>
          <w:jc w:val="center"/>
        </w:trPr>
        <w:tc>
          <w:tcPr>
            <w:cnfStyle w:val="001000000000"/>
            <w:tcW w:w="353" w:type="pct"/>
            <w:noWrap/>
            <w:vAlign w:val="center"/>
          </w:tcPr>
          <w:p w:rsidR="00BC7E6C" w:rsidRPr="00950C5B" w:rsidRDefault="00BC7E6C" w:rsidP="00D92950">
            <w:pPr>
              <w:spacing w:after="0" w:line="240" w:lineRule="auto"/>
              <w:jc w:val="center"/>
              <w:rPr>
                <w:rFonts w:ascii="Times New Roman" w:hAnsi="Times New Roman"/>
                <w:b w:val="0"/>
                <w:bCs w:val="0"/>
                <w:color w:val="000000"/>
                <w:szCs w:val="24"/>
              </w:rPr>
            </w:pPr>
            <w:r w:rsidRPr="00950C5B">
              <w:rPr>
                <w:rFonts w:ascii="Times New Roman" w:hAnsi="Times New Roman"/>
                <w:b w:val="0"/>
                <w:bCs w:val="0"/>
                <w:color w:val="000000"/>
                <w:szCs w:val="24"/>
              </w:rPr>
              <w:t>1.1.2</w:t>
            </w:r>
          </w:p>
        </w:tc>
        <w:tc>
          <w:tcPr>
            <w:cnfStyle w:val="000010000000"/>
            <w:tcW w:w="2324" w:type="pct"/>
            <w:tcBorders>
              <w:left w:val="none" w:sz="0" w:space="0" w:color="auto"/>
              <w:bottom w:val="none" w:sz="0" w:space="0" w:color="auto"/>
              <w:right w:val="none" w:sz="0" w:space="0" w:color="auto"/>
            </w:tcBorders>
            <w:vAlign w:val="center"/>
          </w:tcPr>
          <w:p w:rsidR="00BC7E6C" w:rsidRPr="00517D7E" w:rsidRDefault="00BC7E6C" w:rsidP="00D92950">
            <w:pPr>
              <w:spacing w:after="0" w:line="240" w:lineRule="auto"/>
              <w:jc w:val="both"/>
              <w:rPr>
                <w:sz w:val="20"/>
                <w:szCs w:val="20"/>
                <w:highlight w:val="green"/>
              </w:rPr>
            </w:pPr>
            <w:r w:rsidRPr="00517D7E">
              <w:rPr>
                <w:sz w:val="20"/>
                <w:szCs w:val="20"/>
              </w:rPr>
              <w:t xml:space="preserve">Sınıf bazında ve okul genelinde yapılan </w:t>
            </w:r>
            <w:r w:rsidR="000055F4" w:rsidRPr="00517D7E">
              <w:rPr>
                <w:sz w:val="20"/>
                <w:szCs w:val="20"/>
              </w:rPr>
              <w:t>veli toplantı sayıları artırılacak</w:t>
            </w:r>
            <w:r w:rsidRPr="00517D7E">
              <w:rPr>
                <w:sz w:val="20"/>
                <w:szCs w:val="20"/>
              </w:rPr>
              <w:t>.</w:t>
            </w:r>
          </w:p>
        </w:tc>
        <w:tc>
          <w:tcPr>
            <w:tcW w:w="1161" w:type="pct"/>
            <w:vAlign w:val="center"/>
          </w:tcPr>
          <w:p w:rsidR="00BC7E6C" w:rsidRPr="00517D7E" w:rsidRDefault="00BC7E6C" w:rsidP="00D92950">
            <w:pPr>
              <w:pStyle w:val="AralkYok"/>
              <w:cnfStyle w:val="000000000000"/>
              <w:rPr>
                <w:rFonts w:ascii="Book Antiqua" w:hAnsi="Book Antiqua"/>
                <w:sz w:val="20"/>
                <w:szCs w:val="20"/>
              </w:rPr>
            </w:pPr>
            <w:r w:rsidRPr="00517D7E">
              <w:rPr>
                <w:rFonts w:ascii="Book Antiqua" w:hAnsi="Book Antiqua"/>
                <w:sz w:val="20"/>
                <w:szCs w:val="20"/>
              </w:rPr>
              <w:t>Okul İdaresi ve Öğretmenler</w:t>
            </w:r>
          </w:p>
        </w:tc>
        <w:tc>
          <w:tcPr>
            <w:cnfStyle w:val="000010000000"/>
            <w:tcW w:w="1162" w:type="pct"/>
            <w:tcBorders>
              <w:left w:val="none" w:sz="0" w:space="0" w:color="auto"/>
              <w:bottom w:val="none" w:sz="0" w:space="0" w:color="auto"/>
              <w:right w:val="none" w:sz="0" w:space="0" w:color="auto"/>
            </w:tcBorders>
            <w:vAlign w:val="center"/>
          </w:tcPr>
          <w:p w:rsidR="00BC7E6C" w:rsidRPr="00517D7E" w:rsidRDefault="000055F4" w:rsidP="00D92950">
            <w:pPr>
              <w:spacing w:after="0" w:line="240" w:lineRule="auto"/>
              <w:jc w:val="both"/>
              <w:rPr>
                <w:color w:val="000000"/>
                <w:sz w:val="20"/>
                <w:szCs w:val="20"/>
              </w:rPr>
            </w:pPr>
            <w:r w:rsidRPr="00517D7E">
              <w:rPr>
                <w:color w:val="000000"/>
                <w:sz w:val="20"/>
                <w:szCs w:val="20"/>
              </w:rPr>
              <w:t>Eğitim-öğretim sü</w:t>
            </w:r>
            <w:r w:rsidR="00BC7E6C" w:rsidRPr="00517D7E">
              <w:rPr>
                <w:color w:val="000000"/>
                <w:sz w:val="20"/>
                <w:szCs w:val="20"/>
              </w:rPr>
              <w:t>resince</w:t>
            </w:r>
          </w:p>
        </w:tc>
      </w:tr>
    </w:tbl>
    <w:p w:rsidR="008D6B85" w:rsidRDefault="008D6B85" w:rsidP="00106A75">
      <w:pPr>
        <w:spacing w:line="240" w:lineRule="auto"/>
        <w:jc w:val="both"/>
      </w:pPr>
    </w:p>
    <w:p w:rsidR="001B39C0" w:rsidRPr="00950C5B" w:rsidRDefault="001B39C0" w:rsidP="001B39C0">
      <w:pPr>
        <w:pStyle w:val="Balk1"/>
        <w:rPr>
          <w:rFonts w:ascii="Times New Roman" w:hAnsi="Times New Roman"/>
          <w:sz w:val="24"/>
          <w:szCs w:val="24"/>
        </w:rPr>
      </w:pPr>
      <w:bookmarkStart w:id="60" w:name="_Toc531097547"/>
      <w:bookmarkStart w:id="61" w:name="_Toc26283457"/>
      <w:r w:rsidRPr="00950C5B">
        <w:rPr>
          <w:rFonts w:ascii="Times New Roman" w:hAnsi="Times New Roman"/>
          <w:sz w:val="24"/>
          <w:szCs w:val="24"/>
        </w:rPr>
        <w:t>V. BÖLÜM:</w:t>
      </w:r>
      <w:bookmarkStart w:id="62" w:name="_Toc416085168"/>
      <w:bookmarkStart w:id="63" w:name="_Toc529519471"/>
      <w:r w:rsidRPr="00950C5B">
        <w:rPr>
          <w:rFonts w:ascii="Times New Roman" w:hAnsi="Times New Roman"/>
          <w:sz w:val="24"/>
          <w:szCs w:val="24"/>
        </w:rPr>
        <w:t xml:space="preserve"> MALİYETLENDİRME</w:t>
      </w:r>
      <w:bookmarkEnd w:id="60"/>
      <w:bookmarkEnd w:id="61"/>
      <w:bookmarkEnd w:id="62"/>
      <w:bookmarkEnd w:id="63"/>
    </w:p>
    <w:p w:rsidR="001B39C0" w:rsidRPr="00950C5B" w:rsidRDefault="001B39C0" w:rsidP="001B39C0">
      <w:pPr>
        <w:pStyle w:val="ResimYazs"/>
        <w:spacing w:after="0"/>
        <w:rPr>
          <w:rFonts w:ascii="Times New Roman" w:hAnsi="Times New Roman"/>
          <w:bCs w:val="0"/>
          <w:color w:val="auto"/>
          <w:sz w:val="24"/>
          <w:szCs w:val="24"/>
        </w:rPr>
      </w:pPr>
      <w:r w:rsidRPr="00950C5B">
        <w:rPr>
          <w:rFonts w:ascii="Times New Roman" w:hAnsi="Times New Roman"/>
          <w:bCs w:val="0"/>
          <w:color w:val="auto"/>
          <w:sz w:val="24"/>
          <w:szCs w:val="24"/>
        </w:rPr>
        <w:t>2019-2023 Stratejik Planı Faaliyet/Proje Maliyetlendirme Tablosu</w:t>
      </w:r>
    </w:p>
    <w:tbl>
      <w:tblPr>
        <w:tblW w:w="0" w:type="auto"/>
        <w:jc w:val="center"/>
        <w:tblLayout w:type="fixed"/>
        <w:tblCellMar>
          <w:left w:w="70" w:type="dxa"/>
          <w:right w:w="70" w:type="dxa"/>
        </w:tblCellMar>
        <w:tblLook w:val="04A0"/>
      </w:tblPr>
      <w:tblGrid>
        <w:gridCol w:w="4552"/>
        <w:gridCol w:w="913"/>
        <w:gridCol w:w="913"/>
        <w:gridCol w:w="913"/>
        <w:gridCol w:w="913"/>
        <w:gridCol w:w="913"/>
        <w:gridCol w:w="1255"/>
      </w:tblGrid>
      <w:tr w:rsidR="001B39C0" w:rsidRPr="00950C5B" w:rsidTr="00F053B9">
        <w:trPr>
          <w:trHeight w:val="349"/>
          <w:jc w:val="center"/>
        </w:trPr>
        <w:tc>
          <w:tcPr>
            <w:tcW w:w="4552"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1B39C0" w:rsidRPr="00950C5B" w:rsidRDefault="001B39C0" w:rsidP="00D92950">
            <w:pPr>
              <w:spacing w:after="0" w:line="240" w:lineRule="auto"/>
              <w:rPr>
                <w:rFonts w:ascii="Times New Roman" w:hAnsi="Times New Roman"/>
                <w:b/>
                <w:bCs/>
                <w:color w:val="000000"/>
                <w:szCs w:val="24"/>
              </w:rPr>
            </w:pPr>
            <w:r w:rsidRPr="00950C5B">
              <w:rPr>
                <w:rFonts w:ascii="Times New Roman" w:hAnsi="Times New Roman"/>
                <w:b/>
                <w:bCs/>
                <w:color w:val="000000"/>
                <w:szCs w:val="24"/>
              </w:rPr>
              <w:t>Kaynak Tablosu</w:t>
            </w:r>
          </w:p>
        </w:tc>
        <w:tc>
          <w:tcPr>
            <w:tcW w:w="91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B39C0" w:rsidRPr="00950C5B" w:rsidRDefault="001B39C0" w:rsidP="00D92950">
            <w:pPr>
              <w:spacing w:after="0" w:line="240" w:lineRule="auto"/>
              <w:jc w:val="center"/>
              <w:rPr>
                <w:rFonts w:ascii="Times New Roman" w:hAnsi="Times New Roman"/>
                <w:b/>
                <w:bCs/>
                <w:color w:val="FFFFFF"/>
                <w:szCs w:val="24"/>
              </w:rPr>
            </w:pPr>
            <w:r w:rsidRPr="00950C5B">
              <w:rPr>
                <w:rFonts w:ascii="Times New Roman" w:hAnsi="Times New Roman"/>
                <w:b/>
                <w:bCs/>
                <w:color w:val="FFFFFF"/>
                <w:szCs w:val="24"/>
              </w:rPr>
              <w:t>2019</w:t>
            </w:r>
          </w:p>
        </w:tc>
        <w:tc>
          <w:tcPr>
            <w:tcW w:w="91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B39C0" w:rsidRPr="00950C5B" w:rsidRDefault="001B39C0" w:rsidP="00D92950">
            <w:pPr>
              <w:spacing w:after="0" w:line="240" w:lineRule="auto"/>
              <w:jc w:val="center"/>
              <w:rPr>
                <w:rFonts w:ascii="Times New Roman" w:hAnsi="Times New Roman"/>
                <w:b/>
                <w:bCs/>
                <w:color w:val="FFFFFF"/>
                <w:szCs w:val="24"/>
              </w:rPr>
            </w:pPr>
            <w:r w:rsidRPr="00950C5B">
              <w:rPr>
                <w:rFonts w:ascii="Times New Roman" w:hAnsi="Times New Roman"/>
                <w:b/>
                <w:bCs/>
                <w:color w:val="FFFFFF"/>
                <w:szCs w:val="24"/>
              </w:rPr>
              <w:t>2020</w:t>
            </w:r>
          </w:p>
        </w:tc>
        <w:tc>
          <w:tcPr>
            <w:tcW w:w="91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B39C0" w:rsidRPr="00950C5B" w:rsidRDefault="001B39C0" w:rsidP="00D92950">
            <w:pPr>
              <w:spacing w:after="0" w:line="240" w:lineRule="auto"/>
              <w:jc w:val="center"/>
              <w:rPr>
                <w:rFonts w:ascii="Times New Roman" w:hAnsi="Times New Roman"/>
                <w:b/>
                <w:bCs/>
                <w:color w:val="FFFFFF"/>
                <w:szCs w:val="24"/>
              </w:rPr>
            </w:pPr>
            <w:r w:rsidRPr="00950C5B">
              <w:rPr>
                <w:rFonts w:ascii="Times New Roman" w:hAnsi="Times New Roman"/>
                <w:b/>
                <w:bCs/>
                <w:color w:val="FFFFFF"/>
                <w:szCs w:val="24"/>
              </w:rPr>
              <w:t>2021</w:t>
            </w:r>
          </w:p>
        </w:tc>
        <w:tc>
          <w:tcPr>
            <w:tcW w:w="91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B39C0" w:rsidRPr="00950C5B" w:rsidRDefault="001B39C0" w:rsidP="00D92950">
            <w:pPr>
              <w:spacing w:after="0" w:line="240" w:lineRule="auto"/>
              <w:jc w:val="center"/>
              <w:rPr>
                <w:rFonts w:ascii="Times New Roman" w:hAnsi="Times New Roman"/>
                <w:b/>
                <w:bCs/>
                <w:color w:val="FFFFFF"/>
                <w:szCs w:val="24"/>
              </w:rPr>
            </w:pPr>
            <w:r w:rsidRPr="00950C5B">
              <w:rPr>
                <w:rFonts w:ascii="Times New Roman" w:hAnsi="Times New Roman"/>
                <w:b/>
                <w:bCs/>
                <w:color w:val="FFFFFF"/>
                <w:szCs w:val="24"/>
              </w:rPr>
              <w:t>2022</w:t>
            </w:r>
          </w:p>
        </w:tc>
        <w:tc>
          <w:tcPr>
            <w:tcW w:w="91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B39C0" w:rsidRPr="00950C5B" w:rsidRDefault="001B39C0" w:rsidP="00D92950">
            <w:pPr>
              <w:spacing w:after="0" w:line="240" w:lineRule="auto"/>
              <w:jc w:val="center"/>
              <w:rPr>
                <w:rFonts w:ascii="Times New Roman" w:hAnsi="Times New Roman"/>
                <w:b/>
                <w:bCs/>
                <w:color w:val="FFFFFF"/>
                <w:szCs w:val="24"/>
              </w:rPr>
            </w:pPr>
            <w:r w:rsidRPr="00950C5B">
              <w:rPr>
                <w:rFonts w:ascii="Times New Roman" w:hAnsi="Times New Roman"/>
                <w:b/>
                <w:bCs/>
                <w:color w:val="FFFFFF"/>
                <w:szCs w:val="24"/>
              </w:rPr>
              <w:t>2023</w:t>
            </w:r>
          </w:p>
        </w:tc>
        <w:tc>
          <w:tcPr>
            <w:tcW w:w="1255"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1B39C0" w:rsidRPr="00950C5B" w:rsidRDefault="001B39C0" w:rsidP="00D92950">
            <w:pPr>
              <w:spacing w:after="0" w:line="240" w:lineRule="auto"/>
              <w:rPr>
                <w:rFonts w:ascii="Times New Roman" w:hAnsi="Times New Roman"/>
                <w:b/>
                <w:bCs/>
                <w:color w:val="FFFFFF"/>
                <w:szCs w:val="24"/>
              </w:rPr>
            </w:pPr>
            <w:r w:rsidRPr="00950C5B">
              <w:rPr>
                <w:rFonts w:ascii="Times New Roman" w:hAnsi="Times New Roman"/>
                <w:b/>
                <w:bCs/>
                <w:color w:val="FFFFFF"/>
                <w:szCs w:val="24"/>
              </w:rPr>
              <w:t>Toplam</w:t>
            </w:r>
          </w:p>
        </w:tc>
      </w:tr>
      <w:tr w:rsidR="001B39C0" w:rsidRPr="00950C5B" w:rsidTr="00F053B9">
        <w:trPr>
          <w:trHeight w:val="332"/>
          <w:jc w:val="center"/>
        </w:trPr>
        <w:tc>
          <w:tcPr>
            <w:tcW w:w="4552" w:type="dxa"/>
            <w:vMerge/>
            <w:tcBorders>
              <w:top w:val="single" w:sz="12" w:space="0" w:color="000000"/>
              <w:left w:val="single" w:sz="12" w:space="0" w:color="000000"/>
              <w:bottom w:val="single" w:sz="4" w:space="0" w:color="000000"/>
              <w:right w:val="single" w:sz="4" w:space="0" w:color="000000"/>
            </w:tcBorders>
            <w:vAlign w:val="center"/>
            <w:hideMark/>
          </w:tcPr>
          <w:p w:rsidR="001B39C0" w:rsidRPr="00950C5B" w:rsidRDefault="001B39C0" w:rsidP="00D92950">
            <w:pPr>
              <w:spacing w:after="0" w:line="240" w:lineRule="auto"/>
              <w:rPr>
                <w:rFonts w:ascii="Times New Roman" w:hAnsi="Times New Roman"/>
                <w:b/>
                <w:bCs/>
                <w:color w:val="000000"/>
                <w:szCs w:val="24"/>
              </w:rPr>
            </w:pPr>
          </w:p>
        </w:tc>
        <w:tc>
          <w:tcPr>
            <w:tcW w:w="913" w:type="dxa"/>
            <w:vMerge/>
            <w:tcBorders>
              <w:top w:val="single" w:sz="12" w:space="0" w:color="000000"/>
              <w:left w:val="single" w:sz="4" w:space="0" w:color="000000"/>
              <w:bottom w:val="single" w:sz="4" w:space="0" w:color="000000"/>
              <w:right w:val="single" w:sz="4" w:space="0" w:color="000000"/>
            </w:tcBorders>
            <w:vAlign w:val="center"/>
            <w:hideMark/>
          </w:tcPr>
          <w:p w:rsidR="001B39C0" w:rsidRPr="00950C5B" w:rsidRDefault="001B39C0" w:rsidP="00D92950">
            <w:pPr>
              <w:spacing w:after="0" w:line="240" w:lineRule="auto"/>
              <w:rPr>
                <w:rFonts w:ascii="Times New Roman" w:hAnsi="Times New Roman"/>
                <w:b/>
                <w:bCs/>
                <w:color w:val="FFFFFF"/>
                <w:szCs w:val="24"/>
              </w:rPr>
            </w:pPr>
          </w:p>
        </w:tc>
        <w:tc>
          <w:tcPr>
            <w:tcW w:w="913" w:type="dxa"/>
            <w:vMerge/>
            <w:tcBorders>
              <w:top w:val="single" w:sz="12" w:space="0" w:color="000000"/>
              <w:left w:val="single" w:sz="4" w:space="0" w:color="000000"/>
              <w:bottom w:val="single" w:sz="4" w:space="0" w:color="000000"/>
              <w:right w:val="single" w:sz="4" w:space="0" w:color="000000"/>
            </w:tcBorders>
            <w:vAlign w:val="center"/>
            <w:hideMark/>
          </w:tcPr>
          <w:p w:rsidR="001B39C0" w:rsidRPr="00950C5B" w:rsidRDefault="001B39C0" w:rsidP="00D92950">
            <w:pPr>
              <w:spacing w:after="0" w:line="240" w:lineRule="auto"/>
              <w:rPr>
                <w:rFonts w:ascii="Times New Roman" w:hAnsi="Times New Roman"/>
                <w:b/>
                <w:bCs/>
                <w:color w:val="FFFFFF"/>
                <w:szCs w:val="24"/>
              </w:rPr>
            </w:pPr>
          </w:p>
        </w:tc>
        <w:tc>
          <w:tcPr>
            <w:tcW w:w="913" w:type="dxa"/>
            <w:vMerge/>
            <w:tcBorders>
              <w:top w:val="single" w:sz="12" w:space="0" w:color="000000"/>
              <w:left w:val="single" w:sz="4" w:space="0" w:color="000000"/>
              <w:bottom w:val="single" w:sz="4" w:space="0" w:color="000000"/>
              <w:right w:val="single" w:sz="4" w:space="0" w:color="000000"/>
            </w:tcBorders>
            <w:vAlign w:val="center"/>
            <w:hideMark/>
          </w:tcPr>
          <w:p w:rsidR="001B39C0" w:rsidRPr="00950C5B" w:rsidRDefault="001B39C0" w:rsidP="00D92950">
            <w:pPr>
              <w:spacing w:after="0" w:line="240" w:lineRule="auto"/>
              <w:rPr>
                <w:rFonts w:ascii="Times New Roman" w:hAnsi="Times New Roman"/>
                <w:b/>
                <w:bCs/>
                <w:color w:val="FFFFFF"/>
                <w:szCs w:val="24"/>
              </w:rPr>
            </w:pPr>
          </w:p>
        </w:tc>
        <w:tc>
          <w:tcPr>
            <w:tcW w:w="913" w:type="dxa"/>
            <w:vMerge/>
            <w:tcBorders>
              <w:top w:val="single" w:sz="12" w:space="0" w:color="000000"/>
              <w:left w:val="single" w:sz="4" w:space="0" w:color="000000"/>
              <w:bottom w:val="single" w:sz="4" w:space="0" w:color="000000"/>
              <w:right w:val="single" w:sz="4" w:space="0" w:color="000000"/>
            </w:tcBorders>
            <w:vAlign w:val="center"/>
            <w:hideMark/>
          </w:tcPr>
          <w:p w:rsidR="001B39C0" w:rsidRPr="00950C5B" w:rsidRDefault="001B39C0" w:rsidP="00D92950">
            <w:pPr>
              <w:spacing w:after="0" w:line="240" w:lineRule="auto"/>
              <w:rPr>
                <w:rFonts w:ascii="Times New Roman" w:hAnsi="Times New Roman"/>
                <w:b/>
                <w:bCs/>
                <w:color w:val="FFFFFF"/>
                <w:szCs w:val="24"/>
              </w:rPr>
            </w:pPr>
          </w:p>
        </w:tc>
        <w:tc>
          <w:tcPr>
            <w:tcW w:w="913" w:type="dxa"/>
            <w:vMerge/>
            <w:tcBorders>
              <w:top w:val="single" w:sz="12" w:space="0" w:color="000000"/>
              <w:left w:val="single" w:sz="4" w:space="0" w:color="000000"/>
              <w:bottom w:val="single" w:sz="4" w:space="0" w:color="000000"/>
              <w:right w:val="single" w:sz="4" w:space="0" w:color="000000"/>
            </w:tcBorders>
            <w:vAlign w:val="center"/>
            <w:hideMark/>
          </w:tcPr>
          <w:p w:rsidR="001B39C0" w:rsidRPr="00950C5B" w:rsidRDefault="001B39C0" w:rsidP="00D92950">
            <w:pPr>
              <w:spacing w:after="0" w:line="240" w:lineRule="auto"/>
              <w:rPr>
                <w:rFonts w:ascii="Times New Roman" w:hAnsi="Times New Roman"/>
                <w:b/>
                <w:bCs/>
                <w:color w:val="FFFFFF"/>
                <w:szCs w:val="24"/>
              </w:rPr>
            </w:pPr>
          </w:p>
        </w:tc>
        <w:tc>
          <w:tcPr>
            <w:tcW w:w="1255" w:type="dxa"/>
            <w:vMerge/>
            <w:tcBorders>
              <w:top w:val="single" w:sz="12" w:space="0" w:color="000000"/>
              <w:left w:val="single" w:sz="4" w:space="0" w:color="000000"/>
              <w:bottom w:val="single" w:sz="4" w:space="0" w:color="000000"/>
              <w:right w:val="single" w:sz="12" w:space="0" w:color="000000"/>
            </w:tcBorders>
            <w:vAlign w:val="center"/>
            <w:hideMark/>
          </w:tcPr>
          <w:p w:rsidR="001B39C0" w:rsidRPr="00950C5B" w:rsidRDefault="001B39C0" w:rsidP="00D92950">
            <w:pPr>
              <w:spacing w:after="0" w:line="240" w:lineRule="auto"/>
              <w:rPr>
                <w:rFonts w:ascii="Times New Roman" w:hAnsi="Times New Roman"/>
                <w:b/>
                <w:bCs/>
                <w:color w:val="FFFFFF"/>
                <w:szCs w:val="24"/>
              </w:rPr>
            </w:pPr>
          </w:p>
        </w:tc>
      </w:tr>
      <w:tr w:rsidR="001B39C0" w:rsidRPr="00950C5B" w:rsidTr="00F053B9">
        <w:trPr>
          <w:trHeight w:val="604"/>
          <w:jc w:val="center"/>
        </w:trPr>
        <w:tc>
          <w:tcPr>
            <w:tcW w:w="4552" w:type="dxa"/>
            <w:tcBorders>
              <w:top w:val="nil"/>
              <w:left w:val="single" w:sz="12" w:space="0" w:color="000000"/>
              <w:bottom w:val="single" w:sz="4" w:space="0" w:color="000000"/>
              <w:right w:val="single" w:sz="4" w:space="0" w:color="000000"/>
            </w:tcBorders>
            <w:shd w:val="clear" w:color="000000" w:fill="F79546"/>
            <w:vAlign w:val="center"/>
            <w:hideMark/>
          </w:tcPr>
          <w:p w:rsidR="001B39C0" w:rsidRPr="00950C5B" w:rsidRDefault="001B39C0" w:rsidP="00D92950">
            <w:pPr>
              <w:spacing w:after="0" w:line="240" w:lineRule="auto"/>
              <w:rPr>
                <w:rFonts w:ascii="Times New Roman" w:hAnsi="Times New Roman"/>
                <w:b/>
                <w:bCs/>
                <w:color w:val="FFFFFF"/>
                <w:szCs w:val="24"/>
              </w:rPr>
            </w:pPr>
            <w:r w:rsidRPr="00950C5B">
              <w:rPr>
                <w:rFonts w:ascii="Times New Roman" w:hAnsi="Times New Roman"/>
                <w:b/>
                <w:bCs/>
                <w:color w:val="FFFFFF"/>
                <w:szCs w:val="24"/>
              </w:rPr>
              <w:t>Genel Bütçe</w:t>
            </w:r>
          </w:p>
        </w:tc>
        <w:tc>
          <w:tcPr>
            <w:tcW w:w="913" w:type="dxa"/>
            <w:tcBorders>
              <w:top w:val="nil"/>
              <w:left w:val="nil"/>
              <w:bottom w:val="single" w:sz="4" w:space="0" w:color="000000"/>
              <w:right w:val="single" w:sz="4"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w:t>
            </w:r>
          </w:p>
        </w:tc>
        <w:tc>
          <w:tcPr>
            <w:tcW w:w="913" w:type="dxa"/>
            <w:tcBorders>
              <w:top w:val="nil"/>
              <w:left w:val="nil"/>
              <w:bottom w:val="single" w:sz="4" w:space="0" w:color="000000"/>
              <w:right w:val="single" w:sz="4"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w:t>
            </w:r>
          </w:p>
        </w:tc>
        <w:tc>
          <w:tcPr>
            <w:tcW w:w="913" w:type="dxa"/>
            <w:tcBorders>
              <w:top w:val="nil"/>
              <w:left w:val="nil"/>
              <w:bottom w:val="single" w:sz="4" w:space="0" w:color="000000"/>
              <w:right w:val="single" w:sz="4"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w:t>
            </w:r>
          </w:p>
        </w:tc>
        <w:tc>
          <w:tcPr>
            <w:tcW w:w="913" w:type="dxa"/>
            <w:tcBorders>
              <w:top w:val="nil"/>
              <w:left w:val="nil"/>
              <w:bottom w:val="single" w:sz="4" w:space="0" w:color="000000"/>
              <w:right w:val="single" w:sz="4"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w:t>
            </w:r>
          </w:p>
        </w:tc>
        <w:tc>
          <w:tcPr>
            <w:tcW w:w="913" w:type="dxa"/>
            <w:tcBorders>
              <w:top w:val="nil"/>
              <w:left w:val="nil"/>
              <w:bottom w:val="single" w:sz="4" w:space="0" w:color="000000"/>
              <w:right w:val="single" w:sz="4"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w:t>
            </w:r>
          </w:p>
        </w:tc>
        <w:tc>
          <w:tcPr>
            <w:tcW w:w="1255" w:type="dxa"/>
            <w:tcBorders>
              <w:top w:val="nil"/>
              <w:left w:val="nil"/>
              <w:bottom w:val="single" w:sz="4" w:space="0" w:color="000000"/>
              <w:right w:val="single" w:sz="12"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w:t>
            </w:r>
          </w:p>
        </w:tc>
      </w:tr>
      <w:tr w:rsidR="001B39C0" w:rsidRPr="00950C5B" w:rsidTr="00F053B9">
        <w:trPr>
          <w:trHeight w:val="665"/>
          <w:jc w:val="center"/>
        </w:trPr>
        <w:tc>
          <w:tcPr>
            <w:tcW w:w="4552" w:type="dxa"/>
            <w:tcBorders>
              <w:top w:val="nil"/>
              <w:left w:val="single" w:sz="12" w:space="0" w:color="000000"/>
              <w:bottom w:val="single" w:sz="4" w:space="0" w:color="000000"/>
              <w:right w:val="single" w:sz="4" w:space="0" w:color="000000"/>
            </w:tcBorders>
            <w:shd w:val="clear" w:color="000000" w:fill="F79546"/>
            <w:vAlign w:val="center"/>
            <w:hideMark/>
          </w:tcPr>
          <w:p w:rsidR="001B39C0" w:rsidRPr="00950C5B" w:rsidRDefault="001B39C0" w:rsidP="00D92950">
            <w:pPr>
              <w:spacing w:after="0" w:line="240" w:lineRule="auto"/>
              <w:rPr>
                <w:rFonts w:ascii="Times New Roman" w:hAnsi="Times New Roman"/>
                <w:b/>
                <w:bCs/>
                <w:color w:val="FFFFFF"/>
                <w:szCs w:val="24"/>
              </w:rPr>
            </w:pPr>
            <w:r w:rsidRPr="00950C5B">
              <w:rPr>
                <w:rFonts w:ascii="Times New Roman" w:hAnsi="Times New Roman"/>
                <w:b/>
                <w:bCs/>
                <w:color w:val="FFFFFF"/>
                <w:szCs w:val="24"/>
              </w:rPr>
              <w:t>Valilikler ve Belediyelerin Katkısı</w:t>
            </w:r>
          </w:p>
        </w:tc>
        <w:tc>
          <w:tcPr>
            <w:tcW w:w="913" w:type="dxa"/>
            <w:tcBorders>
              <w:top w:val="nil"/>
              <w:left w:val="nil"/>
              <w:bottom w:val="single" w:sz="4" w:space="0" w:color="000000"/>
              <w:right w:val="single" w:sz="4"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w:t>
            </w:r>
          </w:p>
        </w:tc>
        <w:tc>
          <w:tcPr>
            <w:tcW w:w="913" w:type="dxa"/>
            <w:tcBorders>
              <w:top w:val="nil"/>
              <w:left w:val="nil"/>
              <w:bottom w:val="single" w:sz="4" w:space="0" w:color="000000"/>
              <w:right w:val="single" w:sz="4"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w:t>
            </w:r>
          </w:p>
        </w:tc>
        <w:tc>
          <w:tcPr>
            <w:tcW w:w="913" w:type="dxa"/>
            <w:tcBorders>
              <w:top w:val="nil"/>
              <w:left w:val="nil"/>
              <w:bottom w:val="single" w:sz="4" w:space="0" w:color="000000"/>
              <w:right w:val="single" w:sz="4"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w:t>
            </w:r>
          </w:p>
        </w:tc>
        <w:tc>
          <w:tcPr>
            <w:tcW w:w="913" w:type="dxa"/>
            <w:tcBorders>
              <w:top w:val="nil"/>
              <w:left w:val="nil"/>
              <w:bottom w:val="single" w:sz="4" w:space="0" w:color="000000"/>
              <w:right w:val="single" w:sz="4"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w:t>
            </w:r>
          </w:p>
        </w:tc>
        <w:tc>
          <w:tcPr>
            <w:tcW w:w="913" w:type="dxa"/>
            <w:tcBorders>
              <w:top w:val="nil"/>
              <w:left w:val="nil"/>
              <w:bottom w:val="single" w:sz="4" w:space="0" w:color="000000"/>
              <w:right w:val="single" w:sz="4"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w:t>
            </w:r>
          </w:p>
        </w:tc>
        <w:tc>
          <w:tcPr>
            <w:tcW w:w="1255" w:type="dxa"/>
            <w:tcBorders>
              <w:top w:val="nil"/>
              <w:left w:val="nil"/>
              <w:bottom w:val="single" w:sz="4" w:space="0" w:color="000000"/>
              <w:right w:val="single" w:sz="12"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w:t>
            </w:r>
          </w:p>
        </w:tc>
      </w:tr>
      <w:tr w:rsidR="001B39C0" w:rsidRPr="00950C5B" w:rsidTr="00F053B9">
        <w:trPr>
          <w:trHeight w:val="615"/>
          <w:jc w:val="center"/>
        </w:trPr>
        <w:tc>
          <w:tcPr>
            <w:tcW w:w="4552" w:type="dxa"/>
            <w:tcBorders>
              <w:top w:val="nil"/>
              <w:left w:val="single" w:sz="12" w:space="0" w:color="000000"/>
              <w:bottom w:val="single" w:sz="4" w:space="0" w:color="000000"/>
              <w:right w:val="single" w:sz="4" w:space="0" w:color="000000"/>
            </w:tcBorders>
            <w:shd w:val="clear" w:color="000000" w:fill="F79546"/>
            <w:vAlign w:val="center"/>
            <w:hideMark/>
          </w:tcPr>
          <w:p w:rsidR="001B39C0" w:rsidRPr="00950C5B" w:rsidRDefault="001B39C0" w:rsidP="00D92950">
            <w:pPr>
              <w:spacing w:after="0" w:line="240" w:lineRule="auto"/>
              <w:rPr>
                <w:rFonts w:ascii="Times New Roman" w:hAnsi="Times New Roman"/>
                <w:b/>
                <w:bCs/>
                <w:color w:val="FFFFFF"/>
                <w:szCs w:val="24"/>
              </w:rPr>
            </w:pPr>
            <w:r w:rsidRPr="00950C5B">
              <w:rPr>
                <w:rFonts w:ascii="Times New Roman" w:hAnsi="Times New Roman"/>
                <w:b/>
                <w:bCs/>
                <w:color w:val="FFFFFF"/>
                <w:szCs w:val="24"/>
              </w:rPr>
              <w:t>Diğer (Okul Aile Birlikleri)</w:t>
            </w:r>
          </w:p>
        </w:tc>
        <w:tc>
          <w:tcPr>
            <w:tcW w:w="913" w:type="dxa"/>
            <w:tcBorders>
              <w:top w:val="nil"/>
              <w:left w:val="nil"/>
              <w:bottom w:val="single" w:sz="4" w:space="0" w:color="000000"/>
              <w:right w:val="single" w:sz="4"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1000</w:t>
            </w:r>
          </w:p>
        </w:tc>
        <w:tc>
          <w:tcPr>
            <w:tcW w:w="913" w:type="dxa"/>
            <w:tcBorders>
              <w:top w:val="nil"/>
              <w:left w:val="nil"/>
              <w:bottom w:val="single" w:sz="4" w:space="0" w:color="000000"/>
              <w:right w:val="single" w:sz="4"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1300</w:t>
            </w:r>
          </w:p>
        </w:tc>
        <w:tc>
          <w:tcPr>
            <w:tcW w:w="913" w:type="dxa"/>
            <w:tcBorders>
              <w:top w:val="nil"/>
              <w:left w:val="nil"/>
              <w:bottom w:val="single" w:sz="4" w:space="0" w:color="000000"/>
              <w:right w:val="single" w:sz="4"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1500</w:t>
            </w:r>
          </w:p>
        </w:tc>
        <w:tc>
          <w:tcPr>
            <w:tcW w:w="913" w:type="dxa"/>
            <w:tcBorders>
              <w:top w:val="nil"/>
              <w:left w:val="nil"/>
              <w:bottom w:val="single" w:sz="4" w:space="0" w:color="000000"/>
              <w:right w:val="single" w:sz="4"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1700</w:t>
            </w:r>
          </w:p>
        </w:tc>
        <w:tc>
          <w:tcPr>
            <w:tcW w:w="913" w:type="dxa"/>
            <w:tcBorders>
              <w:top w:val="nil"/>
              <w:left w:val="nil"/>
              <w:bottom w:val="single" w:sz="4" w:space="0" w:color="000000"/>
              <w:right w:val="single" w:sz="4"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2000</w:t>
            </w:r>
          </w:p>
        </w:tc>
        <w:tc>
          <w:tcPr>
            <w:tcW w:w="1255" w:type="dxa"/>
            <w:tcBorders>
              <w:top w:val="nil"/>
              <w:left w:val="nil"/>
              <w:bottom w:val="single" w:sz="4" w:space="0" w:color="000000"/>
              <w:right w:val="single" w:sz="12"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2500</w:t>
            </w:r>
          </w:p>
        </w:tc>
      </w:tr>
      <w:tr w:rsidR="001B39C0" w:rsidRPr="00950C5B" w:rsidTr="00F053B9">
        <w:trPr>
          <w:trHeight w:val="349"/>
          <w:jc w:val="center"/>
        </w:trPr>
        <w:tc>
          <w:tcPr>
            <w:tcW w:w="4552"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1B39C0" w:rsidRPr="00950C5B" w:rsidRDefault="001B39C0" w:rsidP="00D92950">
            <w:pPr>
              <w:spacing w:after="0" w:line="240" w:lineRule="auto"/>
              <w:jc w:val="right"/>
              <w:rPr>
                <w:rFonts w:ascii="Times New Roman" w:hAnsi="Times New Roman"/>
                <w:b/>
                <w:bCs/>
                <w:color w:val="FFFFFF"/>
                <w:szCs w:val="24"/>
              </w:rPr>
            </w:pPr>
            <w:r w:rsidRPr="00950C5B">
              <w:rPr>
                <w:rFonts w:ascii="Times New Roman" w:hAnsi="Times New Roman"/>
                <w:b/>
                <w:bCs/>
                <w:color w:val="FFFFFF"/>
                <w:szCs w:val="24"/>
              </w:rPr>
              <w:t>TOPLAM</w:t>
            </w:r>
          </w:p>
        </w:tc>
        <w:tc>
          <w:tcPr>
            <w:tcW w:w="913" w:type="dxa"/>
            <w:tcBorders>
              <w:top w:val="single" w:sz="8" w:space="0" w:color="000000"/>
              <w:left w:val="nil"/>
              <w:bottom w:val="single" w:sz="12" w:space="0" w:color="000000"/>
              <w:right w:val="single" w:sz="4"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1000</w:t>
            </w:r>
          </w:p>
        </w:tc>
        <w:tc>
          <w:tcPr>
            <w:tcW w:w="913" w:type="dxa"/>
            <w:tcBorders>
              <w:top w:val="single" w:sz="8" w:space="0" w:color="000000"/>
              <w:left w:val="nil"/>
              <w:bottom w:val="single" w:sz="12" w:space="0" w:color="000000"/>
              <w:right w:val="single" w:sz="4"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1300</w:t>
            </w:r>
          </w:p>
        </w:tc>
        <w:tc>
          <w:tcPr>
            <w:tcW w:w="913" w:type="dxa"/>
            <w:tcBorders>
              <w:top w:val="single" w:sz="8" w:space="0" w:color="000000"/>
              <w:left w:val="nil"/>
              <w:bottom w:val="single" w:sz="12" w:space="0" w:color="000000"/>
              <w:right w:val="single" w:sz="4"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1500</w:t>
            </w:r>
          </w:p>
        </w:tc>
        <w:tc>
          <w:tcPr>
            <w:tcW w:w="913" w:type="dxa"/>
            <w:tcBorders>
              <w:top w:val="single" w:sz="8" w:space="0" w:color="000000"/>
              <w:left w:val="nil"/>
              <w:bottom w:val="single" w:sz="12" w:space="0" w:color="000000"/>
              <w:right w:val="single" w:sz="4"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1700</w:t>
            </w:r>
          </w:p>
        </w:tc>
        <w:tc>
          <w:tcPr>
            <w:tcW w:w="913" w:type="dxa"/>
            <w:tcBorders>
              <w:top w:val="single" w:sz="8" w:space="0" w:color="000000"/>
              <w:left w:val="nil"/>
              <w:bottom w:val="single" w:sz="12" w:space="0" w:color="000000"/>
              <w:right w:val="single" w:sz="4"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2000</w:t>
            </w:r>
          </w:p>
        </w:tc>
        <w:tc>
          <w:tcPr>
            <w:tcW w:w="1255" w:type="dxa"/>
            <w:tcBorders>
              <w:top w:val="single" w:sz="8" w:space="0" w:color="000000"/>
              <w:left w:val="nil"/>
              <w:bottom w:val="single" w:sz="12" w:space="0" w:color="000000"/>
              <w:right w:val="single" w:sz="12" w:space="0" w:color="000000"/>
            </w:tcBorders>
            <w:shd w:val="clear" w:color="auto" w:fill="auto"/>
            <w:vAlign w:val="center"/>
          </w:tcPr>
          <w:p w:rsidR="001B39C0" w:rsidRPr="00950C5B" w:rsidRDefault="001B39C0" w:rsidP="00D92950">
            <w:pPr>
              <w:spacing w:after="0" w:line="240" w:lineRule="auto"/>
              <w:rPr>
                <w:rFonts w:ascii="Times New Roman" w:hAnsi="Times New Roman"/>
                <w:color w:val="000000"/>
                <w:szCs w:val="24"/>
              </w:rPr>
            </w:pPr>
            <w:r w:rsidRPr="00950C5B">
              <w:rPr>
                <w:rFonts w:ascii="Times New Roman" w:hAnsi="Times New Roman"/>
                <w:color w:val="000000"/>
                <w:szCs w:val="24"/>
              </w:rPr>
              <w:t>2500</w:t>
            </w:r>
          </w:p>
        </w:tc>
      </w:tr>
    </w:tbl>
    <w:p w:rsidR="00BC7E6C" w:rsidRDefault="00BC7E6C" w:rsidP="00106A75">
      <w:pPr>
        <w:spacing w:line="240" w:lineRule="auto"/>
        <w:jc w:val="both"/>
      </w:pPr>
    </w:p>
    <w:p w:rsidR="001B39C0" w:rsidRPr="00950C5B" w:rsidRDefault="001B39C0" w:rsidP="001B39C0">
      <w:pPr>
        <w:pStyle w:val="Balk1"/>
        <w:rPr>
          <w:rFonts w:ascii="Times New Roman" w:hAnsi="Times New Roman"/>
          <w:sz w:val="24"/>
          <w:szCs w:val="24"/>
        </w:rPr>
      </w:pPr>
      <w:bookmarkStart w:id="64" w:name="_Toc416085171"/>
      <w:bookmarkStart w:id="65" w:name="_Toc529519472"/>
      <w:bookmarkStart w:id="66" w:name="_Toc26283458"/>
      <w:r w:rsidRPr="00950C5B">
        <w:rPr>
          <w:rFonts w:ascii="Times New Roman" w:hAnsi="Times New Roman"/>
          <w:sz w:val="24"/>
          <w:szCs w:val="24"/>
        </w:rPr>
        <w:lastRenderedPageBreak/>
        <w:t>VI. BÖLÜM</w:t>
      </w:r>
      <w:bookmarkEnd w:id="64"/>
      <w:bookmarkEnd w:id="65"/>
      <w:r w:rsidRPr="00950C5B">
        <w:rPr>
          <w:rFonts w:ascii="Times New Roman" w:hAnsi="Times New Roman"/>
          <w:sz w:val="24"/>
          <w:szCs w:val="24"/>
        </w:rPr>
        <w:t>:</w:t>
      </w:r>
      <w:bookmarkStart w:id="67" w:name="_Toc416085172"/>
      <w:bookmarkStart w:id="68" w:name="_Toc529519473"/>
      <w:r w:rsidRPr="00950C5B">
        <w:rPr>
          <w:rFonts w:ascii="Times New Roman" w:hAnsi="Times New Roman"/>
          <w:sz w:val="24"/>
          <w:szCs w:val="24"/>
        </w:rPr>
        <w:t xml:space="preserve"> İZLEME VE DEĞERLENDİRME</w:t>
      </w:r>
      <w:bookmarkEnd w:id="66"/>
      <w:bookmarkEnd w:id="67"/>
      <w:bookmarkEnd w:id="68"/>
    </w:p>
    <w:p w:rsidR="001B39C0" w:rsidRPr="001B39C0" w:rsidRDefault="00517D7E" w:rsidP="001B39C0">
      <w:pPr>
        <w:jc w:val="both"/>
        <w:rPr>
          <w:szCs w:val="24"/>
        </w:rPr>
      </w:pPr>
      <w:r>
        <w:rPr>
          <w:szCs w:val="24"/>
        </w:rPr>
        <w:t xml:space="preserve">       </w:t>
      </w:r>
      <w:r w:rsidR="001B39C0" w:rsidRPr="001B39C0">
        <w:rPr>
          <w:szCs w:val="24"/>
        </w:rPr>
        <w:t xml:space="preserve">Okulumuz Stratejik Planı izleme ve değerlendirme çalışmalarında 5 yıllık Stratejik Planın izlenmesi ve 1 yıllık gelişim planın izlenmesi olarak ikili bir ayrıma gidilecektir. </w:t>
      </w:r>
    </w:p>
    <w:p w:rsidR="001B39C0" w:rsidRDefault="00517D7E" w:rsidP="001B39C0">
      <w:pPr>
        <w:jc w:val="both"/>
        <w:rPr>
          <w:szCs w:val="24"/>
        </w:rPr>
      </w:pPr>
      <w:r>
        <w:rPr>
          <w:szCs w:val="24"/>
        </w:rPr>
        <w:t xml:space="preserve">        </w:t>
      </w:r>
      <w:r w:rsidR="001B39C0" w:rsidRPr="001B39C0">
        <w:rPr>
          <w:szCs w:val="24"/>
        </w:rPr>
        <w:t>Stratejik planın izlenmesinde 6 aylık dönemlerde izleme yapılacak denetim birimleri, il ve ilçe millî eğitim müdürlüğü ve Bakanlık denetim ve kontrollerine hazır halde tutulacaktır.</w:t>
      </w:r>
    </w:p>
    <w:p w:rsidR="001B39C0" w:rsidRDefault="00517D7E" w:rsidP="001B39C0">
      <w:pPr>
        <w:jc w:val="both"/>
        <w:rPr>
          <w:szCs w:val="24"/>
        </w:rPr>
      </w:pPr>
      <w:r>
        <w:rPr>
          <w:szCs w:val="24"/>
        </w:rPr>
        <w:t xml:space="preserve">       </w:t>
      </w:r>
      <w:r w:rsidR="001B39C0" w:rsidRPr="001B39C0">
        <w:rPr>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1B39C0" w:rsidRDefault="001B39C0" w:rsidP="001B39C0">
      <w:pPr>
        <w:jc w:val="both"/>
        <w:rPr>
          <w:szCs w:val="24"/>
        </w:rPr>
      </w:pPr>
    </w:p>
    <w:p w:rsidR="001B39C0" w:rsidRDefault="001B39C0" w:rsidP="001B39C0">
      <w:pPr>
        <w:rPr>
          <w:rFonts w:ascii="Times New Roman" w:hAnsi="Times New Roman"/>
          <w:b/>
          <w:szCs w:val="24"/>
        </w:rPr>
      </w:pPr>
    </w:p>
    <w:p w:rsidR="00B93EEB" w:rsidRDefault="00B93EEB" w:rsidP="001B39C0">
      <w:pPr>
        <w:rPr>
          <w:rFonts w:ascii="Times New Roman" w:hAnsi="Times New Roman"/>
          <w:b/>
          <w:szCs w:val="24"/>
        </w:rPr>
      </w:pPr>
    </w:p>
    <w:p w:rsidR="00B93EEB" w:rsidRDefault="00B93EEB" w:rsidP="001B39C0">
      <w:pPr>
        <w:rPr>
          <w:rFonts w:ascii="Times New Roman" w:hAnsi="Times New Roman"/>
          <w:b/>
          <w:szCs w:val="24"/>
        </w:rPr>
      </w:pPr>
    </w:p>
    <w:p w:rsidR="00B93EEB" w:rsidRDefault="00B93EEB" w:rsidP="001B39C0">
      <w:pPr>
        <w:rPr>
          <w:rFonts w:ascii="Times New Roman" w:hAnsi="Times New Roman"/>
          <w:b/>
          <w:szCs w:val="24"/>
        </w:rPr>
      </w:pPr>
    </w:p>
    <w:p w:rsidR="00B93EEB" w:rsidRDefault="00B93EEB" w:rsidP="001B39C0">
      <w:pPr>
        <w:rPr>
          <w:rFonts w:ascii="Times New Roman" w:hAnsi="Times New Roman"/>
          <w:b/>
          <w:szCs w:val="24"/>
        </w:rPr>
      </w:pPr>
    </w:p>
    <w:p w:rsidR="00B93EEB" w:rsidRDefault="00B93EEB" w:rsidP="001B39C0">
      <w:pPr>
        <w:rPr>
          <w:rFonts w:ascii="Times New Roman" w:hAnsi="Times New Roman"/>
          <w:b/>
          <w:szCs w:val="24"/>
        </w:rPr>
      </w:pPr>
    </w:p>
    <w:p w:rsidR="00B93EEB" w:rsidRDefault="00B93EEB" w:rsidP="001B39C0">
      <w:pPr>
        <w:rPr>
          <w:rFonts w:ascii="Times New Roman" w:hAnsi="Times New Roman"/>
          <w:b/>
          <w:szCs w:val="24"/>
        </w:rPr>
      </w:pPr>
    </w:p>
    <w:p w:rsidR="00B93EEB" w:rsidRDefault="00B93EEB" w:rsidP="001B39C0">
      <w:pPr>
        <w:rPr>
          <w:rFonts w:ascii="Times New Roman" w:hAnsi="Times New Roman"/>
          <w:b/>
          <w:szCs w:val="24"/>
        </w:rPr>
      </w:pPr>
    </w:p>
    <w:p w:rsidR="00B93EEB" w:rsidRDefault="00B93EEB" w:rsidP="001B39C0">
      <w:pPr>
        <w:rPr>
          <w:rFonts w:ascii="Times New Roman" w:hAnsi="Times New Roman"/>
          <w:b/>
          <w:szCs w:val="24"/>
        </w:rPr>
      </w:pPr>
    </w:p>
    <w:p w:rsidR="00B93EEB" w:rsidRDefault="00B93EEB" w:rsidP="001B39C0">
      <w:pPr>
        <w:rPr>
          <w:rFonts w:ascii="Times New Roman" w:hAnsi="Times New Roman"/>
          <w:b/>
          <w:szCs w:val="24"/>
        </w:rPr>
      </w:pPr>
    </w:p>
    <w:p w:rsidR="00B93EEB" w:rsidRDefault="00B93EEB" w:rsidP="001B39C0">
      <w:pPr>
        <w:rPr>
          <w:rFonts w:ascii="Times New Roman" w:hAnsi="Times New Roman"/>
          <w:b/>
          <w:szCs w:val="24"/>
        </w:rPr>
      </w:pPr>
    </w:p>
    <w:p w:rsidR="00B93EEB" w:rsidRDefault="00B93EEB" w:rsidP="001B39C0">
      <w:pPr>
        <w:rPr>
          <w:rFonts w:ascii="Times New Roman" w:hAnsi="Times New Roman"/>
          <w:b/>
          <w:szCs w:val="24"/>
        </w:rPr>
      </w:pPr>
    </w:p>
    <w:p w:rsidR="00B93EEB" w:rsidRDefault="00B93EEB" w:rsidP="001B39C0">
      <w:pPr>
        <w:rPr>
          <w:rFonts w:ascii="Times New Roman" w:hAnsi="Times New Roman"/>
          <w:b/>
          <w:szCs w:val="24"/>
        </w:rPr>
      </w:pPr>
    </w:p>
    <w:p w:rsidR="00B93EEB" w:rsidRDefault="00B93EEB" w:rsidP="001B39C0">
      <w:pPr>
        <w:rPr>
          <w:rFonts w:ascii="Times New Roman" w:hAnsi="Times New Roman"/>
          <w:b/>
          <w:szCs w:val="24"/>
        </w:rPr>
      </w:pPr>
    </w:p>
    <w:p w:rsidR="00B93EEB" w:rsidRDefault="00B93EEB" w:rsidP="001B39C0">
      <w:pPr>
        <w:rPr>
          <w:rFonts w:ascii="Times New Roman" w:hAnsi="Times New Roman"/>
          <w:b/>
          <w:szCs w:val="24"/>
        </w:rPr>
      </w:pPr>
    </w:p>
    <w:p w:rsidR="00B93EEB" w:rsidRPr="00B93EEB" w:rsidRDefault="00B93EEB" w:rsidP="00B93EEB">
      <w:pPr>
        <w:pStyle w:val="Balk1"/>
        <w:rPr>
          <w:rFonts w:ascii="Times New Roman" w:hAnsi="Times New Roman"/>
          <w:sz w:val="24"/>
          <w:szCs w:val="24"/>
        </w:rPr>
      </w:pPr>
    </w:p>
    <w:p w:rsidR="001B39C0" w:rsidRPr="001B39C0" w:rsidRDefault="001B39C0" w:rsidP="001B39C0">
      <w:pPr>
        <w:jc w:val="both"/>
        <w:rPr>
          <w:szCs w:val="24"/>
        </w:rPr>
      </w:pPr>
    </w:p>
    <w:p w:rsidR="001B39C0" w:rsidRDefault="001B39C0" w:rsidP="00106A75">
      <w:pPr>
        <w:spacing w:line="240" w:lineRule="auto"/>
        <w:jc w:val="both"/>
      </w:pPr>
    </w:p>
    <w:sectPr w:rsidR="001B39C0" w:rsidSect="00F053B9">
      <w:footerReference w:type="default" r:id="rId15"/>
      <w:pgSz w:w="11906" w:h="16838"/>
      <w:pgMar w:top="567" w:right="567" w:bottom="567" w:left="567"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C4D" w:rsidRDefault="008F2C4D" w:rsidP="005F1F17">
      <w:pPr>
        <w:spacing w:after="0" w:line="240" w:lineRule="auto"/>
      </w:pPr>
      <w:r>
        <w:separator/>
      </w:r>
    </w:p>
  </w:endnote>
  <w:endnote w:type="continuationSeparator" w:id="0">
    <w:p w:rsidR="008F2C4D" w:rsidRDefault="008F2C4D" w:rsidP="005F1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674327"/>
      <w:docPartObj>
        <w:docPartGallery w:val="Page Numbers (Bottom of Page)"/>
        <w:docPartUnique/>
      </w:docPartObj>
    </w:sdtPr>
    <w:sdtContent>
      <w:p w:rsidR="00A81C4A" w:rsidRDefault="001F378D">
        <w:pPr>
          <w:pStyle w:val="Altbilgi"/>
          <w:jc w:val="right"/>
        </w:pPr>
        <w:fldSimple w:instr=" PAGE   \* MERGEFORMAT ">
          <w:r w:rsidR="002B4170">
            <w:rPr>
              <w:noProof/>
            </w:rPr>
            <w:t>4</w:t>
          </w:r>
        </w:fldSimple>
      </w:p>
    </w:sdtContent>
  </w:sdt>
  <w:p w:rsidR="00A81C4A" w:rsidRDefault="00A81C4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C4D" w:rsidRDefault="008F2C4D" w:rsidP="005F1F17">
      <w:pPr>
        <w:spacing w:after="0" w:line="240" w:lineRule="auto"/>
      </w:pPr>
      <w:r>
        <w:separator/>
      </w:r>
    </w:p>
  </w:footnote>
  <w:footnote w:type="continuationSeparator" w:id="0">
    <w:p w:rsidR="008F2C4D" w:rsidRDefault="008F2C4D" w:rsidP="005F1F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F0031"/>
    <w:rsid w:val="000055F4"/>
    <w:rsid w:val="00006BB2"/>
    <w:rsid w:val="000235A2"/>
    <w:rsid w:val="00072F70"/>
    <w:rsid w:val="00106A75"/>
    <w:rsid w:val="001B39C0"/>
    <w:rsid w:val="001B608C"/>
    <w:rsid w:val="001B692B"/>
    <w:rsid w:val="001D19EA"/>
    <w:rsid w:val="001E227C"/>
    <w:rsid w:val="001F378D"/>
    <w:rsid w:val="00215BE0"/>
    <w:rsid w:val="00297106"/>
    <w:rsid w:val="002B4170"/>
    <w:rsid w:val="002D3DA3"/>
    <w:rsid w:val="00304BC0"/>
    <w:rsid w:val="00362689"/>
    <w:rsid w:val="0037452F"/>
    <w:rsid w:val="00402E78"/>
    <w:rsid w:val="00423AE0"/>
    <w:rsid w:val="004829C5"/>
    <w:rsid w:val="004863A8"/>
    <w:rsid w:val="004E68BA"/>
    <w:rsid w:val="00517D7E"/>
    <w:rsid w:val="005375E4"/>
    <w:rsid w:val="0056239E"/>
    <w:rsid w:val="005812D8"/>
    <w:rsid w:val="005947F2"/>
    <w:rsid w:val="005F1F17"/>
    <w:rsid w:val="006A2D47"/>
    <w:rsid w:val="006F23EA"/>
    <w:rsid w:val="00722A65"/>
    <w:rsid w:val="00795A64"/>
    <w:rsid w:val="007A6927"/>
    <w:rsid w:val="00817063"/>
    <w:rsid w:val="008B07BC"/>
    <w:rsid w:val="008D3E47"/>
    <w:rsid w:val="008D6B85"/>
    <w:rsid w:val="008F2C4D"/>
    <w:rsid w:val="00951152"/>
    <w:rsid w:val="009E1FF8"/>
    <w:rsid w:val="00A472C3"/>
    <w:rsid w:val="00A81C4A"/>
    <w:rsid w:val="00AA323D"/>
    <w:rsid w:val="00AA775A"/>
    <w:rsid w:val="00AB0080"/>
    <w:rsid w:val="00AF0031"/>
    <w:rsid w:val="00B93EEB"/>
    <w:rsid w:val="00BB13E7"/>
    <w:rsid w:val="00BC7E6C"/>
    <w:rsid w:val="00BD4138"/>
    <w:rsid w:val="00C93ED8"/>
    <w:rsid w:val="00CF1E30"/>
    <w:rsid w:val="00D42C51"/>
    <w:rsid w:val="00D57D4E"/>
    <w:rsid w:val="00D64805"/>
    <w:rsid w:val="00D92950"/>
    <w:rsid w:val="00DC4544"/>
    <w:rsid w:val="00DC7A59"/>
    <w:rsid w:val="00DD6D4F"/>
    <w:rsid w:val="00DE3805"/>
    <w:rsid w:val="00E743E3"/>
    <w:rsid w:val="00E93B33"/>
    <w:rsid w:val="00EB1BDA"/>
    <w:rsid w:val="00EC24BF"/>
    <w:rsid w:val="00ED71A6"/>
    <w:rsid w:val="00F053B9"/>
    <w:rsid w:val="00F1350B"/>
    <w:rsid w:val="00F222A6"/>
    <w:rsid w:val="00F23A9D"/>
    <w:rsid w:val="00F46C86"/>
    <w:rsid w:val="00F803AC"/>
    <w:rsid w:val="00FA19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31"/>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AB0080"/>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4E68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4E68B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106A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F00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0031"/>
    <w:rPr>
      <w:rFonts w:ascii="Tahoma" w:eastAsia="Times New Roman" w:hAnsi="Tahoma" w:cs="Tahoma"/>
      <w:sz w:val="16"/>
      <w:szCs w:val="16"/>
      <w:lang w:eastAsia="tr-TR"/>
    </w:rPr>
  </w:style>
  <w:style w:type="character" w:styleId="Kpr">
    <w:name w:val="Hyperlink"/>
    <w:uiPriority w:val="99"/>
    <w:unhideWhenUsed/>
    <w:rsid w:val="00AB0080"/>
    <w:rPr>
      <w:color w:val="0000FF"/>
      <w:u w:val="single"/>
    </w:rPr>
  </w:style>
  <w:style w:type="paragraph" w:styleId="T1">
    <w:name w:val="toc 1"/>
    <w:basedOn w:val="Normal"/>
    <w:next w:val="Normal"/>
    <w:autoRedefine/>
    <w:uiPriority w:val="39"/>
    <w:unhideWhenUsed/>
    <w:qFormat/>
    <w:rsid w:val="00C93ED8"/>
    <w:pPr>
      <w:tabs>
        <w:tab w:val="right" w:leader="dot" w:pos="10762"/>
      </w:tabs>
      <w:spacing w:before="120" w:after="120"/>
    </w:pPr>
    <w:rPr>
      <w:rFonts w:ascii="Calibri" w:hAnsi="Calibri"/>
      <w:b/>
      <w:bCs/>
      <w:caps/>
      <w:noProof/>
      <w:color w:val="FF0000"/>
      <w:sz w:val="20"/>
      <w:szCs w:val="20"/>
    </w:rPr>
  </w:style>
  <w:style w:type="paragraph" w:styleId="T2">
    <w:name w:val="toc 2"/>
    <w:basedOn w:val="Normal"/>
    <w:next w:val="Normal"/>
    <w:autoRedefine/>
    <w:uiPriority w:val="39"/>
    <w:unhideWhenUsed/>
    <w:qFormat/>
    <w:rsid w:val="00423AE0"/>
    <w:pPr>
      <w:tabs>
        <w:tab w:val="right" w:leader="dot" w:pos="13994"/>
      </w:tabs>
      <w:spacing w:after="0"/>
    </w:pPr>
    <w:rPr>
      <w:rFonts w:ascii="Calibri" w:hAnsi="Calibri"/>
      <w:b/>
      <w:smallCaps/>
      <w:sz w:val="20"/>
      <w:szCs w:val="20"/>
    </w:rPr>
  </w:style>
  <w:style w:type="character" w:customStyle="1" w:styleId="Balk1Char">
    <w:name w:val="Başlık 1 Char"/>
    <w:basedOn w:val="VarsaylanParagrafYazTipi"/>
    <w:link w:val="Balk1"/>
    <w:uiPriority w:val="9"/>
    <w:rsid w:val="00AB0080"/>
    <w:rPr>
      <w:rFonts w:ascii="Book Antiqua" w:eastAsia="SimSun" w:hAnsi="Book Antiqua" w:cs="Times New Roman"/>
      <w:b/>
      <w:color w:val="00B0F0"/>
      <w:sz w:val="28"/>
      <w:szCs w:val="40"/>
    </w:rPr>
  </w:style>
  <w:style w:type="table" w:styleId="AkKlavuz-Vurgu6">
    <w:name w:val="Light Grid Accent 6"/>
    <w:basedOn w:val="NormalTablo"/>
    <w:uiPriority w:val="62"/>
    <w:rsid w:val="00AB008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Balk2Char">
    <w:name w:val="Başlık 2 Char"/>
    <w:basedOn w:val="VarsaylanParagrafYazTipi"/>
    <w:link w:val="Balk2"/>
    <w:uiPriority w:val="9"/>
    <w:semiHidden/>
    <w:rsid w:val="004E68B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4E68BA"/>
    <w:rPr>
      <w:rFonts w:asciiTheme="majorHAnsi" w:eastAsiaTheme="majorEastAsia" w:hAnsiTheme="majorHAnsi" w:cstheme="majorBidi"/>
      <w:b/>
      <w:bCs/>
      <w:color w:val="4F81BD" w:themeColor="accent1"/>
      <w:sz w:val="24"/>
      <w:szCs w:val="21"/>
      <w:lang w:eastAsia="tr-TR"/>
    </w:rPr>
  </w:style>
  <w:style w:type="table" w:styleId="AkListe-Vurgu4">
    <w:name w:val="Light List Accent 4"/>
    <w:basedOn w:val="NormalTablo"/>
    <w:uiPriority w:val="61"/>
    <w:rsid w:val="004E68B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4E68B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Klavuz-Vurgu4">
    <w:name w:val="Light Grid Accent 4"/>
    <w:basedOn w:val="NormalTablo"/>
    <w:uiPriority w:val="62"/>
    <w:rsid w:val="004E68B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Liste-Vurgu6">
    <w:name w:val="Light List Accent 6"/>
    <w:basedOn w:val="NormalTablo"/>
    <w:uiPriority w:val="61"/>
    <w:rsid w:val="004E68B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rtaGlgeleme1-Vurgu6">
    <w:name w:val="Medium Shading 1 Accent 6"/>
    <w:basedOn w:val="NormalTablo"/>
    <w:uiPriority w:val="63"/>
    <w:rsid w:val="004E68B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zlenenKpr">
    <w:name w:val="FollowedHyperlink"/>
    <w:basedOn w:val="VarsaylanParagrafYazTipi"/>
    <w:uiPriority w:val="99"/>
    <w:semiHidden/>
    <w:unhideWhenUsed/>
    <w:rsid w:val="004E68BA"/>
    <w:rPr>
      <w:color w:val="800080" w:themeColor="followedHyperlink"/>
      <w:u w:val="single"/>
    </w:rPr>
  </w:style>
  <w:style w:type="paragraph" w:styleId="stbilgi">
    <w:name w:val="header"/>
    <w:basedOn w:val="Normal"/>
    <w:link w:val="stbilgiChar"/>
    <w:uiPriority w:val="99"/>
    <w:semiHidden/>
    <w:unhideWhenUsed/>
    <w:rsid w:val="005F1F1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F1F17"/>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5F1F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1F17"/>
    <w:rPr>
      <w:rFonts w:ascii="Book Antiqua" w:eastAsia="Times New Roman" w:hAnsi="Book Antiqua" w:cs="Times New Roman"/>
      <w:sz w:val="24"/>
      <w:szCs w:val="21"/>
      <w:lang w:eastAsia="tr-TR"/>
    </w:rPr>
  </w:style>
  <w:style w:type="paragraph" w:styleId="AralkYok">
    <w:name w:val="No Spacing"/>
    <w:link w:val="AralkYokChar"/>
    <w:uiPriority w:val="1"/>
    <w:qFormat/>
    <w:rsid w:val="005F1F17"/>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5F1F17"/>
    <w:rPr>
      <w:rFonts w:ascii="Calibri" w:eastAsia="Times New Roman" w:hAnsi="Calibri" w:cs="Times New Roman"/>
      <w:sz w:val="21"/>
      <w:szCs w:val="21"/>
      <w:lang w:eastAsia="tr-TR"/>
    </w:rPr>
  </w:style>
  <w:style w:type="paragraph" w:styleId="ListeParagraf">
    <w:name w:val="List Paragraph"/>
    <w:aliases w:val="içindekiler vb"/>
    <w:basedOn w:val="Normal"/>
    <w:link w:val="ListeParagrafChar"/>
    <w:uiPriority w:val="34"/>
    <w:qFormat/>
    <w:rsid w:val="00106A75"/>
    <w:pPr>
      <w:ind w:left="720"/>
      <w:contextualSpacing/>
    </w:pPr>
  </w:style>
  <w:style w:type="character" w:customStyle="1" w:styleId="ListeParagrafChar">
    <w:name w:val="Liste Paragraf Char"/>
    <w:aliases w:val="içindekiler vb Char"/>
    <w:link w:val="ListeParagraf"/>
    <w:uiPriority w:val="34"/>
    <w:locked/>
    <w:rsid w:val="00106A75"/>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106A75"/>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1B39C0"/>
    <w:pPr>
      <w:spacing w:line="240" w:lineRule="auto"/>
    </w:pPr>
    <w:rPr>
      <w:b/>
      <w:bCs/>
      <w:color w:val="404040"/>
      <w:sz w:val="16"/>
      <w:szCs w:val="16"/>
    </w:rPr>
  </w:style>
  <w:style w:type="paragraph" w:styleId="TBal">
    <w:name w:val="TOC Heading"/>
    <w:basedOn w:val="Balk1"/>
    <w:next w:val="Normal"/>
    <w:uiPriority w:val="39"/>
    <w:semiHidden/>
    <w:unhideWhenUsed/>
    <w:qFormat/>
    <w:rsid w:val="00423AE0"/>
    <w:pPr>
      <w:spacing w:before="480" w:after="0" w:line="276" w:lineRule="auto"/>
      <w:outlineLvl w:val="9"/>
    </w:pPr>
    <w:rPr>
      <w:rFonts w:asciiTheme="majorHAnsi" w:eastAsiaTheme="majorEastAsia" w:hAnsiTheme="majorHAnsi" w:cstheme="majorBidi"/>
      <w:bCs/>
      <w:color w:val="365F91" w:themeColor="accent1" w:themeShade="BF"/>
      <w:szCs w:val="28"/>
      <w:lang w:eastAsia="en-US"/>
    </w:rPr>
  </w:style>
  <w:style w:type="paragraph" w:styleId="T3">
    <w:name w:val="toc 3"/>
    <w:basedOn w:val="Normal"/>
    <w:next w:val="Normal"/>
    <w:autoRedefine/>
    <w:uiPriority w:val="39"/>
    <w:unhideWhenUsed/>
    <w:qFormat/>
    <w:rsid w:val="00423AE0"/>
    <w:pPr>
      <w:spacing w:after="100" w:line="276" w:lineRule="auto"/>
      <w:ind w:left="440"/>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23567119">
      <w:bodyDiv w:val="1"/>
      <w:marLeft w:val="0"/>
      <w:marRight w:val="0"/>
      <w:marTop w:val="0"/>
      <w:marBottom w:val="0"/>
      <w:divBdr>
        <w:top w:val="none" w:sz="0" w:space="0" w:color="auto"/>
        <w:left w:val="none" w:sz="0" w:space="0" w:color="auto"/>
        <w:bottom w:val="none" w:sz="0" w:space="0" w:color="auto"/>
        <w:right w:val="none" w:sz="0" w:space="0" w:color="auto"/>
      </w:divBdr>
    </w:div>
    <w:div w:id="239682207">
      <w:bodyDiv w:val="1"/>
      <w:marLeft w:val="0"/>
      <w:marRight w:val="0"/>
      <w:marTop w:val="0"/>
      <w:marBottom w:val="0"/>
      <w:divBdr>
        <w:top w:val="none" w:sz="0" w:space="0" w:color="auto"/>
        <w:left w:val="none" w:sz="0" w:space="0" w:color="auto"/>
        <w:bottom w:val="none" w:sz="0" w:space="0" w:color="auto"/>
        <w:right w:val="none" w:sz="0" w:space="0" w:color="auto"/>
      </w:divBdr>
    </w:div>
    <w:div w:id="338851450">
      <w:bodyDiv w:val="1"/>
      <w:marLeft w:val="0"/>
      <w:marRight w:val="0"/>
      <w:marTop w:val="0"/>
      <w:marBottom w:val="0"/>
      <w:divBdr>
        <w:top w:val="none" w:sz="0" w:space="0" w:color="auto"/>
        <w:left w:val="none" w:sz="0" w:space="0" w:color="auto"/>
        <w:bottom w:val="none" w:sz="0" w:space="0" w:color="auto"/>
        <w:right w:val="none" w:sz="0" w:space="0" w:color="auto"/>
      </w:divBdr>
    </w:div>
    <w:div w:id="462895475">
      <w:bodyDiv w:val="1"/>
      <w:marLeft w:val="0"/>
      <w:marRight w:val="0"/>
      <w:marTop w:val="0"/>
      <w:marBottom w:val="0"/>
      <w:divBdr>
        <w:top w:val="none" w:sz="0" w:space="0" w:color="auto"/>
        <w:left w:val="none" w:sz="0" w:space="0" w:color="auto"/>
        <w:bottom w:val="none" w:sz="0" w:space="0" w:color="auto"/>
        <w:right w:val="none" w:sz="0" w:space="0" w:color="auto"/>
      </w:divBdr>
    </w:div>
    <w:div w:id="634801929">
      <w:bodyDiv w:val="1"/>
      <w:marLeft w:val="0"/>
      <w:marRight w:val="0"/>
      <w:marTop w:val="0"/>
      <w:marBottom w:val="0"/>
      <w:divBdr>
        <w:top w:val="none" w:sz="0" w:space="0" w:color="auto"/>
        <w:left w:val="none" w:sz="0" w:space="0" w:color="auto"/>
        <w:bottom w:val="none" w:sz="0" w:space="0" w:color="auto"/>
        <w:right w:val="none" w:sz="0" w:space="0" w:color="auto"/>
      </w:divBdr>
    </w:div>
    <w:div w:id="659576645">
      <w:bodyDiv w:val="1"/>
      <w:marLeft w:val="0"/>
      <w:marRight w:val="0"/>
      <w:marTop w:val="0"/>
      <w:marBottom w:val="0"/>
      <w:divBdr>
        <w:top w:val="none" w:sz="0" w:space="0" w:color="auto"/>
        <w:left w:val="none" w:sz="0" w:space="0" w:color="auto"/>
        <w:bottom w:val="none" w:sz="0" w:space="0" w:color="auto"/>
        <w:right w:val="none" w:sz="0" w:space="0" w:color="auto"/>
      </w:divBdr>
    </w:div>
    <w:div w:id="902913752">
      <w:bodyDiv w:val="1"/>
      <w:marLeft w:val="0"/>
      <w:marRight w:val="0"/>
      <w:marTop w:val="0"/>
      <w:marBottom w:val="0"/>
      <w:divBdr>
        <w:top w:val="none" w:sz="0" w:space="0" w:color="auto"/>
        <w:left w:val="none" w:sz="0" w:space="0" w:color="auto"/>
        <w:bottom w:val="none" w:sz="0" w:space="0" w:color="auto"/>
        <w:right w:val="none" w:sz="0" w:space="0" w:color="auto"/>
      </w:divBdr>
    </w:div>
    <w:div w:id="909121862">
      <w:bodyDiv w:val="1"/>
      <w:marLeft w:val="0"/>
      <w:marRight w:val="0"/>
      <w:marTop w:val="0"/>
      <w:marBottom w:val="0"/>
      <w:divBdr>
        <w:top w:val="none" w:sz="0" w:space="0" w:color="auto"/>
        <w:left w:val="none" w:sz="0" w:space="0" w:color="auto"/>
        <w:bottom w:val="none" w:sz="0" w:space="0" w:color="auto"/>
        <w:right w:val="none" w:sz="0" w:space="0" w:color="auto"/>
      </w:divBdr>
    </w:div>
    <w:div w:id="1038555852">
      <w:bodyDiv w:val="1"/>
      <w:marLeft w:val="0"/>
      <w:marRight w:val="0"/>
      <w:marTop w:val="0"/>
      <w:marBottom w:val="0"/>
      <w:divBdr>
        <w:top w:val="none" w:sz="0" w:space="0" w:color="auto"/>
        <w:left w:val="none" w:sz="0" w:space="0" w:color="auto"/>
        <w:bottom w:val="none" w:sz="0" w:space="0" w:color="auto"/>
        <w:right w:val="none" w:sz="0" w:space="0" w:color="auto"/>
      </w:divBdr>
    </w:div>
    <w:div w:id="1160463668">
      <w:bodyDiv w:val="1"/>
      <w:marLeft w:val="0"/>
      <w:marRight w:val="0"/>
      <w:marTop w:val="0"/>
      <w:marBottom w:val="0"/>
      <w:divBdr>
        <w:top w:val="none" w:sz="0" w:space="0" w:color="auto"/>
        <w:left w:val="none" w:sz="0" w:space="0" w:color="auto"/>
        <w:bottom w:val="none" w:sz="0" w:space="0" w:color="auto"/>
        <w:right w:val="none" w:sz="0" w:space="0" w:color="auto"/>
      </w:divBdr>
    </w:div>
    <w:div w:id="1183784338">
      <w:bodyDiv w:val="1"/>
      <w:marLeft w:val="0"/>
      <w:marRight w:val="0"/>
      <w:marTop w:val="0"/>
      <w:marBottom w:val="0"/>
      <w:divBdr>
        <w:top w:val="none" w:sz="0" w:space="0" w:color="auto"/>
        <w:left w:val="none" w:sz="0" w:space="0" w:color="auto"/>
        <w:bottom w:val="none" w:sz="0" w:space="0" w:color="auto"/>
        <w:right w:val="none" w:sz="0" w:space="0" w:color="auto"/>
      </w:divBdr>
    </w:div>
    <w:div w:id="1208253348">
      <w:bodyDiv w:val="1"/>
      <w:marLeft w:val="0"/>
      <w:marRight w:val="0"/>
      <w:marTop w:val="0"/>
      <w:marBottom w:val="0"/>
      <w:divBdr>
        <w:top w:val="none" w:sz="0" w:space="0" w:color="auto"/>
        <w:left w:val="none" w:sz="0" w:space="0" w:color="auto"/>
        <w:bottom w:val="none" w:sz="0" w:space="0" w:color="auto"/>
        <w:right w:val="none" w:sz="0" w:space="0" w:color="auto"/>
      </w:divBdr>
      <w:divsChild>
        <w:div w:id="1816138235">
          <w:marLeft w:val="547"/>
          <w:marRight w:val="0"/>
          <w:marTop w:val="0"/>
          <w:marBottom w:val="0"/>
          <w:divBdr>
            <w:top w:val="none" w:sz="0" w:space="0" w:color="auto"/>
            <w:left w:val="none" w:sz="0" w:space="0" w:color="auto"/>
            <w:bottom w:val="none" w:sz="0" w:space="0" w:color="auto"/>
            <w:right w:val="none" w:sz="0" w:space="0" w:color="auto"/>
          </w:divBdr>
        </w:div>
      </w:divsChild>
    </w:div>
    <w:div w:id="1211383190">
      <w:bodyDiv w:val="1"/>
      <w:marLeft w:val="0"/>
      <w:marRight w:val="0"/>
      <w:marTop w:val="0"/>
      <w:marBottom w:val="0"/>
      <w:divBdr>
        <w:top w:val="none" w:sz="0" w:space="0" w:color="auto"/>
        <w:left w:val="none" w:sz="0" w:space="0" w:color="auto"/>
        <w:bottom w:val="none" w:sz="0" w:space="0" w:color="auto"/>
        <w:right w:val="none" w:sz="0" w:space="0" w:color="auto"/>
      </w:divBdr>
    </w:div>
    <w:div w:id="1293292029">
      <w:bodyDiv w:val="1"/>
      <w:marLeft w:val="0"/>
      <w:marRight w:val="0"/>
      <w:marTop w:val="0"/>
      <w:marBottom w:val="0"/>
      <w:divBdr>
        <w:top w:val="none" w:sz="0" w:space="0" w:color="auto"/>
        <w:left w:val="none" w:sz="0" w:space="0" w:color="auto"/>
        <w:bottom w:val="none" w:sz="0" w:space="0" w:color="auto"/>
        <w:right w:val="none" w:sz="0" w:space="0" w:color="auto"/>
      </w:divBdr>
    </w:div>
    <w:div w:id="1482573535">
      <w:bodyDiv w:val="1"/>
      <w:marLeft w:val="0"/>
      <w:marRight w:val="0"/>
      <w:marTop w:val="0"/>
      <w:marBottom w:val="0"/>
      <w:divBdr>
        <w:top w:val="none" w:sz="0" w:space="0" w:color="auto"/>
        <w:left w:val="none" w:sz="0" w:space="0" w:color="auto"/>
        <w:bottom w:val="none" w:sz="0" w:space="0" w:color="auto"/>
        <w:right w:val="none" w:sz="0" w:space="0" w:color="auto"/>
      </w:divBdr>
    </w:div>
    <w:div w:id="1483884361">
      <w:bodyDiv w:val="1"/>
      <w:marLeft w:val="0"/>
      <w:marRight w:val="0"/>
      <w:marTop w:val="0"/>
      <w:marBottom w:val="0"/>
      <w:divBdr>
        <w:top w:val="none" w:sz="0" w:space="0" w:color="auto"/>
        <w:left w:val="none" w:sz="0" w:space="0" w:color="auto"/>
        <w:bottom w:val="none" w:sz="0" w:space="0" w:color="auto"/>
        <w:right w:val="none" w:sz="0" w:space="0" w:color="auto"/>
      </w:divBdr>
    </w:div>
    <w:div w:id="1572235864">
      <w:bodyDiv w:val="1"/>
      <w:marLeft w:val="0"/>
      <w:marRight w:val="0"/>
      <w:marTop w:val="0"/>
      <w:marBottom w:val="0"/>
      <w:divBdr>
        <w:top w:val="none" w:sz="0" w:space="0" w:color="auto"/>
        <w:left w:val="none" w:sz="0" w:space="0" w:color="auto"/>
        <w:bottom w:val="none" w:sz="0" w:space="0" w:color="auto"/>
        <w:right w:val="none" w:sz="0" w:space="0" w:color="auto"/>
      </w:divBdr>
    </w:div>
    <w:div w:id="1715038361">
      <w:bodyDiv w:val="1"/>
      <w:marLeft w:val="0"/>
      <w:marRight w:val="0"/>
      <w:marTop w:val="0"/>
      <w:marBottom w:val="0"/>
      <w:divBdr>
        <w:top w:val="none" w:sz="0" w:space="0" w:color="auto"/>
        <w:left w:val="none" w:sz="0" w:space="0" w:color="auto"/>
        <w:bottom w:val="none" w:sz="0" w:space="0" w:color="auto"/>
        <w:right w:val="none" w:sz="0" w:space="0" w:color="auto"/>
      </w:divBdr>
    </w:div>
    <w:div w:id="2046248091">
      <w:bodyDiv w:val="1"/>
      <w:marLeft w:val="0"/>
      <w:marRight w:val="0"/>
      <w:marTop w:val="0"/>
      <w:marBottom w:val="0"/>
      <w:divBdr>
        <w:top w:val="none" w:sz="0" w:space="0" w:color="auto"/>
        <w:left w:val="none" w:sz="0" w:space="0" w:color="auto"/>
        <w:bottom w:val="none" w:sz="0" w:space="0" w:color="auto"/>
        <w:right w:val="none" w:sz="0" w:space="0" w:color="auto"/>
      </w:divBdr>
    </w:div>
    <w:div w:id="20920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s://www.google.com/maps/place/Bitlis+Necip+Faz%C4%B1l+K%C4%B1sak%C3%BCrek+%C4%B0lkokulu/@38.4859946,42.1651465,803m/data=!3m2!1e3!4b1!4m5!3m4!1s0x400d3ae57bd2232d:0x9a1a466696c4102f!8m2!3d38.4859946!4d42.1673352"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3"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b="1">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b="1">
              <a:solidFill>
                <a:sysClr val="window" lastClr="FFFFFF"/>
              </a:solidFill>
              <a:latin typeface="Calibri" panose="020F0502020204030204"/>
              <a:ea typeface="+mn-ea"/>
              <a:cs typeface="+mn-cs"/>
            </a:rPr>
            <a:t>OKUL</a:t>
          </a:r>
          <a:r>
            <a:rPr lang="tr-TR">
              <a:solidFill>
                <a:sysClr val="window" lastClr="FFFFFF"/>
              </a:solidFill>
              <a:latin typeface="Calibri" panose="020F0502020204030204"/>
              <a:ea typeface="+mn-ea"/>
              <a:cs typeface="+mn-cs"/>
            </a:rPr>
            <a:t> </a:t>
          </a:r>
          <a:r>
            <a:rPr lang="tr-TR" b="1">
              <a:solidFill>
                <a:sysClr val="window" lastClr="FFFFFF"/>
              </a:solidFill>
              <a:latin typeface="Calibri" panose="020F0502020204030204"/>
              <a:ea typeface="+mn-ea"/>
              <a:cs typeface="+mn-cs"/>
            </a:rPr>
            <a:t>MÜDÜR</a:t>
          </a:r>
          <a:r>
            <a:rPr lang="tr-TR">
              <a:solidFill>
                <a:sysClr val="window" lastClr="FFFFFF"/>
              </a:solidFill>
              <a:latin typeface="Calibri" panose="020F0502020204030204"/>
              <a:ea typeface="+mn-ea"/>
              <a:cs typeface="+mn-cs"/>
            </a:rPr>
            <a:t>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b="1">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b="1">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b="1">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b="1">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5DED435-2815-46CF-906C-4451E457A7E0}" srcId="{5F865183-0FED-4482-8550-87B2A8C2AA82}" destId="{9D338396-06AA-489D-A885-57821F5608AF}" srcOrd="1" destOrd="0" parTransId="{68EB9345-FC5E-47B8-9CEB-4D44BC803B6D}" sibTransId="{0458A555-11F1-4B12-B5B2-E49A910ED0C2}"/>
    <dgm:cxn modelId="{240A990F-69C9-4AF0-A89E-B82EB81D1BF1}" type="presOf" srcId="{E4BEFF6F-FFC7-417B-9255-F71095EEBEA8}" destId="{A1403B5E-13CE-4459-8B64-0B1573A1231F}" srcOrd="1" destOrd="0" presId="urn:microsoft.com/office/officeart/2005/8/layout/cycle8"/>
    <dgm:cxn modelId="{FDECD8EC-A353-47AB-880F-6330C31D06C1}" type="presOf" srcId="{E8BE0BFE-2A93-4BC8-B8DE-3F71AC38D567}" destId="{267B72DD-396A-4206-8F4C-85D79C74CCAD}" srcOrd="0" destOrd="0" presId="urn:microsoft.com/office/officeart/2005/8/layout/cycle8"/>
    <dgm:cxn modelId="{FE8A3540-D7DD-46D6-8C6A-7FB93070160F}"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96588E0-6AFF-4A32-9A3C-CB429C0D9291}"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1EAC6E10-A05C-4DF8-84D4-16BA4ACDD1E8}" type="presOf" srcId="{9AF66792-BEEB-4FEB-B68B-FC30221BAEDC}" destId="{C5494AC2-E33F-4DD2-9D4B-315106DC9766}" srcOrd="0" destOrd="0" presId="urn:microsoft.com/office/officeart/2005/8/layout/cycle8"/>
    <dgm:cxn modelId="{ED553F86-6269-4F59-9730-A425208B2494}"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B6A347CA-EAB3-40D6-A6A4-F7D481549BFB}" type="presOf" srcId="{F83FC750-7CDE-46AB-A0BA-DBC4B9D44BE3}" destId="{7C1AB41B-5598-4485-A44D-C347A61B4CBC}" srcOrd="1" destOrd="0" presId="urn:microsoft.com/office/officeart/2005/8/layout/cycle8"/>
    <dgm:cxn modelId="{8F107E22-2596-4B0B-8C5B-F2F3AA0FE35C}"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E3071E8B-F5C6-4999-AEEB-79122A294467}" type="presOf" srcId="{E4BEFF6F-FFC7-417B-9255-F71095EEBEA8}" destId="{373A7CE9-2D8B-48FF-A7E7-FD1818748C0E}" srcOrd="0" destOrd="0" presId="urn:microsoft.com/office/officeart/2005/8/layout/cycle8"/>
    <dgm:cxn modelId="{0ADA8915-5E1E-4C4D-B8E7-0C96E7D46978}" type="presOf" srcId="{D87EEC32-D642-4C15-8C65-E323814D2A3A}" destId="{100A08BA-E811-4584-A13C-228AF0A8A454}" srcOrd="0" destOrd="0" presId="urn:microsoft.com/office/officeart/2005/8/layout/cycle8"/>
    <dgm:cxn modelId="{09B10E5F-1697-4B5F-BFB4-FDCED8DA976B}" type="presOf" srcId="{9D338396-06AA-489D-A885-57821F5608AF}" destId="{74328851-9D17-4B33-B14E-5ED6C473319D}" srcOrd="1" destOrd="0" presId="urn:microsoft.com/office/officeart/2005/8/layout/cycle8"/>
    <dgm:cxn modelId="{F7DE9736-EE64-4AEC-B5AC-EA60936C6241}" type="presOf" srcId="{9AF66792-BEEB-4FEB-B68B-FC30221BAEDC}" destId="{A1BFAE48-9AEF-4CE2-881C-145A2B40B699}" srcOrd="1" destOrd="0" presId="urn:microsoft.com/office/officeart/2005/8/layout/cycle8"/>
    <dgm:cxn modelId="{E0C38C92-74E3-4AE6-A4C3-C2E28CB94D6E}" type="presOf" srcId="{D87EEC32-D642-4C15-8C65-E323814D2A3A}" destId="{0670A7F0-9DCA-427C-8C0A-B4C908BAC054}" srcOrd="1" destOrd="0" presId="urn:microsoft.com/office/officeart/2005/8/layout/cycle8"/>
    <dgm:cxn modelId="{1814EA4C-C174-4A44-9E3E-996316E3ABA4}" type="presParOf" srcId="{BA526683-F383-411A-BD21-A957D08B123F}" destId="{267B72DD-396A-4206-8F4C-85D79C74CCAD}" srcOrd="0" destOrd="0" presId="urn:microsoft.com/office/officeart/2005/8/layout/cycle8"/>
    <dgm:cxn modelId="{74C580D8-B28C-435C-9E9D-38AA525DC271}" type="presParOf" srcId="{BA526683-F383-411A-BD21-A957D08B123F}" destId="{76741CD6-A839-4282-8258-5C7E678D3A5F}" srcOrd="1" destOrd="0" presId="urn:microsoft.com/office/officeart/2005/8/layout/cycle8"/>
    <dgm:cxn modelId="{385ECE53-47E7-4F13-ABF4-93E6D2EF4A35}" type="presParOf" srcId="{BA526683-F383-411A-BD21-A957D08B123F}" destId="{0161085C-00D5-4CA7-B7B4-7072D5C40C1D}" srcOrd="2" destOrd="0" presId="urn:microsoft.com/office/officeart/2005/8/layout/cycle8"/>
    <dgm:cxn modelId="{6C014FFD-FF7B-4F05-9908-8C04D876BF97}" type="presParOf" srcId="{BA526683-F383-411A-BD21-A957D08B123F}" destId="{E9FBB2A5-3CF1-4CA9-AA14-6E5ECC6DD6B0}" srcOrd="3" destOrd="0" presId="urn:microsoft.com/office/officeart/2005/8/layout/cycle8"/>
    <dgm:cxn modelId="{B53AC58E-D938-4E56-B30D-0E8477008274}" type="presParOf" srcId="{BA526683-F383-411A-BD21-A957D08B123F}" destId="{8960C805-F742-4752-A3B8-A7047D0574FA}" srcOrd="4" destOrd="0" presId="urn:microsoft.com/office/officeart/2005/8/layout/cycle8"/>
    <dgm:cxn modelId="{3758F064-4868-433E-B3CA-D18810FD9E34}" type="presParOf" srcId="{BA526683-F383-411A-BD21-A957D08B123F}" destId="{F9BAE066-5F77-4D2A-8EBB-3E2B5ED5B8F6}" srcOrd="5" destOrd="0" presId="urn:microsoft.com/office/officeart/2005/8/layout/cycle8"/>
    <dgm:cxn modelId="{18A38651-FC41-4E62-B225-CD1445683D38}" type="presParOf" srcId="{BA526683-F383-411A-BD21-A957D08B123F}" destId="{724342BE-275A-4C17-8746-BB3F74C86E9A}" srcOrd="6" destOrd="0" presId="urn:microsoft.com/office/officeart/2005/8/layout/cycle8"/>
    <dgm:cxn modelId="{72641EFA-443E-4EC2-9EC2-6C2BB03B06AC}" type="presParOf" srcId="{BA526683-F383-411A-BD21-A957D08B123F}" destId="{74328851-9D17-4B33-B14E-5ED6C473319D}" srcOrd="7" destOrd="0" presId="urn:microsoft.com/office/officeart/2005/8/layout/cycle8"/>
    <dgm:cxn modelId="{10A3DE63-5F5D-4356-9248-E3C8ED7B7F27}" type="presParOf" srcId="{BA526683-F383-411A-BD21-A957D08B123F}" destId="{100A08BA-E811-4584-A13C-228AF0A8A454}" srcOrd="8" destOrd="0" presId="urn:microsoft.com/office/officeart/2005/8/layout/cycle8"/>
    <dgm:cxn modelId="{BBC5698F-F3D8-49CE-AA47-939F0C360190}" type="presParOf" srcId="{BA526683-F383-411A-BD21-A957D08B123F}" destId="{10C6BB2E-F0EC-4195-A687-1B651A3EFA76}" srcOrd="9" destOrd="0" presId="urn:microsoft.com/office/officeart/2005/8/layout/cycle8"/>
    <dgm:cxn modelId="{3C6D304F-EB62-48C3-BD33-286EC28FDC56}" type="presParOf" srcId="{BA526683-F383-411A-BD21-A957D08B123F}" destId="{8F326C79-01EA-49A9-93CF-B76D99523F6F}" srcOrd="10" destOrd="0" presId="urn:microsoft.com/office/officeart/2005/8/layout/cycle8"/>
    <dgm:cxn modelId="{714D5555-9C9F-4725-8F00-1F5B3135C5C4}" type="presParOf" srcId="{BA526683-F383-411A-BD21-A957D08B123F}" destId="{0670A7F0-9DCA-427C-8C0A-B4C908BAC054}" srcOrd="11" destOrd="0" presId="urn:microsoft.com/office/officeart/2005/8/layout/cycle8"/>
    <dgm:cxn modelId="{B4394C04-4626-469E-9101-51AB45DA7BF5}" type="presParOf" srcId="{BA526683-F383-411A-BD21-A957D08B123F}" destId="{C5494AC2-E33F-4DD2-9D4B-315106DC9766}" srcOrd="12" destOrd="0" presId="urn:microsoft.com/office/officeart/2005/8/layout/cycle8"/>
    <dgm:cxn modelId="{61697249-485B-436F-B178-00F557074111}" type="presParOf" srcId="{BA526683-F383-411A-BD21-A957D08B123F}" destId="{DCE20721-BDA9-4878-B677-ECD404A96052}" srcOrd="13" destOrd="0" presId="urn:microsoft.com/office/officeart/2005/8/layout/cycle8"/>
    <dgm:cxn modelId="{956A2556-5A2E-4D6B-9E9F-8E737DC135CF}" type="presParOf" srcId="{BA526683-F383-411A-BD21-A957D08B123F}" destId="{05E765BB-BC5C-4A33-B523-B9E8DE4B5339}" srcOrd="14" destOrd="0" presId="urn:microsoft.com/office/officeart/2005/8/layout/cycle8"/>
    <dgm:cxn modelId="{8C0D01C0-CFCE-47F6-A966-E57A7D7B528F}" type="presParOf" srcId="{BA526683-F383-411A-BD21-A957D08B123F}" destId="{A1BFAE48-9AEF-4CE2-881C-145A2B40B699}" srcOrd="15" destOrd="0" presId="urn:microsoft.com/office/officeart/2005/8/layout/cycle8"/>
    <dgm:cxn modelId="{A65CEFA3-BDE2-4A3D-AF60-E6755BB66F6D}" type="presParOf" srcId="{BA526683-F383-411A-BD21-A957D08B123F}" destId="{373A7CE9-2D8B-48FF-A7E7-FD1818748C0E}" srcOrd="16" destOrd="0" presId="urn:microsoft.com/office/officeart/2005/8/layout/cycle8"/>
    <dgm:cxn modelId="{BFA1956D-CAB9-4A13-8C27-B52913C15E42}" type="presParOf" srcId="{BA526683-F383-411A-BD21-A957D08B123F}" destId="{3F64E8A9-68A0-49A0-9836-9DC0636C5308}" srcOrd="17" destOrd="0" presId="urn:microsoft.com/office/officeart/2005/8/layout/cycle8"/>
    <dgm:cxn modelId="{0D322A8B-3DDF-447A-9F51-5A9F859BBE31}" type="presParOf" srcId="{BA526683-F383-411A-BD21-A957D08B123F}" destId="{219E29F9-B39D-4D14-B51F-12F5FC91D16A}" srcOrd="18" destOrd="0" presId="urn:microsoft.com/office/officeart/2005/8/layout/cycle8"/>
    <dgm:cxn modelId="{AA6C8A5B-B676-418A-9F42-C8436B4ADA24}" type="presParOf" srcId="{BA526683-F383-411A-BD21-A957D08B123F}" destId="{A1403B5E-13CE-4459-8B64-0B1573A1231F}" srcOrd="19" destOrd="0" presId="urn:microsoft.com/office/officeart/2005/8/layout/cycle8"/>
    <dgm:cxn modelId="{1E51D92A-9893-48A2-BCD1-F5F86E34E986}" type="presParOf" srcId="{BA526683-F383-411A-BD21-A957D08B123F}" destId="{A8D1F0D5-26EB-48DA-960D-825E6FE928B2}" srcOrd="20" destOrd="0" presId="urn:microsoft.com/office/officeart/2005/8/layout/cycle8"/>
    <dgm:cxn modelId="{7341EBEA-31D8-45ED-A914-CFA384F0B77E}" type="presParOf" srcId="{BA526683-F383-411A-BD21-A957D08B123F}" destId="{00CD3B3C-3082-4805-826B-376EF526FEE2}" srcOrd="21" destOrd="0" presId="urn:microsoft.com/office/officeart/2005/8/layout/cycle8"/>
    <dgm:cxn modelId="{DAFA14FD-F692-44A3-B2D0-93E3C0583DEB}" type="presParOf" srcId="{BA526683-F383-411A-BD21-A957D08B123F}" destId="{2FD8AE9A-C7EC-49F2-9050-CD7F86110061}" srcOrd="22" destOrd="0" presId="urn:microsoft.com/office/officeart/2005/8/layout/cycle8"/>
    <dgm:cxn modelId="{8B541A32-BE82-4A73-92D4-F97A0B96F06B}" type="presParOf" srcId="{BA526683-F383-411A-BD21-A957D08B123F}" destId="{7C1AB41B-5598-4485-A44D-C347A61B4CBC}" srcOrd="23" destOrd="0" presId="urn:microsoft.com/office/officeart/2005/8/layout/cycle8"/>
    <dgm:cxn modelId="{7CCE8CD4-8504-4D1E-8C07-7D65A74477B7}" type="presParOf" srcId="{BA526683-F383-411A-BD21-A957D08B123F}" destId="{601CF880-1EA8-49BA-A98C-3E771E83102C}" srcOrd="24" destOrd="0" presId="urn:microsoft.com/office/officeart/2005/8/layout/cycle8"/>
    <dgm:cxn modelId="{DACC5598-3309-46DB-93FD-416ADBE10387}" type="presParOf" srcId="{BA526683-F383-411A-BD21-A957D08B123F}" destId="{ECF12B94-746D-4140-9C29-523F028781F4}" srcOrd="25" destOrd="0" presId="urn:microsoft.com/office/officeart/2005/8/layout/cycle8"/>
    <dgm:cxn modelId="{E21DF5D3-04C3-44F0-89BC-AF5B42888DD7}" type="presParOf" srcId="{BA526683-F383-411A-BD21-A957D08B123F}" destId="{AA1D771B-54D6-4293-AFCF-8FD4851F902B}" srcOrd="26" destOrd="0" presId="urn:microsoft.com/office/officeart/2005/8/layout/cycle8"/>
    <dgm:cxn modelId="{011B4072-55D9-433B-B88B-C46DD9B145B8}" type="presParOf" srcId="{BA526683-F383-411A-BD21-A957D08B123F}" destId="{A12A4E20-5E81-4B37-8861-95D5A02D88F6}" srcOrd="27" destOrd="0" presId="urn:microsoft.com/office/officeart/2005/8/layout/cycle8"/>
    <dgm:cxn modelId="{00D91D4A-DBA5-4C28-A623-086D48CF810A}" type="presParOf" srcId="{BA526683-F383-411A-BD21-A957D08B123F}" destId="{B88E6692-EF45-4A23-AE28-DC438D3CCFE6}" srcOrd="28" destOrd="0" presId="urn:microsoft.com/office/officeart/2005/8/layout/cycle8"/>
    <dgm:cxn modelId="{07EBE822-0A07-4F9E-A97C-E9222DF6ABEF}"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1430750" y="112790"/>
          <a:ext cx="1752219" cy="175221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b="1" kern="1200">
              <a:solidFill>
                <a:sysClr val="window" lastClr="FFFFFF"/>
              </a:solidFill>
              <a:latin typeface="Calibri" panose="020F0502020204030204"/>
              <a:ea typeface="+mn-ea"/>
              <a:cs typeface="+mn-cs"/>
            </a:rPr>
            <a:t>OKUL AİLE BİRLİĞİ BAŞKANI</a:t>
          </a:r>
        </a:p>
      </dsp:txBody>
      <dsp:txXfrm>
        <a:off x="2348579" y="336615"/>
        <a:ext cx="458914" cy="354615"/>
      </dsp:txXfrm>
    </dsp:sp>
    <dsp:sp modelId="{8960C805-F742-4752-A3B8-A7047D0574FA}">
      <dsp:nvSpPr>
        <dsp:cNvPr id="0" name=""/>
        <dsp:cNvSpPr/>
      </dsp:nvSpPr>
      <dsp:spPr>
        <a:xfrm>
          <a:off x="1451610" y="148877"/>
          <a:ext cx="1752219" cy="175221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b="1" kern="1200">
              <a:solidFill>
                <a:sysClr val="window" lastClr="FFFFFF"/>
              </a:solidFill>
              <a:latin typeface="Calibri" panose="020F0502020204030204"/>
              <a:ea typeface="+mn-ea"/>
              <a:cs typeface="+mn-cs"/>
            </a:rPr>
            <a:t>OKUL MÜDÜR YARDIMCISI</a:t>
          </a:r>
        </a:p>
      </dsp:txBody>
      <dsp:txXfrm>
        <a:off x="2640615" y="858109"/>
        <a:ext cx="479774" cy="344185"/>
      </dsp:txXfrm>
    </dsp:sp>
    <dsp:sp modelId="{100A08BA-E811-4584-A13C-228AF0A8A454}">
      <dsp:nvSpPr>
        <dsp:cNvPr id="0" name=""/>
        <dsp:cNvSpPr/>
      </dsp:nvSpPr>
      <dsp:spPr>
        <a:xfrm>
          <a:off x="1430750" y="184965"/>
          <a:ext cx="1752219" cy="175221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b="1" kern="1200">
              <a:solidFill>
                <a:sysClr val="window" lastClr="FFFFFF"/>
              </a:solidFill>
              <a:latin typeface="Calibri" panose="020F0502020204030204"/>
              <a:ea typeface="+mn-ea"/>
              <a:cs typeface="+mn-cs"/>
            </a:rPr>
            <a:t>OKUL</a:t>
          </a:r>
          <a:r>
            <a:rPr lang="tr-TR" sz="700" kern="1200">
              <a:solidFill>
                <a:sysClr val="window" lastClr="FFFFFF"/>
              </a:solidFill>
              <a:latin typeface="Calibri" panose="020F0502020204030204"/>
              <a:ea typeface="+mn-ea"/>
              <a:cs typeface="+mn-cs"/>
            </a:rPr>
            <a:t> </a:t>
          </a:r>
          <a:r>
            <a:rPr lang="tr-TR" sz="700" b="1" kern="1200">
              <a:solidFill>
                <a:sysClr val="window" lastClr="FFFFFF"/>
              </a:solidFill>
              <a:latin typeface="Calibri" panose="020F0502020204030204"/>
              <a:ea typeface="+mn-ea"/>
              <a:cs typeface="+mn-cs"/>
            </a:rPr>
            <a:t>MÜDÜR</a:t>
          </a:r>
          <a:r>
            <a:rPr lang="tr-TR" sz="700" kern="1200">
              <a:solidFill>
                <a:sysClr val="window" lastClr="FFFFFF"/>
              </a:solidFill>
              <a:latin typeface="Calibri" panose="020F0502020204030204"/>
              <a:ea typeface="+mn-ea"/>
              <a:cs typeface="+mn-cs"/>
            </a:rPr>
            <a:t> YARDIMCISI</a:t>
          </a:r>
        </a:p>
      </dsp:txBody>
      <dsp:txXfrm>
        <a:off x="2348579" y="1369173"/>
        <a:ext cx="458914" cy="354615"/>
      </dsp:txXfrm>
    </dsp:sp>
    <dsp:sp modelId="{C5494AC2-E33F-4DD2-9D4B-315106DC9766}">
      <dsp:nvSpPr>
        <dsp:cNvPr id="0" name=""/>
        <dsp:cNvSpPr/>
      </dsp:nvSpPr>
      <dsp:spPr>
        <a:xfrm>
          <a:off x="1389030" y="184965"/>
          <a:ext cx="1752219" cy="175221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b="1" kern="1200">
              <a:solidFill>
                <a:sysClr val="window" lastClr="FFFFFF"/>
              </a:solidFill>
              <a:latin typeface="Calibri" panose="020F0502020204030204"/>
              <a:ea typeface="+mn-ea"/>
              <a:cs typeface="+mn-cs"/>
            </a:rPr>
            <a:t>ZÜMRE VE KURULLAR</a:t>
          </a:r>
        </a:p>
      </dsp:txBody>
      <dsp:txXfrm>
        <a:off x="1764506" y="1369173"/>
        <a:ext cx="458914" cy="354615"/>
      </dsp:txXfrm>
    </dsp:sp>
    <dsp:sp modelId="{373A7CE9-2D8B-48FF-A7E7-FD1818748C0E}">
      <dsp:nvSpPr>
        <dsp:cNvPr id="0" name=""/>
        <dsp:cNvSpPr/>
      </dsp:nvSpPr>
      <dsp:spPr>
        <a:xfrm>
          <a:off x="1368170" y="148877"/>
          <a:ext cx="1752219" cy="175221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b="1" kern="1200">
              <a:solidFill>
                <a:sysClr val="window" lastClr="FFFFFF"/>
              </a:solidFill>
              <a:latin typeface="Calibri" panose="020F0502020204030204"/>
              <a:ea typeface="+mn-ea"/>
              <a:cs typeface="+mn-cs"/>
            </a:rPr>
            <a:t>ÖĞRETMEN KURULLARI</a:t>
          </a:r>
        </a:p>
      </dsp:txBody>
      <dsp:txXfrm>
        <a:off x="1451610" y="858109"/>
        <a:ext cx="479774" cy="344185"/>
      </dsp:txXfrm>
    </dsp:sp>
    <dsp:sp modelId="{A8D1F0D5-26EB-48DA-960D-825E6FE928B2}">
      <dsp:nvSpPr>
        <dsp:cNvPr id="0" name=""/>
        <dsp:cNvSpPr/>
      </dsp:nvSpPr>
      <dsp:spPr>
        <a:xfrm>
          <a:off x="1389030" y="112790"/>
          <a:ext cx="1752219" cy="175221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b="1" kern="1200">
              <a:solidFill>
                <a:sysClr val="window" lastClr="FFFFFF"/>
              </a:solidFill>
              <a:latin typeface="Calibri" panose="020F0502020204030204"/>
              <a:ea typeface="+mn-ea"/>
              <a:cs typeface="+mn-cs"/>
            </a:rPr>
            <a:t>OKUL MÜDÜRÜ</a:t>
          </a:r>
        </a:p>
      </dsp:txBody>
      <dsp:txXfrm>
        <a:off x="1764506" y="336615"/>
        <a:ext cx="458914" cy="354615"/>
      </dsp:txXfrm>
    </dsp:sp>
    <dsp:sp modelId="{601CF880-1EA8-49BA-A98C-3E771E83102C}">
      <dsp:nvSpPr>
        <dsp:cNvPr id="0" name=""/>
        <dsp:cNvSpPr/>
      </dsp:nvSpPr>
      <dsp:spPr>
        <a:xfrm>
          <a:off x="1322215" y="4319"/>
          <a:ext cx="1969160" cy="196916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343075" y="40407"/>
          <a:ext cx="1969160" cy="196916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322215" y="76494"/>
          <a:ext cx="1969160" cy="196916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1280624" y="76494"/>
          <a:ext cx="1969160" cy="196916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1259764" y="40407"/>
          <a:ext cx="1969160" cy="196916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1280624" y="4319"/>
          <a:ext cx="1969160" cy="196916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197A-617A-4259-87D5-592ED41B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22</Pages>
  <Words>4425</Words>
  <Characters>25225</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RevoLutioN</dc:creator>
  <cp:lastModifiedBy>aidata</cp:lastModifiedBy>
  <cp:revision>43</cp:revision>
  <dcterms:created xsi:type="dcterms:W3CDTF">2019-02-13T17:54:00Z</dcterms:created>
  <dcterms:modified xsi:type="dcterms:W3CDTF">2020-01-23T11:03:00Z</dcterms:modified>
</cp:coreProperties>
</file>